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8"/>
          <w:szCs w:val="28"/>
        </w:rPr>
        <w:t>声明函</w:t>
      </w:r>
    </w:p>
    <w:p>
      <w:pPr>
        <w:spacing w:line="312" w:lineRule="auto"/>
        <w:ind w:firstLine="315" w:firstLineChars="1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（招标人名称）    </w:t>
      </w:r>
      <w:r>
        <w:rPr>
          <w:rFonts w:ascii="Arial" w:hAnsi="Arial" w:cs="Arial"/>
        </w:rPr>
        <w:t>：</w:t>
      </w:r>
    </w:p>
    <w:p>
      <w:pPr>
        <w:spacing w:line="312" w:lineRule="auto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我方参加的编号为</w:t>
      </w:r>
      <w:r>
        <w:rPr>
          <w:rFonts w:ascii="Arial" w:hAnsi="Arial" w:cs="Arial"/>
          <w:u w:val="single"/>
        </w:rPr>
        <w:t xml:space="preserve">  </w:t>
      </w:r>
      <w:r>
        <w:rPr>
          <w:rFonts w:hint="eastAsia" w:ascii="Arial" w:hAnsi="Arial" w:cs="Arial"/>
          <w:u w:val="single"/>
        </w:rPr>
        <w:t>（招标</w:t>
      </w:r>
      <w:r>
        <w:rPr>
          <w:rFonts w:ascii="Arial" w:hAnsi="Arial" w:cs="Arial"/>
          <w:u w:val="single"/>
        </w:rPr>
        <w:t>编号</w:t>
      </w:r>
      <w:r>
        <w:rPr>
          <w:rFonts w:hint="eastAsia" w:ascii="Arial" w:hAnsi="Arial" w:cs="Arial"/>
          <w:u w:val="single"/>
        </w:rPr>
        <w:t>）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>的工程施工项目采购活动，本公司（企业）愿意参加投标，并声明如下：</w:t>
      </w:r>
    </w:p>
    <w:p>
      <w:pPr>
        <w:snapToGrid w:val="0"/>
        <w:spacing w:line="312" w:lineRule="auto"/>
        <w:ind w:firstLine="420" w:firstLineChars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1、我公司符合《中华人民共和国政府采购法》第二十二条资格条件：</w:t>
      </w:r>
    </w:p>
    <w:p>
      <w:pPr>
        <w:snapToGrid w:val="0"/>
        <w:spacing w:line="312" w:lineRule="auto"/>
        <w:ind w:firstLine="420" w:firstLineChars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（1）具有独立承担民事责任的能力；</w:t>
      </w:r>
    </w:p>
    <w:p>
      <w:pPr>
        <w:snapToGrid w:val="0"/>
        <w:spacing w:line="312" w:lineRule="auto"/>
        <w:ind w:firstLine="420" w:firstLineChars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（2）具有良好的商业信誉和健全的财务会计制度；</w:t>
      </w:r>
    </w:p>
    <w:p>
      <w:pPr>
        <w:snapToGrid w:val="0"/>
        <w:spacing w:line="312" w:lineRule="auto"/>
        <w:ind w:firstLine="420" w:firstLineChars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（3）具有履行合同所必需的设备和专业技术能力；</w:t>
      </w:r>
    </w:p>
    <w:p>
      <w:pPr>
        <w:snapToGrid w:val="0"/>
        <w:spacing w:line="312" w:lineRule="auto"/>
        <w:ind w:firstLine="420" w:firstLineChars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（4）有依法缴纳税收和社会保障资金的良好记录；</w:t>
      </w:r>
    </w:p>
    <w:p>
      <w:pPr>
        <w:snapToGrid w:val="0"/>
        <w:spacing w:line="312" w:lineRule="auto"/>
        <w:ind w:firstLine="420" w:firstLineChars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（5）参加本次采购活动前3年内，在经营活动中没有重大违法记录；</w:t>
      </w:r>
    </w:p>
    <w:p>
      <w:pPr>
        <w:snapToGrid w:val="0"/>
        <w:spacing w:line="312" w:lineRule="auto"/>
        <w:ind w:firstLine="420" w:firstLineChars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（6）法律、行政法规规定的其他条件。</w:t>
      </w:r>
    </w:p>
    <w:p>
      <w:pPr>
        <w:spacing w:line="360" w:lineRule="auto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2、我</w:t>
      </w:r>
      <w:r>
        <w:rPr>
          <w:rFonts w:ascii="Arial" w:hAnsi="Arial" w:cs="Arial"/>
          <w:lang w:val="zh-CN"/>
        </w:rPr>
        <w:t>公司</w:t>
      </w:r>
      <w:r>
        <w:rPr>
          <w:rFonts w:ascii="Arial" w:hAnsi="Arial" w:cs="Arial"/>
        </w:rPr>
        <w:t>无外资、港澳台背景</w:t>
      </w:r>
      <w:r>
        <w:rPr>
          <w:rFonts w:ascii="Arial" w:hAnsi="Arial" w:cs="Arial"/>
          <w:lang w:val="zh-CN"/>
        </w:rPr>
        <w:t>，</w:t>
      </w:r>
      <w:r>
        <w:rPr>
          <w:rFonts w:ascii="Arial" w:hAnsi="Arial" w:cs="Arial"/>
        </w:rPr>
        <w:t>并在人员、设备、资金等方面具备相应的施工能力。</w:t>
      </w:r>
    </w:p>
    <w:p>
      <w:pPr>
        <w:spacing w:line="312" w:lineRule="auto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3、</w:t>
      </w:r>
      <w:r>
        <w:rPr>
          <w:rFonts w:ascii="Arial" w:hAnsi="Arial" w:cs="Arial"/>
          <w:u w:val="single"/>
        </w:rPr>
        <w:t xml:space="preserve">                      （投标人可根据情况增加）    。</w:t>
      </w:r>
    </w:p>
    <w:p>
      <w:pPr>
        <w:spacing w:line="312" w:lineRule="auto"/>
        <w:ind w:firstLine="420" w:firstLineChars="200"/>
        <w:rPr>
          <w:rFonts w:ascii="Arial" w:hAnsi="Arial" w:cs="Arial"/>
        </w:rPr>
      </w:pPr>
    </w:p>
    <w:p>
      <w:pPr>
        <w:spacing w:line="312" w:lineRule="auto"/>
        <w:ind w:firstLine="420" w:firstLineChars="200"/>
        <w:rPr>
          <w:rFonts w:ascii="Arial" w:hAnsi="Arial" w:cs="Arial"/>
        </w:rPr>
      </w:pPr>
    </w:p>
    <w:p>
      <w:pPr>
        <w:spacing w:line="312" w:lineRule="auto"/>
        <w:ind w:firstLine="420" w:firstLineChars="200"/>
        <w:rPr>
          <w:rFonts w:ascii="Arial" w:hAnsi="Arial" w:cs="Arial"/>
        </w:rPr>
      </w:pPr>
    </w:p>
    <w:p>
      <w:pPr>
        <w:spacing w:line="312" w:lineRule="auto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如违反上述承诺，愿承担一切法律责任，接受相关处罚。</w:t>
      </w:r>
    </w:p>
    <w:p>
      <w:pPr>
        <w:spacing w:line="312" w:lineRule="auto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>
      <w:pPr>
        <w:spacing w:line="312" w:lineRule="auto"/>
        <w:ind w:firstLine="420" w:firstLineChars="2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投标人全称：（盖章）</w:t>
      </w:r>
      <w:r>
        <w:rPr>
          <w:rFonts w:ascii="Arial" w:hAnsi="Arial" w:cs="Arial"/>
          <w:u w:val="single"/>
        </w:rPr>
        <w:t xml:space="preserve">                         </w:t>
      </w:r>
    </w:p>
    <w:p>
      <w:pPr>
        <w:spacing w:line="312" w:lineRule="auto"/>
        <w:ind w:firstLine="420" w:firstLineChars="200"/>
        <w:rPr>
          <w:rFonts w:ascii="Arial" w:hAnsi="Arial" w:cs="Arial"/>
        </w:rPr>
      </w:pPr>
    </w:p>
    <w:p>
      <w:pPr>
        <w:spacing w:line="312" w:lineRule="auto"/>
        <w:ind w:firstLine="420" w:firstLineChars="2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法定代表人（或授权代表）： </w:t>
      </w:r>
      <w:r>
        <w:rPr>
          <w:rFonts w:ascii="Arial" w:hAnsi="Arial" w:cs="Arial"/>
          <w:u w:val="single"/>
        </w:rPr>
        <w:t xml:space="preserve">                  </w:t>
      </w:r>
    </w:p>
    <w:p>
      <w:pPr>
        <w:spacing w:line="312" w:lineRule="auto"/>
        <w:ind w:firstLine="420" w:firstLineChars="200"/>
        <w:rPr>
          <w:rFonts w:ascii="Arial" w:hAnsi="Arial" w:cs="Arial"/>
          <w:u w:val="single"/>
        </w:rPr>
      </w:pPr>
    </w:p>
    <w:p>
      <w:pPr>
        <w:ind w:firstLine="2205" w:firstLineChars="1050"/>
        <w:rPr>
          <w:rFonts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 xml:space="preserve"> 年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月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日</w:t>
      </w:r>
    </w:p>
    <w:p>
      <w:pPr>
        <w:widowControl/>
        <w:jc w:val="left"/>
        <w:rPr>
          <w:rFonts w:ascii="Cambria" w:hAnsi="Cambria" w:eastAsia="黑体"/>
          <w:sz w:val="28"/>
          <w:szCs w:val="28"/>
        </w:rPr>
      </w:pPr>
      <w:r>
        <w:rPr>
          <w:rFonts w:ascii="Cambria" w:hAnsi="Cambria" w:eastAsia="黑体"/>
          <w:sz w:val="28"/>
          <w:szCs w:val="28"/>
        </w:rPr>
        <w:br w:type="page"/>
      </w:r>
    </w:p>
    <w:p>
      <w:pPr>
        <w:spacing w:line="44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保密承诺书</w:t>
      </w:r>
    </w:p>
    <w:p>
      <w:pPr>
        <w:spacing w:line="240" w:lineRule="exact"/>
        <w:rPr>
          <w:rFonts w:ascii="Arial" w:hAnsi="Arial" w:cs="Arial"/>
          <w:kern w:val="0"/>
          <w:sz w:val="32"/>
          <w:szCs w:val="32"/>
        </w:rPr>
      </w:pPr>
    </w:p>
    <w:p>
      <w:pPr>
        <w:spacing w:line="4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（建设单位名称）    </w:t>
      </w:r>
      <w:r>
        <w:rPr>
          <w:rFonts w:ascii="Arial" w:hAnsi="Arial" w:cs="Arial"/>
        </w:rPr>
        <w:t>：</w:t>
      </w:r>
    </w:p>
    <w:p>
      <w:pPr>
        <w:spacing w:line="440" w:lineRule="exact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我方参加的编号为</w:t>
      </w:r>
      <w:r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>的工程施工项目采购活动，根据有关保密法规制度，知悉应当承担的保密义务和法律责任。承诺如下：</w:t>
      </w:r>
    </w:p>
    <w:p>
      <w:pPr>
        <w:spacing w:line="440" w:lineRule="exact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一、严格遵守国家和军队保密法规，建立完善并严格落实保密管理制度，不向无关人员透露军事秘密，履行保密义务；</w:t>
      </w:r>
    </w:p>
    <w:p>
      <w:pPr>
        <w:spacing w:line="440" w:lineRule="exact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二、相关技术文件等涉军涉密文件资料专人管理、专盘存储、专室专柜存放，不擅自复制、扩散；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三、不在联接国际互联网计算机中处理或者存储涉军敏感信息；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四、不通过电话、传真、邮政、快递和国际互联网等渠道传递涉军涉密信息，不违规记录、存储、复制本次采购项目相关信息；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五、未经军队批准，不对合作项目进行摄影、摄像和录音，不以任何方式泄露或传播本次采购项目的名称、地点、规模、功能用途等涉密信息；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六、未经发包人审查批准，不擅自在互联网、通讯媒体等发表涉及此次采购项目相关内容或资讯，不将承担的涉密项目作为业绩成果宣传；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七、对可能接触军事秘密的人员，进行背景审查和保密教育并签订保密承诺书；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八、项目结束后，对相关涉军秘密载体进行清理，全部移交军队单位，不作留存；</w:t>
      </w:r>
    </w:p>
    <w:p>
      <w:pPr>
        <w:spacing w:line="440" w:lineRule="exact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九、我单位在合同实施过程中严格遵守部队保密规定，落实封闭施工现场、划定安全警戒区域、办理进出场地证件等安全保密规定；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十、不违反国家和军队的其他保密要求。</w:t>
      </w:r>
    </w:p>
    <w:p>
      <w:pPr>
        <w:spacing w:line="440" w:lineRule="exact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>如违反上述承诺，愿承担一切法律责任，并接受相关处罚。</w:t>
      </w:r>
    </w:p>
    <w:p>
      <w:pPr>
        <w:spacing w:line="440" w:lineRule="exact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>
      <w:pPr>
        <w:spacing w:line="440" w:lineRule="exact"/>
        <w:ind w:firstLine="420" w:firstLineChars="2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>
      <w:pPr>
        <w:spacing w:line="440" w:lineRule="exact"/>
        <w:ind w:firstLine="420" w:firstLineChars="2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投标人全称：（盖章）</w:t>
      </w:r>
      <w:r>
        <w:rPr>
          <w:rFonts w:ascii="Arial" w:hAnsi="Arial" w:cs="Arial"/>
          <w:u w:val="single"/>
        </w:rPr>
        <w:t xml:space="preserve">                         </w:t>
      </w:r>
    </w:p>
    <w:p>
      <w:pPr>
        <w:spacing w:line="440" w:lineRule="exact"/>
        <w:ind w:firstLine="420" w:firstLineChars="200"/>
        <w:rPr>
          <w:rFonts w:ascii="Arial" w:hAnsi="Arial" w:cs="Arial"/>
        </w:rPr>
      </w:pPr>
    </w:p>
    <w:p>
      <w:pPr>
        <w:spacing w:line="440" w:lineRule="exact"/>
        <w:ind w:firstLine="420" w:firstLineChars="2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法定代表人（或授权代表）： </w:t>
      </w:r>
      <w:r>
        <w:rPr>
          <w:rFonts w:ascii="Arial" w:hAnsi="Arial" w:cs="Arial"/>
          <w:u w:val="single"/>
        </w:rPr>
        <w:t xml:space="preserve">                  </w:t>
      </w:r>
    </w:p>
    <w:p>
      <w:pPr>
        <w:spacing w:line="440" w:lineRule="exact"/>
        <w:ind w:firstLine="420" w:firstLineChars="200"/>
        <w:rPr>
          <w:rFonts w:ascii="Arial" w:hAnsi="Arial" w:cs="Arial"/>
          <w:u w:val="single"/>
        </w:rPr>
      </w:pPr>
    </w:p>
    <w:p>
      <w:pPr>
        <w:spacing w:line="440" w:lineRule="exact"/>
        <w:ind w:firstLine="2730" w:firstLineChars="1300"/>
        <w:rPr>
          <w:rFonts w:ascii="宋体" w:hAnsi="宋体" w:cs="华文中宋"/>
        </w:rPr>
      </w:pP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 xml:space="preserve"> 年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月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日</w:t>
      </w:r>
    </w:p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F9"/>
    <w:rsid w:val="00027284"/>
    <w:rsid w:val="00046690"/>
    <w:rsid w:val="00241642"/>
    <w:rsid w:val="003015BC"/>
    <w:rsid w:val="006A51B7"/>
    <w:rsid w:val="007812BA"/>
    <w:rsid w:val="008357F5"/>
    <w:rsid w:val="00872B58"/>
    <w:rsid w:val="008B2A27"/>
    <w:rsid w:val="009F6DF9"/>
    <w:rsid w:val="00AC6419"/>
    <w:rsid w:val="00BF6342"/>
    <w:rsid w:val="00EE4A7D"/>
    <w:rsid w:val="00F40A07"/>
    <w:rsid w:val="00F634F1"/>
    <w:rsid w:val="31AB090F"/>
    <w:rsid w:val="41C3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rPr>
      <w:rFonts w:eastAsia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sz w:val="24"/>
      <w:szCs w:val="24"/>
    </w:rPr>
  </w:style>
  <w:style w:type="paragraph" w:styleId="5">
    <w:name w:val="Body Text"/>
    <w:basedOn w:val="1"/>
    <w:qFormat/>
    <w:uiPriority w:val="0"/>
    <w:rPr>
      <w:kern w:val="0"/>
      <w:szCs w:val="24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basedOn w:val="10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页眉 字符"/>
    <w:basedOn w:val="10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basedOn w:val="10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标题 1 字符"/>
    <w:basedOn w:val="10"/>
    <w:link w:val="4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9E8E0-3235-46E6-942E-7145756FB8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274</Words>
  <Characters>1564</Characters>
  <Lines>13</Lines>
  <Paragraphs>3</Paragraphs>
  <TotalTime>51</TotalTime>
  <ScaleCrop>false</ScaleCrop>
  <LinksUpToDate>false</LinksUpToDate>
  <CharactersWithSpaces>1835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2021-08-23T08:16:00Z</dcterms:created>
  <dc:creator>Administrator</dc:creator>
  <cp:lastModifiedBy>-ToMato</cp:lastModifiedBy>
  <dcterms:modified xsi:type="dcterms:W3CDTF">2021-11-02T09:53:13Z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2ACDD534C77743F3A73C3B442EE037C8</vt:lpwstr>
  </property>
</Properties>
</file>