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8FBAB">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0" t="0" r="0" b="0"/>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4290C8F">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A64ED84">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74290C8F">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1A64ED84">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7755194">
      <w:pPr>
        <w:ind w:left="682" w:leftChars="-203" w:hanging="1108" w:hangingChars="154"/>
        <w:rPr>
          <w:sz w:val="72"/>
          <w:szCs w:val="72"/>
        </w:rPr>
      </w:pPr>
    </w:p>
    <w:p w14:paraId="521BD14A">
      <w:pPr>
        <w:adjustRightInd w:val="0"/>
        <w:snapToGrid w:val="0"/>
        <w:spacing w:line="300" w:lineRule="auto"/>
        <w:jc w:val="left"/>
        <w:rPr>
          <w:b/>
          <w:bCs/>
          <w:snapToGrid w:val="0"/>
          <w:kern w:val="0"/>
          <w:sz w:val="28"/>
          <w:szCs w:val="28"/>
        </w:rPr>
      </w:pPr>
    </w:p>
    <w:p w14:paraId="2ECE4A83">
      <w:pPr>
        <w:adjustRightInd w:val="0"/>
        <w:snapToGrid w:val="0"/>
        <w:spacing w:line="300" w:lineRule="auto"/>
        <w:jc w:val="left"/>
        <w:rPr>
          <w:b/>
          <w:bCs/>
          <w:snapToGrid w:val="0"/>
          <w:kern w:val="0"/>
          <w:sz w:val="28"/>
          <w:szCs w:val="28"/>
        </w:rPr>
      </w:pPr>
    </w:p>
    <w:p w14:paraId="07D3C609">
      <w:pPr>
        <w:adjustRightInd w:val="0"/>
        <w:snapToGrid w:val="0"/>
        <w:spacing w:line="300" w:lineRule="auto"/>
        <w:jc w:val="left"/>
        <w:rPr>
          <w:b/>
          <w:bCs/>
          <w:snapToGrid w:val="0"/>
          <w:kern w:val="0"/>
          <w:sz w:val="28"/>
          <w:szCs w:val="28"/>
        </w:rPr>
      </w:pPr>
    </w:p>
    <w:p w14:paraId="46D6B6DF">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实验室检测和测序监测专用材料釆购</w:t>
      </w:r>
    </w:p>
    <w:p w14:paraId="20ADA9E7">
      <w:pPr>
        <w:adjustRightInd w:val="0"/>
        <w:snapToGrid w:val="0"/>
        <w:spacing w:line="300" w:lineRule="auto"/>
        <w:jc w:val="center"/>
        <w:rPr>
          <w:rFonts w:hint="eastAsia" w:asciiTheme="minorEastAsia" w:hAnsiTheme="minorEastAsia" w:eastAsiaTheme="minorEastAsia"/>
          <w:b/>
          <w:bCs/>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w:t>
      </w:r>
      <w:r>
        <w:rPr>
          <w:rFonts w:hint="eastAsia" w:asciiTheme="minorEastAsia" w:hAnsiTheme="minorEastAsia" w:eastAsiaTheme="minorEastAsia"/>
          <w:b/>
          <w:bCs/>
          <w:snapToGrid w:val="0"/>
          <w:kern w:val="0"/>
          <w:sz w:val="70"/>
          <w:szCs w:val="70"/>
          <w:lang w:val="en-US" w:eastAsia="zh-CN"/>
        </w:rPr>
        <w:t>第二次招标</w:t>
      </w:r>
      <w:r>
        <w:rPr>
          <w:rFonts w:hint="eastAsia" w:asciiTheme="minorEastAsia" w:hAnsiTheme="minorEastAsia" w:eastAsiaTheme="minorEastAsia"/>
          <w:b/>
          <w:bCs/>
          <w:snapToGrid w:val="0"/>
          <w:kern w:val="0"/>
          <w:sz w:val="70"/>
          <w:szCs w:val="70"/>
          <w:lang w:eastAsia="zh-CN"/>
        </w:rPr>
        <w:t>）</w:t>
      </w:r>
    </w:p>
    <w:p w14:paraId="095EB56B">
      <w:pPr>
        <w:adjustRightInd w:val="0"/>
        <w:snapToGrid w:val="0"/>
        <w:spacing w:line="300" w:lineRule="auto"/>
        <w:jc w:val="center"/>
        <w:rPr>
          <w:rFonts w:ascii="经典标宋简" w:eastAsia="经典标宋简"/>
          <w:b/>
          <w:snapToGrid w:val="0"/>
          <w:kern w:val="0"/>
          <w:sz w:val="44"/>
          <w:szCs w:val="44"/>
        </w:rPr>
      </w:pPr>
    </w:p>
    <w:p w14:paraId="3BE8C741">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54C59D30">
      <w:pPr>
        <w:adjustRightInd w:val="0"/>
        <w:snapToGrid w:val="0"/>
        <w:spacing w:line="300" w:lineRule="auto"/>
        <w:jc w:val="center"/>
        <w:rPr>
          <w:rFonts w:ascii="经典等线简" w:eastAsia="经典等线简"/>
          <w:b/>
          <w:snapToGrid w:val="0"/>
          <w:kern w:val="0"/>
          <w:sz w:val="32"/>
        </w:rPr>
      </w:pPr>
    </w:p>
    <w:p w14:paraId="487526A6">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SZZZ2025-QA0069</w:t>
      </w:r>
    </w:p>
    <w:p w14:paraId="4959DF46">
      <w:pPr>
        <w:adjustRightInd w:val="0"/>
        <w:snapToGrid w:val="0"/>
        <w:spacing w:line="300" w:lineRule="auto"/>
        <w:jc w:val="both"/>
        <w:rPr>
          <w:rFonts w:eastAsia="经典标宋简"/>
          <w:b/>
          <w:snapToGrid w:val="0"/>
          <w:kern w:val="0"/>
          <w:sz w:val="44"/>
        </w:rPr>
      </w:pPr>
    </w:p>
    <w:p w14:paraId="46CD6466">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14:paraId="2B50ADD2">
      <w:pPr>
        <w:pStyle w:val="28"/>
        <w:adjustRightInd w:val="0"/>
        <w:snapToGrid w:val="0"/>
        <w:spacing w:line="300" w:lineRule="auto"/>
        <w:jc w:val="center"/>
        <w:rPr>
          <w:rFonts w:ascii="Times New Roman" w:hAnsi="Times New Roman" w:eastAsia="经典等线简"/>
          <w:b/>
          <w:snapToGrid w:val="0"/>
          <w:sz w:val="30"/>
        </w:rPr>
      </w:pPr>
    </w:p>
    <w:p w14:paraId="76FEC0CB"/>
    <w:p w14:paraId="24326D22"/>
    <w:p w14:paraId="2236379B">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五</w:t>
      </w:r>
      <w:r>
        <w:rPr>
          <w:rFonts w:hint="eastAsia"/>
          <w:b/>
          <w:snapToGrid w:val="0"/>
          <w:sz w:val="30"/>
        </w:rPr>
        <w:t>月</w:t>
      </w:r>
    </w:p>
    <w:p w14:paraId="6DDDB97D"/>
    <w:p w14:paraId="10F885ED"/>
    <w:p w14:paraId="2264C767"/>
    <w:p w14:paraId="57D764FA">
      <w:pPr>
        <w:jc w:val="center"/>
        <w:rPr>
          <w:rFonts w:asciiTheme="minorEastAsia" w:hAnsiTheme="minorEastAsia" w:eastAsiaTheme="minorEastAsia"/>
          <w:b/>
          <w:bCs/>
          <w:szCs w:val="21"/>
        </w:rPr>
      </w:pPr>
    </w:p>
    <w:p w14:paraId="1B6F0891">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A3695EC">
      <w:pPr>
        <w:spacing w:line="360" w:lineRule="auto"/>
        <w:ind w:firstLine="480" w:firstLineChars="200"/>
        <w:rPr>
          <w:rFonts w:ascii="宋体" w:hAnsi="宋体"/>
          <w:sz w:val="24"/>
        </w:rPr>
      </w:pPr>
    </w:p>
    <w:p w14:paraId="4CB897D0">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4CA4F7E">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DE9F052">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54399C7D">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5B8462B0">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2F4668F5">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5064016E">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1B7505E5">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5A29C8C1">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1F7F17B">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04B38041">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66D094B1">
      <w:pPr>
        <w:spacing w:line="440" w:lineRule="exact"/>
        <w:ind w:firstLine="480" w:firstLineChars="200"/>
        <w:rPr>
          <w:rFonts w:ascii="仿宋" w:hAnsi="仿宋" w:eastAsia="仿宋"/>
          <w:sz w:val="24"/>
        </w:rPr>
      </w:pPr>
    </w:p>
    <w:p w14:paraId="05769C09">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721AAA6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052FB2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1E99A5A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BA3209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3B35660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4FCF4B3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5B4A12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46C8265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4073F54F">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7BD77F77">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72EA1800">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2334156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1753C846">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6FD37259">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1752B9B4">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8B9971E">
      <w:pPr>
        <w:spacing w:line="440" w:lineRule="exact"/>
        <w:ind w:firstLine="480" w:firstLineChars="200"/>
        <w:rPr>
          <w:rFonts w:ascii="仿宋" w:hAnsi="仿宋" w:eastAsia="仿宋"/>
          <w:sz w:val="24"/>
        </w:rPr>
      </w:pPr>
    </w:p>
    <w:p w14:paraId="2ADB5F95">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1DE220F2">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514C7736">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28518D7">
      <w:pPr>
        <w:spacing w:line="440" w:lineRule="exact"/>
        <w:ind w:firstLine="426" w:firstLineChars="177"/>
        <w:rPr>
          <w:rFonts w:ascii="仿宋_GB2312" w:eastAsia="仿宋_GB2312" w:hAnsiTheme="minorEastAsia"/>
          <w:b/>
          <w:color w:val="FF0000"/>
          <w:sz w:val="24"/>
        </w:rPr>
      </w:pPr>
    </w:p>
    <w:p w14:paraId="23C0198C">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7787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811" w:type="dxa"/>
            <w:noWrap w:val="0"/>
            <w:vAlign w:val="center"/>
          </w:tcPr>
          <w:p w14:paraId="58CE2F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0A70F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56B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14BC8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1C3043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03AF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0F38D9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3174D0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0398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2E2E6C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31C7FE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1210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21DEBD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1DAF09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4F8F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7B380A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04A096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0C07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68E2A7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24C806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3B0DF4A0">
          <w:pPr>
            <w:pStyle w:val="504"/>
            <w:jc w:val="center"/>
            <w:rPr>
              <w:rFonts w:ascii="Times New Roman" w:hAnsi="Times New Roman" w:eastAsia="宋体" w:cs="Times New Roman"/>
              <w:b w:val="0"/>
              <w:bCs w:val="0"/>
              <w:iCs/>
              <w:smallCaps/>
              <w:color w:val="auto"/>
              <w:kern w:val="2"/>
              <w:sz w:val="21"/>
              <w:szCs w:val="24"/>
              <w:lang w:val="zh-CN"/>
            </w:rPr>
          </w:pPr>
        </w:p>
        <w:p w14:paraId="4D81D493">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C250F3">
          <w:pPr>
            <w:rPr>
              <w:lang w:val="zh-CN"/>
            </w:rPr>
          </w:pPr>
        </w:p>
        <w:p w14:paraId="549A6D81">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0E0B55B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52DB6F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40662A1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7A78768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7F63B4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126547B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4F086C56">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595C675F">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4874CCF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176471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2C063A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6176D91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297B588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24AC39F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1DB4FD8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291DE99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65D9E1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154A540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5959A28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28E02D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484DB07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3D8E892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5D6162F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39F6C1A3">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33D714B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45DD614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62D5A0C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49C6F8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6B4266F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493A4F42">
          <w:pPr>
            <w:pStyle w:val="41"/>
            <w:tabs>
              <w:tab w:val="right" w:leader="dot" w:pos="9628"/>
            </w:tabs>
            <w:spacing w:line="360" w:lineRule="exact"/>
          </w:pPr>
          <w:r>
            <w:rPr>
              <w:rFonts w:hint="eastAsia" w:ascii="仿宋_GB2312" w:eastAsia="仿宋_GB2312"/>
              <w:sz w:val="24"/>
            </w:rPr>
            <w:fldChar w:fldCharType="end"/>
          </w:r>
        </w:p>
      </w:sdtContent>
    </w:sdt>
    <w:p w14:paraId="2098ED03"/>
    <w:p w14:paraId="42BE60E4"/>
    <w:p w14:paraId="7DB1F5AE"/>
    <w:p w14:paraId="54E6B342"/>
    <w:p w14:paraId="124027DD"/>
    <w:p w14:paraId="37C080B3">
      <w:pPr>
        <w:pStyle w:val="2"/>
      </w:pPr>
      <w:bookmarkStart w:id="0" w:name="_Toc135293320"/>
      <w:r>
        <w:rPr>
          <w:rFonts w:hint="eastAsia"/>
        </w:rPr>
        <w:t>第一章  投标邀请</w:t>
      </w:r>
      <w:bookmarkEnd w:id="0"/>
    </w:p>
    <w:p w14:paraId="34BEC510">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E878199">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实验室检测和测序监测专用材料釆购</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3E5C6">
      <w:pPr>
        <w:adjustRightInd w:val="0"/>
        <w:snapToGrid w:val="0"/>
        <w:spacing w:line="360" w:lineRule="auto"/>
        <w:ind w:firstLine="420" w:firstLineChars="200"/>
        <w:jc w:val="left"/>
        <w:rPr>
          <w:rFonts w:ascii="宋体" w:hAnsi="宋体" w:cs="Arial Unicode MS"/>
          <w:snapToGrid w:val="0"/>
          <w:kern w:val="0"/>
          <w:szCs w:val="21"/>
        </w:rPr>
      </w:pPr>
    </w:p>
    <w:p w14:paraId="5132989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F1C4576">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SZZZ2025-QA0069</w:t>
      </w:r>
    </w:p>
    <w:p w14:paraId="7F0F830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实验室检测和测序监测专用材料釆购</w:t>
      </w:r>
      <w:bookmarkStart w:id="114" w:name="_GoBack"/>
      <w:bookmarkEnd w:id="114"/>
    </w:p>
    <w:p w14:paraId="6DCF3EEE">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1D6F14D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4、预算金额：人民币293</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939.57元</w:t>
      </w:r>
    </w:p>
    <w:p w14:paraId="2BEA0934">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5、最高限价：人民币293</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939.57元</w:t>
      </w:r>
    </w:p>
    <w:p w14:paraId="2E54A60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6040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65B6DB0C">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673C1DD6">
            <w:pPr>
              <w:pStyle w:val="45"/>
              <w:spacing w:line="360" w:lineRule="auto"/>
              <w:jc w:val="center"/>
              <w:rPr>
                <w:sz w:val="21"/>
              </w:rPr>
            </w:pPr>
            <w:r>
              <w:rPr>
                <w:sz w:val="21"/>
              </w:rPr>
              <w:t>标的名称</w:t>
            </w:r>
          </w:p>
        </w:tc>
        <w:tc>
          <w:tcPr>
            <w:tcW w:w="850" w:type="dxa"/>
            <w:shd w:val="clear" w:color="auto" w:fill="ABCDEF"/>
            <w:vAlign w:val="center"/>
          </w:tcPr>
          <w:p w14:paraId="4E0FA0F5">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2A13A84C">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7C5167B9">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28B54E5E">
            <w:pPr>
              <w:pStyle w:val="45"/>
              <w:spacing w:before="0" w:beforeAutospacing="0" w:after="0" w:afterAutospacing="0" w:line="360" w:lineRule="auto"/>
              <w:jc w:val="center"/>
              <w:rPr>
                <w:sz w:val="21"/>
              </w:rPr>
            </w:pPr>
            <w:r>
              <w:rPr>
                <w:sz w:val="21"/>
              </w:rPr>
              <w:t>备注</w:t>
            </w:r>
          </w:p>
        </w:tc>
      </w:tr>
      <w:tr w14:paraId="4DAB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1208880B">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6C4F01CB">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186F925D">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3E3C594A">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289D721B">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40DF0744">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3CB895C6">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1F7A5589">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1185A1BD">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62AAB997">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924565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22DE80D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25FBB04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0A16DB7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4289661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6CDBB9F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458993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726B0350">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55AF90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C9CD57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1EAF617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0E99994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w:t>
      </w:r>
      <w:r>
        <w:rPr>
          <w:rFonts w:hint="eastAsia" w:ascii="宋体" w:hAnsi="宋体" w:eastAsia="宋体"/>
          <w:snapToGrid w:val="0"/>
          <w:color w:val="FF0000"/>
          <w:sz w:val="21"/>
        </w:rPr>
        <w:t>本项目接受进口产品投标</w:t>
      </w:r>
      <w:r>
        <w:rPr>
          <w:rFonts w:hint="eastAsia" w:ascii="宋体" w:hAnsi="宋体" w:eastAsia="宋体"/>
          <w:snapToGrid w:val="0"/>
          <w:color w:val="FF0000"/>
          <w:sz w:val="21"/>
          <w:lang w:eastAsia="zh-CN"/>
        </w:rPr>
        <w:t>，</w:t>
      </w:r>
      <w:r>
        <w:rPr>
          <w:rFonts w:hint="eastAsia" w:ascii="宋体" w:hAnsi="宋体" w:eastAsia="宋体"/>
          <w:snapToGrid w:val="0"/>
          <w:color w:val="FF0000"/>
          <w:sz w:val="21"/>
          <w:lang w:val="en-US" w:eastAsia="zh-CN"/>
        </w:rPr>
        <w:t>但不排斥国产产品参与投标</w:t>
      </w:r>
      <w:r>
        <w:rPr>
          <w:rFonts w:hint="eastAsia" w:ascii="宋体" w:hAnsi="宋体" w:eastAsia="宋体"/>
          <w:snapToGrid w:val="0"/>
          <w:color w:val="auto"/>
          <w:sz w:val="21"/>
        </w:rPr>
        <w:t>（进口产品是指通过中国海关报关验放进入中国境内且产自关境外的产品，相关内容以“财库【2007】119号文”和“财办库【2008】248号文”的相关规定为准）。</w:t>
      </w:r>
    </w:p>
    <w:p w14:paraId="4AB2FE80">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60E0A89">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7252C11D">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w:t>
      </w:r>
      <w:r>
        <w:rPr>
          <w:rFonts w:hint="default"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356D6CF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7E58CED4">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6A69F3F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1A24E9A9">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0640A8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664819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632B63E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786D272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418D291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E61900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0E89089E">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日14点30分（北京时间）</w:t>
      </w:r>
    </w:p>
    <w:p w14:paraId="2F86C40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64BB215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C858FD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724C71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7D5EE73">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4D9895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11B0DF6E">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0B55D3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0CB64CE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211F21FC">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5F03FD0">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5690351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31250C0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818B9E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名称：深圳市疾病预防控制中心</w:t>
      </w:r>
    </w:p>
    <w:p w14:paraId="2148AED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p>
    <w:p w14:paraId="22BFA167">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黄医生</w:t>
      </w:r>
    </w:p>
    <w:p w14:paraId="3907362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1BE42C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4FD3AA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45D0E1B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5A43C6C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4212225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728E21F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4E5B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3939FDC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22</w:t>
      </w:r>
      <w:r>
        <w:rPr>
          <w:rFonts w:hint="eastAsia" w:ascii="宋体" w:hAnsi="宋体"/>
          <w:snapToGrid w:val="0"/>
          <w:kern w:val="0"/>
          <w:sz w:val="24"/>
        </w:rPr>
        <w:t>日</w:t>
      </w:r>
    </w:p>
    <w:p w14:paraId="71FB342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615540E5">
      <w:pPr>
        <w:pStyle w:val="2"/>
      </w:pPr>
      <w:bookmarkStart w:id="2" w:name="_Toc135293321"/>
      <w:r>
        <w:rPr>
          <w:rFonts w:hint="eastAsia"/>
        </w:rPr>
        <w:t>第二章  项目需求</w:t>
      </w:r>
      <w:bookmarkEnd w:id="2"/>
    </w:p>
    <w:p w14:paraId="7056C65A">
      <w:pPr>
        <w:spacing w:afterLines="50" w:line="360" w:lineRule="auto"/>
        <w:ind w:left="2"/>
        <w:jc w:val="center"/>
        <w:rPr>
          <w:rFonts w:ascii="宋体" w:hAnsi="宋体"/>
          <w:b/>
          <w:sz w:val="28"/>
          <w:szCs w:val="28"/>
        </w:rPr>
      </w:pPr>
      <w:r>
        <w:rPr>
          <w:rFonts w:hint="eastAsia" w:ascii="宋体" w:hAnsi="宋体"/>
          <w:b/>
          <w:sz w:val="28"/>
          <w:szCs w:val="28"/>
        </w:rPr>
        <w:t>特别说明</w:t>
      </w:r>
    </w:p>
    <w:p w14:paraId="5945255F">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3DC97D2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007F9719">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057F34D">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67A0367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1AB2C93B">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344CBA1E">
      <w:pPr>
        <w:spacing w:line="360" w:lineRule="auto"/>
        <w:ind w:left="510"/>
        <w:rPr>
          <w:rFonts w:eastAsia="黑体"/>
          <w:bCs/>
          <w:snapToGrid w:val="0"/>
          <w:kern w:val="0"/>
          <w:sz w:val="24"/>
        </w:rPr>
      </w:pPr>
    </w:p>
    <w:p w14:paraId="2E17FF21">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180188DA">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79A7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338B7E39">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6A94B9D1">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0808415C">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735F6750">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B955E9C">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0711253D">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649735A8">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00D4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39CE7B2D">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1BC3EC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实验室检测和测序监测专用材料釆购</w:t>
            </w:r>
          </w:p>
        </w:tc>
        <w:tc>
          <w:tcPr>
            <w:tcW w:w="850" w:type="dxa"/>
            <w:tcMar>
              <w:top w:w="0" w:type="dxa"/>
              <w:left w:w="108" w:type="dxa"/>
              <w:bottom w:w="0" w:type="dxa"/>
              <w:right w:w="108" w:type="dxa"/>
            </w:tcMar>
            <w:vAlign w:val="center"/>
          </w:tcPr>
          <w:p w14:paraId="03404BB7">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03B92F63">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shd w:val="clear" w:color="auto" w:fill="auto"/>
            <w:vAlign w:val="center"/>
          </w:tcPr>
          <w:p w14:paraId="272D698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293</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939.57</w:t>
            </w:r>
          </w:p>
        </w:tc>
        <w:tc>
          <w:tcPr>
            <w:tcW w:w="1417" w:type="dxa"/>
            <w:vAlign w:val="center"/>
          </w:tcPr>
          <w:p w14:paraId="0EF68D05">
            <w:pPr>
              <w:widowControl/>
              <w:spacing w:line="360" w:lineRule="auto"/>
              <w:jc w:val="center"/>
              <w:rPr>
                <w:rFonts w:ascii="宋体" w:hAnsi="宋体" w:cs="宋体"/>
                <w:kern w:val="0"/>
                <w:szCs w:val="21"/>
              </w:rPr>
            </w:pPr>
          </w:p>
        </w:tc>
      </w:tr>
    </w:tbl>
    <w:p w14:paraId="173FC4EA">
      <w:pPr>
        <w:widowControl/>
        <w:snapToGrid w:val="0"/>
        <w:spacing w:line="360" w:lineRule="auto"/>
        <w:ind w:left="2"/>
        <w:jc w:val="left"/>
        <w:rPr>
          <w:rFonts w:ascii="宋体" w:hAnsi="宋体"/>
          <w:bCs/>
          <w:snapToGrid w:val="0"/>
          <w:kern w:val="0"/>
          <w:szCs w:val="21"/>
        </w:rPr>
      </w:pPr>
    </w:p>
    <w:p w14:paraId="0B976080">
      <w:pPr>
        <w:rPr>
          <w:rFonts w:ascii="宋体" w:hAnsi="宋体"/>
          <w:b/>
          <w:szCs w:val="21"/>
        </w:rPr>
      </w:pPr>
      <w:r>
        <w:rPr>
          <w:rFonts w:hint="eastAsia" w:ascii="宋体" w:hAnsi="宋体"/>
          <w:b/>
          <w:szCs w:val="21"/>
        </w:rPr>
        <w:t>（二）货物清单明细</w:t>
      </w:r>
    </w:p>
    <w:tbl>
      <w:tblPr>
        <w:tblStyle w:val="50"/>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684"/>
        <w:gridCol w:w="2887"/>
        <w:gridCol w:w="638"/>
        <w:gridCol w:w="748"/>
        <w:gridCol w:w="1481"/>
        <w:gridCol w:w="1450"/>
        <w:gridCol w:w="427"/>
      </w:tblGrid>
      <w:tr w14:paraId="3FBF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266" w:type="pct"/>
            <w:vAlign w:val="center"/>
          </w:tcPr>
          <w:p w14:paraId="6C2C279E">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855" w:type="pct"/>
            <w:vAlign w:val="center"/>
          </w:tcPr>
          <w:p w14:paraId="691A932D">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1466" w:type="pct"/>
            <w:vAlign w:val="center"/>
          </w:tcPr>
          <w:p w14:paraId="49F46DAB">
            <w:pPr>
              <w:widowControl/>
              <w:spacing w:line="360" w:lineRule="auto"/>
              <w:jc w:val="center"/>
              <w:rPr>
                <w:rFonts w:hint="default" w:ascii="宋体" w:hAnsi="宋体" w:eastAsia="宋体" w:cs="宋体"/>
                <w:b/>
                <w:color w:val="FF0000"/>
                <w:kern w:val="0"/>
                <w:szCs w:val="21"/>
                <w:lang w:val="en-US" w:eastAsia="zh-CN"/>
              </w:rPr>
            </w:pPr>
            <w:r>
              <w:rPr>
                <w:rFonts w:hint="eastAsia" w:ascii="宋体" w:hAnsi="宋体" w:cs="宋体"/>
                <w:b/>
                <w:color w:val="FF0000"/>
                <w:kern w:val="0"/>
                <w:szCs w:val="21"/>
                <w:lang w:val="en-US" w:eastAsia="zh-CN"/>
              </w:rPr>
              <w:t>规格型号</w:t>
            </w:r>
          </w:p>
        </w:tc>
        <w:tc>
          <w:tcPr>
            <w:tcW w:w="324" w:type="pct"/>
            <w:vAlign w:val="center"/>
          </w:tcPr>
          <w:p w14:paraId="0DCAFFA0">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380" w:type="pct"/>
            <w:vAlign w:val="center"/>
          </w:tcPr>
          <w:p w14:paraId="7D2E9D14">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752" w:type="pct"/>
            <w:vAlign w:val="center"/>
          </w:tcPr>
          <w:p w14:paraId="63038E11">
            <w:pPr>
              <w:widowControl/>
              <w:spacing w:line="360" w:lineRule="auto"/>
              <w:jc w:val="center"/>
              <w:rPr>
                <w:rFonts w:hint="eastAsia" w:ascii="宋体" w:hAnsi="宋体" w:cs="宋体"/>
                <w:b/>
                <w:kern w:val="0"/>
                <w:szCs w:val="21"/>
                <w:lang w:val="en-US" w:eastAsia="zh-CN"/>
              </w:rPr>
            </w:pPr>
            <w:r>
              <w:rPr>
                <w:rFonts w:hint="eastAsia" w:ascii="宋体" w:hAnsi="宋体" w:cs="宋体"/>
                <w:b/>
                <w:kern w:val="0"/>
                <w:szCs w:val="21"/>
                <w:lang w:val="en-US" w:eastAsia="zh-CN"/>
              </w:rPr>
              <w:t>最高单价限价</w:t>
            </w:r>
          </w:p>
          <w:p w14:paraId="5F5CE5D8">
            <w:pPr>
              <w:widowControl/>
              <w:spacing w:line="360" w:lineRule="auto"/>
              <w:jc w:val="center"/>
              <w:rPr>
                <w:rFonts w:hint="default" w:ascii="宋体" w:hAnsi="宋体" w:cs="宋体"/>
                <w:b/>
                <w:kern w:val="0"/>
                <w:szCs w:val="21"/>
                <w:lang w:val="en-US" w:eastAsia="zh-CN"/>
              </w:rPr>
            </w:pPr>
            <w:r>
              <w:rPr>
                <w:rFonts w:hint="eastAsia" w:ascii="宋体" w:hAnsi="宋体" w:cs="宋体"/>
                <w:b/>
                <w:szCs w:val="21"/>
              </w:rPr>
              <w:t>（人民币元）</w:t>
            </w:r>
          </w:p>
        </w:tc>
        <w:tc>
          <w:tcPr>
            <w:tcW w:w="736" w:type="pct"/>
            <w:vAlign w:val="center"/>
          </w:tcPr>
          <w:p w14:paraId="3C0C3A5D">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774C30F1">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216" w:type="pct"/>
            <w:vAlign w:val="center"/>
          </w:tcPr>
          <w:p w14:paraId="2F504BD7">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BBE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55377442">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855" w:type="pct"/>
            <w:vAlign w:val="center"/>
          </w:tcPr>
          <w:p w14:paraId="73526BFB">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 xml:space="preserve">医用外科口罩 灭菌独立包装 </w:t>
            </w:r>
          </w:p>
        </w:tc>
        <w:tc>
          <w:tcPr>
            <w:tcW w:w="1466" w:type="pct"/>
            <w:vAlign w:val="center"/>
          </w:tcPr>
          <w:p w14:paraId="4B6738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50个/盒，800个/箱，独立包装</w:t>
            </w:r>
          </w:p>
        </w:tc>
        <w:tc>
          <w:tcPr>
            <w:tcW w:w="324" w:type="pct"/>
            <w:vAlign w:val="center"/>
          </w:tcPr>
          <w:p w14:paraId="04EB140E">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380" w:type="pct"/>
            <w:vAlign w:val="center"/>
          </w:tcPr>
          <w:p w14:paraId="6ECB605B">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箱</w:t>
            </w:r>
          </w:p>
        </w:tc>
        <w:tc>
          <w:tcPr>
            <w:tcW w:w="752" w:type="pct"/>
            <w:vAlign w:val="center"/>
          </w:tcPr>
          <w:p w14:paraId="14E568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640.01</w:t>
            </w:r>
          </w:p>
        </w:tc>
        <w:tc>
          <w:tcPr>
            <w:tcW w:w="736" w:type="pct"/>
            <w:vAlign w:val="center"/>
          </w:tcPr>
          <w:p w14:paraId="4C1CB8CD">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2560.04</w:t>
            </w:r>
          </w:p>
        </w:tc>
        <w:tc>
          <w:tcPr>
            <w:tcW w:w="216" w:type="pct"/>
            <w:vAlign w:val="center"/>
          </w:tcPr>
          <w:p w14:paraId="6B0B8C48">
            <w:pPr>
              <w:spacing w:line="360" w:lineRule="auto"/>
              <w:jc w:val="left"/>
              <w:rPr>
                <w:rFonts w:ascii="宋体" w:hAnsi="宋体" w:cs="宋体"/>
                <w:kern w:val="0"/>
                <w:szCs w:val="21"/>
              </w:rPr>
            </w:pPr>
          </w:p>
        </w:tc>
      </w:tr>
      <w:tr w14:paraId="0D9E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605DBA4C">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855" w:type="pct"/>
            <w:vAlign w:val="center"/>
          </w:tcPr>
          <w:p w14:paraId="3A042655">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长柄不锈钢称样勺子</w:t>
            </w:r>
          </w:p>
        </w:tc>
        <w:tc>
          <w:tcPr>
            <w:tcW w:w="1466" w:type="pct"/>
            <w:vAlign w:val="center"/>
          </w:tcPr>
          <w:p w14:paraId="1BC3DE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长100mm，宽6-7mm</w:t>
            </w:r>
          </w:p>
        </w:tc>
        <w:tc>
          <w:tcPr>
            <w:tcW w:w="324" w:type="pct"/>
            <w:vAlign w:val="center"/>
          </w:tcPr>
          <w:p w14:paraId="5A4C267E">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3000</w:t>
            </w:r>
          </w:p>
        </w:tc>
        <w:tc>
          <w:tcPr>
            <w:tcW w:w="380" w:type="pct"/>
            <w:vAlign w:val="center"/>
          </w:tcPr>
          <w:p w14:paraId="035D465D">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个</w:t>
            </w:r>
          </w:p>
        </w:tc>
        <w:tc>
          <w:tcPr>
            <w:tcW w:w="752" w:type="pct"/>
            <w:vAlign w:val="center"/>
          </w:tcPr>
          <w:p w14:paraId="360150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36" w:type="pct"/>
            <w:vAlign w:val="center"/>
          </w:tcPr>
          <w:p w14:paraId="5F622962">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6600</w:t>
            </w:r>
          </w:p>
        </w:tc>
        <w:tc>
          <w:tcPr>
            <w:tcW w:w="216" w:type="pct"/>
            <w:vAlign w:val="center"/>
          </w:tcPr>
          <w:p w14:paraId="11634639">
            <w:pPr>
              <w:spacing w:line="360" w:lineRule="auto"/>
              <w:jc w:val="center"/>
              <w:rPr>
                <w:rFonts w:ascii="宋体" w:hAnsi="宋体" w:cs="宋体"/>
                <w:kern w:val="0"/>
                <w:szCs w:val="21"/>
              </w:rPr>
            </w:pPr>
          </w:p>
        </w:tc>
      </w:tr>
      <w:tr w14:paraId="09D0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06621215">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855" w:type="pct"/>
            <w:vAlign w:val="center"/>
          </w:tcPr>
          <w:p w14:paraId="73CB8427">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0.5ml,2D 条形码管</w:t>
            </w:r>
          </w:p>
        </w:tc>
        <w:tc>
          <w:tcPr>
            <w:tcW w:w="1466" w:type="pct"/>
            <w:vAlign w:val="center"/>
          </w:tcPr>
          <w:p w14:paraId="0EBB7A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96个/盒，10盒/箱</w:t>
            </w:r>
          </w:p>
        </w:tc>
        <w:tc>
          <w:tcPr>
            <w:tcW w:w="324" w:type="pct"/>
            <w:vAlign w:val="center"/>
          </w:tcPr>
          <w:p w14:paraId="5B0FB026">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32</w:t>
            </w:r>
          </w:p>
        </w:tc>
        <w:tc>
          <w:tcPr>
            <w:tcW w:w="380" w:type="pct"/>
            <w:vAlign w:val="center"/>
          </w:tcPr>
          <w:p w14:paraId="5A9955BD">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箱</w:t>
            </w:r>
          </w:p>
        </w:tc>
        <w:tc>
          <w:tcPr>
            <w:tcW w:w="752" w:type="pct"/>
            <w:vAlign w:val="center"/>
          </w:tcPr>
          <w:p w14:paraId="2B332A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3084.01</w:t>
            </w:r>
          </w:p>
        </w:tc>
        <w:tc>
          <w:tcPr>
            <w:tcW w:w="736" w:type="pct"/>
            <w:vAlign w:val="center"/>
          </w:tcPr>
          <w:p w14:paraId="137E0949">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98688.32</w:t>
            </w:r>
          </w:p>
        </w:tc>
        <w:tc>
          <w:tcPr>
            <w:tcW w:w="216" w:type="pct"/>
            <w:vAlign w:val="center"/>
          </w:tcPr>
          <w:p w14:paraId="04E123E7">
            <w:pPr>
              <w:spacing w:line="360" w:lineRule="auto"/>
              <w:jc w:val="center"/>
              <w:rPr>
                <w:rFonts w:ascii="宋体" w:hAnsi="宋体" w:cs="宋体"/>
                <w:kern w:val="0"/>
                <w:szCs w:val="21"/>
              </w:rPr>
            </w:pPr>
          </w:p>
        </w:tc>
      </w:tr>
      <w:tr w14:paraId="44F6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6ED7E715">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855" w:type="pct"/>
            <w:vAlign w:val="center"/>
          </w:tcPr>
          <w:p w14:paraId="55ED97DD">
            <w:pPr>
              <w:keepNext w:val="0"/>
              <w:keepLines w:val="0"/>
              <w:widowControl/>
              <w:suppressLineNumbers w:val="0"/>
              <w:jc w:val="center"/>
              <w:textAlignment w:val="center"/>
              <w:rPr>
                <w:rFonts w:hint="default" w:ascii="宋体" w:hAnsi="宋体" w:eastAsia="宋体" w:cs="宋体"/>
                <w:b w:val="0"/>
                <w:bCs w:val="0"/>
                <w:kern w:val="0"/>
                <w:sz w:val="21"/>
                <w:szCs w:val="21"/>
                <w:lang w:val="en-US"/>
              </w:rPr>
            </w:pPr>
            <w:r>
              <w:rPr>
                <w:rFonts w:hint="eastAsia" w:ascii="宋体" w:hAnsi="宋体" w:eastAsia="宋体" w:cs="宋体"/>
                <w:b w:val="0"/>
                <w:bCs w:val="0"/>
                <w:i w:val="0"/>
                <w:iCs w:val="0"/>
                <w:color w:val="000000"/>
                <w:kern w:val="0"/>
                <w:sz w:val="21"/>
                <w:szCs w:val="21"/>
                <w:u w:val="none"/>
                <w:lang w:val="en-US" w:eastAsia="zh-CN" w:bidi="ar"/>
              </w:rPr>
              <w:t>无粉乳胶手套</w:t>
            </w:r>
            <w:r>
              <w:rPr>
                <w:rFonts w:hint="eastAsia" w:ascii="宋体" w:hAnsi="宋体" w:cs="宋体"/>
                <w:b w:val="0"/>
                <w:bCs w:val="0"/>
                <w:i w:val="0"/>
                <w:iCs w:val="0"/>
                <w:color w:val="000000"/>
                <w:kern w:val="0"/>
                <w:sz w:val="21"/>
                <w:szCs w:val="21"/>
                <w:u w:val="none"/>
                <w:lang w:val="en-US" w:eastAsia="zh-CN" w:bidi="ar"/>
              </w:rPr>
              <w:t>1</w:t>
            </w:r>
          </w:p>
        </w:tc>
        <w:tc>
          <w:tcPr>
            <w:tcW w:w="1466" w:type="pct"/>
            <w:vAlign w:val="center"/>
          </w:tcPr>
          <w:p w14:paraId="283030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中号，独立包装</w:t>
            </w:r>
          </w:p>
        </w:tc>
        <w:tc>
          <w:tcPr>
            <w:tcW w:w="324" w:type="pct"/>
            <w:vAlign w:val="center"/>
          </w:tcPr>
          <w:p w14:paraId="3BF1C97B">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1500</w:t>
            </w:r>
          </w:p>
        </w:tc>
        <w:tc>
          <w:tcPr>
            <w:tcW w:w="380" w:type="pct"/>
            <w:vAlign w:val="center"/>
          </w:tcPr>
          <w:p w14:paraId="039AAAA8">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对</w:t>
            </w:r>
          </w:p>
        </w:tc>
        <w:tc>
          <w:tcPr>
            <w:tcW w:w="752" w:type="pct"/>
            <w:vAlign w:val="center"/>
          </w:tcPr>
          <w:p w14:paraId="2E1502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36" w:type="pct"/>
            <w:vAlign w:val="center"/>
          </w:tcPr>
          <w:p w14:paraId="63AD326B">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2400</w:t>
            </w:r>
          </w:p>
        </w:tc>
        <w:tc>
          <w:tcPr>
            <w:tcW w:w="216" w:type="pct"/>
            <w:vAlign w:val="center"/>
          </w:tcPr>
          <w:p w14:paraId="0423A66D">
            <w:pPr>
              <w:spacing w:line="360" w:lineRule="auto"/>
              <w:jc w:val="center"/>
              <w:rPr>
                <w:rFonts w:ascii="宋体" w:hAnsi="宋体" w:cs="宋体"/>
                <w:kern w:val="0"/>
                <w:szCs w:val="21"/>
              </w:rPr>
            </w:pPr>
          </w:p>
        </w:tc>
      </w:tr>
      <w:tr w14:paraId="6382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343B0BC2">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55" w:type="pct"/>
            <w:vAlign w:val="center"/>
          </w:tcPr>
          <w:p w14:paraId="3A5EE637">
            <w:pPr>
              <w:keepNext w:val="0"/>
              <w:keepLines w:val="0"/>
              <w:widowControl/>
              <w:suppressLineNumbers w:val="0"/>
              <w:jc w:val="center"/>
              <w:textAlignment w:val="center"/>
              <w:rPr>
                <w:rFonts w:hint="default" w:ascii="宋体" w:hAnsi="宋体" w:eastAsia="宋体" w:cs="宋体"/>
                <w:b w:val="0"/>
                <w:bCs w:val="0"/>
                <w:kern w:val="0"/>
                <w:sz w:val="21"/>
                <w:szCs w:val="21"/>
                <w:lang w:val="en-US"/>
              </w:rPr>
            </w:pPr>
            <w:r>
              <w:rPr>
                <w:rFonts w:hint="eastAsia" w:ascii="宋体" w:hAnsi="宋体" w:eastAsia="宋体" w:cs="宋体"/>
                <w:b w:val="0"/>
                <w:bCs w:val="0"/>
                <w:i w:val="0"/>
                <w:iCs w:val="0"/>
                <w:color w:val="000000"/>
                <w:kern w:val="0"/>
                <w:sz w:val="21"/>
                <w:szCs w:val="21"/>
                <w:u w:val="none"/>
                <w:lang w:val="en-US" w:eastAsia="zh-CN" w:bidi="ar"/>
              </w:rPr>
              <w:t>无粉乳胶手套</w:t>
            </w:r>
            <w:r>
              <w:rPr>
                <w:rFonts w:hint="eastAsia" w:ascii="宋体" w:hAnsi="宋体" w:cs="宋体"/>
                <w:b w:val="0"/>
                <w:bCs w:val="0"/>
                <w:i w:val="0"/>
                <w:iCs w:val="0"/>
                <w:color w:val="000000"/>
                <w:kern w:val="0"/>
                <w:sz w:val="21"/>
                <w:szCs w:val="21"/>
                <w:u w:val="none"/>
                <w:lang w:val="en-US" w:eastAsia="zh-CN" w:bidi="ar"/>
              </w:rPr>
              <w:t>2</w:t>
            </w:r>
          </w:p>
        </w:tc>
        <w:tc>
          <w:tcPr>
            <w:tcW w:w="1466" w:type="pct"/>
            <w:vAlign w:val="center"/>
          </w:tcPr>
          <w:p w14:paraId="2CB54E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小号，独立包装，50副/盒，10盒/箱</w:t>
            </w:r>
          </w:p>
        </w:tc>
        <w:tc>
          <w:tcPr>
            <w:tcW w:w="324" w:type="pct"/>
            <w:vAlign w:val="center"/>
          </w:tcPr>
          <w:p w14:paraId="00BE893F">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380" w:type="pct"/>
            <w:vAlign w:val="center"/>
          </w:tcPr>
          <w:p w14:paraId="79E8D210">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箱</w:t>
            </w:r>
          </w:p>
        </w:tc>
        <w:tc>
          <w:tcPr>
            <w:tcW w:w="752" w:type="pct"/>
            <w:vAlign w:val="center"/>
          </w:tcPr>
          <w:p w14:paraId="6BBC83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736" w:type="pct"/>
            <w:vAlign w:val="center"/>
          </w:tcPr>
          <w:p w14:paraId="58B1422A">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2400</w:t>
            </w:r>
          </w:p>
        </w:tc>
        <w:tc>
          <w:tcPr>
            <w:tcW w:w="216" w:type="pct"/>
            <w:vAlign w:val="center"/>
          </w:tcPr>
          <w:p w14:paraId="58135A36">
            <w:pPr>
              <w:spacing w:line="360" w:lineRule="auto"/>
              <w:jc w:val="center"/>
              <w:rPr>
                <w:rFonts w:ascii="宋体" w:hAnsi="宋体" w:cs="宋体"/>
                <w:kern w:val="0"/>
                <w:szCs w:val="21"/>
              </w:rPr>
            </w:pPr>
          </w:p>
        </w:tc>
      </w:tr>
      <w:tr w14:paraId="2BBF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340FF2DF">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855" w:type="pct"/>
            <w:vAlign w:val="center"/>
          </w:tcPr>
          <w:p w14:paraId="6A9A27BA">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一次性尿杯</w:t>
            </w:r>
          </w:p>
        </w:tc>
        <w:tc>
          <w:tcPr>
            <w:tcW w:w="1466" w:type="pct"/>
            <w:vAlign w:val="center"/>
          </w:tcPr>
          <w:p w14:paraId="07B171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40ml尿杯，PVC材质</w:t>
            </w:r>
          </w:p>
        </w:tc>
        <w:tc>
          <w:tcPr>
            <w:tcW w:w="324" w:type="pct"/>
            <w:vAlign w:val="center"/>
          </w:tcPr>
          <w:p w14:paraId="30FF6C6A">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3000</w:t>
            </w:r>
          </w:p>
        </w:tc>
        <w:tc>
          <w:tcPr>
            <w:tcW w:w="380" w:type="pct"/>
            <w:vAlign w:val="center"/>
          </w:tcPr>
          <w:p w14:paraId="51C6F0CF">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个</w:t>
            </w:r>
          </w:p>
        </w:tc>
        <w:tc>
          <w:tcPr>
            <w:tcW w:w="752" w:type="pct"/>
            <w:vAlign w:val="center"/>
          </w:tcPr>
          <w:p w14:paraId="1E5B7D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0.08</w:t>
            </w:r>
          </w:p>
        </w:tc>
        <w:tc>
          <w:tcPr>
            <w:tcW w:w="736" w:type="pct"/>
            <w:vAlign w:val="center"/>
          </w:tcPr>
          <w:p w14:paraId="5F2C68F8">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240</w:t>
            </w:r>
          </w:p>
        </w:tc>
        <w:tc>
          <w:tcPr>
            <w:tcW w:w="216" w:type="pct"/>
            <w:vAlign w:val="center"/>
          </w:tcPr>
          <w:p w14:paraId="20E71F43">
            <w:pPr>
              <w:spacing w:line="360" w:lineRule="auto"/>
              <w:jc w:val="center"/>
              <w:rPr>
                <w:rFonts w:ascii="宋体" w:hAnsi="宋体" w:cs="宋体"/>
                <w:kern w:val="0"/>
                <w:szCs w:val="21"/>
              </w:rPr>
            </w:pPr>
          </w:p>
        </w:tc>
      </w:tr>
      <w:tr w14:paraId="4576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4DB71230">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855" w:type="pct"/>
            <w:vAlign w:val="center"/>
          </w:tcPr>
          <w:p w14:paraId="439C6C3A">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灭菌棉签</w:t>
            </w:r>
          </w:p>
        </w:tc>
        <w:tc>
          <w:tcPr>
            <w:tcW w:w="1466" w:type="pct"/>
            <w:vAlign w:val="center"/>
          </w:tcPr>
          <w:p w14:paraId="2494E6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产品规格12cm，包装规格20支/包</w:t>
            </w:r>
          </w:p>
        </w:tc>
        <w:tc>
          <w:tcPr>
            <w:tcW w:w="324" w:type="pct"/>
            <w:vAlign w:val="center"/>
          </w:tcPr>
          <w:p w14:paraId="7A322E87">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30</w:t>
            </w:r>
          </w:p>
        </w:tc>
        <w:tc>
          <w:tcPr>
            <w:tcW w:w="380" w:type="pct"/>
            <w:vAlign w:val="center"/>
          </w:tcPr>
          <w:p w14:paraId="2ECE3D70">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包</w:t>
            </w:r>
          </w:p>
        </w:tc>
        <w:tc>
          <w:tcPr>
            <w:tcW w:w="752" w:type="pct"/>
            <w:vAlign w:val="center"/>
          </w:tcPr>
          <w:p w14:paraId="147E11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7.01</w:t>
            </w:r>
          </w:p>
        </w:tc>
        <w:tc>
          <w:tcPr>
            <w:tcW w:w="736" w:type="pct"/>
            <w:vAlign w:val="center"/>
          </w:tcPr>
          <w:p w14:paraId="3F203241">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210.3</w:t>
            </w:r>
          </w:p>
        </w:tc>
        <w:tc>
          <w:tcPr>
            <w:tcW w:w="216" w:type="pct"/>
            <w:vAlign w:val="center"/>
          </w:tcPr>
          <w:p w14:paraId="4E57A8E9">
            <w:pPr>
              <w:spacing w:line="360" w:lineRule="auto"/>
              <w:jc w:val="center"/>
              <w:rPr>
                <w:rFonts w:ascii="宋体" w:hAnsi="宋体" w:cs="宋体"/>
                <w:kern w:val="0"/>
                <w:szCs w:val="21"/>
              </w:rPr>
            </w:pPr>
          </w:p>
        </w:tc>
      </w:tr>
      <w:tr w14:paraId="0E28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15D51FB1">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855" w:type="pct"/>
            <w:vAlign w:val="center"/>
          </w:tcPr>
          <w:p w14:paraId="01E75AE5">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静脉采血针</w:t>
            </w:r>
          </w:p>
        </w:tc>
        <w:tc>
          <w:tcPr>
            <w:tcW w:w="1466" w:type="pct"/>
            <w:vAlign w:val="center"/>
          </w:tcPr>
          <w:p w14:paraId="280A51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蝶翼型（0.7*25mm）100支/包</w:t>
            </w:r>
          </w:p>
        </w:tc>
        <w:tc>
          <w:tcPr>
            <w:tcW w:w="324" w:type="pct"/>
            <w:vAlign w:val="center"/>
          </w:tcPr>
          <w:p w14:paraId="5A9F4674">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3000</w:t>
            </w:r>
          </w:p>
        </w:tc>
        <w:tc>
          <w:tcPr>
            <w:tcW w:w="380" w:type="pct"/>
            <w:vAlign w:val="center"/>
          </w:tcPr>
          <w:p w14:paraId="4D534668">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支</w:t>
            </w:r>
          </w:p>
        </w:tc>
        <w:tc>
          <w:tcPr>
            <w:tcW w:w="752" w:type="pct"/>
            <w:vAlign w:val="center"/>
          </w:tcPr>
          <w:p w14:paraId="7787FE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0.81</w:t>
            </w:r>
          </w:p>
        </w:tc>
        <w:tc>
          <w:tcPr>
            <w:tcW w:w="736" w:type="pct"/>
            <w:vAlign w:val="center"/>
          </w:tcPr>
          <w:p w14:paraId="0B5E2400">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2430</w:t>
            </w:r>
          </w:p>
        </w:tc>
        <w:tc>
          <w:tcPr>
            <w:tcW w:w="216" w:type="pct"/>
            <w:vAlign w:val="center"/>
          </w:tcPr>
          <w:p w14:paraId="1E00C6A9">
            <w:pPr>
              <w:spacing w:line="360" w:lineRule="auto"/>
              <w:jc w:val="center"/>
              <w:rPr>
                <w:rFonts w:ascii="宋体" w:hAnsi="宋体" w:cs="宋体"/>
                <w:kern w:val="0"/>
                <w:szCs w:val="21"/>
              </w:rPr>
            </w:pPr>
          </w:p>
        </w:tc>
      </w:tr>
      <w:tr w14:paraId="6EA7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61FB7CD6">
            <w:pPr>
              <w:widowControl/>
              <w:spacing w:line="360" w:lineRule="auto"/>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855" w:type="pct"/>
            <w:vAlign w:val="center"/>
          </w:tcPr>
          <w:p w14:paraId="7D028D70">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抽屉式不锈钢冻存架</w:t>
            </w:r>
          </w:p>
        </w:tc>
        <w:tc>
          <w:tcPr>
            <w:tcW w:w="1466" w:type="pct"/>
            <w:vAlign w:val="center"/>
          </w:tcPr>
          <w:p w14:paraId="22FAA1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140mm</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*140mm</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*728mm</w:t>
            </w:r>
            <w:r>
              <w:rPr>
                <w:rFonts w:hint="eastAsia" w:ascii="宋体" w:hAnsi="宋体" w:cs="宋体"/>
                <w:i w:val="0"/>
                <w:iCs w:val="0"/>
                <w:color w:val="000000"/>
                <w:kern w:val="0"/>
                <w:sz w:val="22"/>
                <w:szCs w:val="22"/>
                <w:u w:val="none"/>
                <w:lang w:val="en-US" w:eastAsia="zh-CN" w:bidi="ar"/>
              </w:rPr>
              <w:t>（±1%）</w:t>
            </w:r>
          </w:p>
        </w:tc>
        <w:tc>
          <w:tcPr>
            <w:tcW w:w="324" w:type="pct"/>
            <w:vAlign w:val="center"/>
          </w:tcPr>
          <w:p w14:paraId="2352C79C">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15</w:t>
            </w:r>
          </w:p>
        </w:tc>
        <w:tc>
          <w:tcPr>
            <w:tcW w:w="380" w:type="pct"/>
            <w:vAlign w:val="center"/>
          </w:tcPr>
          <w:p w14:paraId="5B241387">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个</w:t>
            </w:r>
          </w:p>
        </w:tc>
        <w:tc>
          <w:tcPr>
            <w:tcW w:w="752" w:type="pct"/>
            <w:vAlign w:val="center"/>
          </w:tcPr>
          <w:p w14:paraId="390FA0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36" w:type="pct"/>
            <w:vAlign w:val="center"/>
          </w:tcPr>
          <w:p w14:paraId="1768508C">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3000</w:t>
            </w:r>
          </w:p>
        </w:tc>
        <w:tc>
          <w:tcPr>
            <w:tcW w:w="216" w:type="pct"/>
            <w:vAlign w:val="center"/>
          </w:tcPr>
          <w:p w14:paraId="0339C667">
            <w:pPr>
              <w:spacing w:line="360" w:lineRule="auto"/>
              <w:jc w:val="center"/>
              <w:rPr>
                <w:rFonts w:ascii="宋体" w:hAnsi="宋体" w:cs="宋体"/>
                <w:kern w:val="0"/>
                <w:szCs w:val="21"/>
              </w:rPr>
            </w:pPr>
          </w:p>
        </w:tc>
      </w:tr>
      <w:tr w14:paraId="23E6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54830C71">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855" w:type="pct"/>
            <w:vAlign w:val="center"/>
          </w:tcPr>
          <w:p w14:paraId="6986F66C">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一次性止血带</w:t>
            </w:r>
          </w:p>
        </w:tc>
        <w:tc>
          <w:tcPr>
            <w:tcW w:w="1466" w:type="pct"/>
            <w:vAlign w:val="center"/>
          </w:tcPr>
          <w:p w14:paraId="721286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50条/盒</w:t>
            </w:r>
          </w:p>
        </w:tc>
        <w:tc>
          <w:tcPr>
            <w:tcW w:w="324" w:type="pct"/>
            <w:vAlign w:val="center"/>
          </w:tcPr>
          <w:p w14:paraId="051243A4">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60</w:t>
            </w:r>
          </w:p>
        </w:tc>
        <w:tc>
          <w:tcPr>
            <w:tcW w:w="380" w:type="pct"/>
            <w:vAlign w:val="center"/>
          </w:tcPr>
          <w:p w14:paraId="2F0D4D6D">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盒</w:t>
            </w:r>
          </w:p>
        </w:tc>
        <w:tc>
          <w:tcPr>
            <w:tcW w:w="752" w:type="pct"/>
            <w:vAlign w:val="center"/>
          </w:tcPr>
          <w:p w14:paraId="7058A1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50.01</w:t>
            </w:r>
          </w:p>
        </w:tc>
        <w:tc>
          <w:tcPr>
            <w:tcW w:w="736" w:type="pct"/>
            <w:vAlign w:val="center"/>
          </w:tcPr>
          <w:p w14:paraId="390C59CB">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3000.6</w:t>
            </w:r>
          </w:p>
        </w:tc>
        <w:tc>
          <w:tcPr>
            <w:tcW w:w="216" w:type="pct"/>
            <w:vAlign w:val="center"/>
          </w:tcPr>
          <w:p w14:paraId="2E492F06">
            <w:pPr>
              <w:spacing w:line="360" w:lineRule="auto"/>
              <w:jc w:val="center"/>
              <w:rPr>
                <w:rFonts w:ascii="宋体" w:hAnsi="宋体" w:cs="宋体"/>
                <w:kern w:val="0"/>
                <w:szCs w:val="21"/>
              </w:rPr>
            </w:pPr>
          </w:p>
        </w:tc>
      </w:tr>
      <w:tr w14:paraId="2A78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028A1F06">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11</w:t>
            </w:r>
          </w:p>
        </w:tc>
        <w:tc>
          <w:tcPr>
            <w:tcW w:w="855" w:type="pct"/>
            <w:vAlign w:val="center"/>
          </w:tcPr>
          <w:p w14:paraId="7C643E17">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一次性使用病毒采样管</w:t>
            </w:r>
          </w:p>
        </w:tc>
        <w:tc>
          <w:tcPr>
            <w:tcW w:w="1466" w:type="pct"/>
            <w:vAlign w:val="center"/>
          </w:tcPr>
          <w:p w14:paraId="42BF74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非灭活型，10ml管</w:t>
            </w:r>
          </w:p>
        </w:tc>
        <w:tc>
          <w:tcPr>
            <w:tcW w:w="324" w:type="pct"/>
            <w:vAlign w:val="center"/>
          </w:tcPr>
          <w:p w14:paraId="10225C9C">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5000</w:t>
            </w:r>
          </w:p>
        </w:tc>
        <w:tc>
          <w:tcPr>
            <w:tcW w:w="380" w:type="pct"/>
            <w:vAlign w:val="center"/>
          </w:tcPr>
          <w:p w14:paraId="1B7FD09C">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支</w:t>
            </w:r>
          </w:p>
        </w:tc>
        <w:tc>
          <w:tcPr>
            <w:tcW w:w="752" w:type="pct"/>
            <w:vAlign w:val="center"/>
          </w:tcPr>
          <w:p w14:paraId="67D8F4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736" w:type="pct"/>
            <w:vAlign w:val="center"/>
          </w:tcPr>
          <w:p w14:paraId="07208A85">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28000</w:t>
            </w:r>
          </w:p>
        </w:tc>
        <w:tc>
          <w:tcPr>
            <w:tcW w:w="216" w:type="pct"/>
            <w:vAlign w:val="center"/>
          </w:tcPr>
          <w:p w14:paraId="44643F8C">
            <w:pPr>
              <w:spacing w:line="360" w:lineRule="auto"/>
              <w:jc w:val="center"/>
              <w:rPr>
                <w:rFonts w:ascii="宋体" w:hAnsi="宋体" w:cs="宋体"/>
                <w:kern w:val="0"/>
                <w:szCs w:val="21"/>
              </w:rPr>
            </w:pPr>
          </w:p>
        </w:tc>
      </w:tr>
      <w:tr w14:paraId="3720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3D835081">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12</w:t>
            </w:r>
          </w:p>
        </w:tc>
        <w:tc>
          <w:tcPr>
            <w:tcW w:w="855" w:type="pct"/>
            <w:vAlign w:val="center"/>
          </w:tcPr>
          <w:p w14:paraId="5F266269">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一次性无菌大便采集杯</w:t>
            </w:r>
          </w:p>
        </w:tc>
        <w:tc>
          <w:tcPr>
            <w:tcW w:w="1466" w:type="pct"/>
            <w:vAlign w:val="center"/>
          </w:tcPr>
          <w:p w14:paraId="45C753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PP材质，无菌，独立包装，30ml</w:t>
            </w:r>
          </w:p>
        </w:tc>
        <w:tc>
          <w:tcPr>
            <w:tcW w:w="324" w:type="pct"/>
            <w:vAlign w:val="center"/>
          </w:tcPr>
          <w:p w14:paraId="4893424C">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3000</w:t>
            </w:r>
          </w:p>
        </w:tc>
        <w:tc>
          <w:tcPr>
            <w:tcW w:w="380" w:type="pct"/>
            <w:vAlign w:val="center"/>
          </w:tcPr>
          <w:p w14:paraId="5B5D1755">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个</w:t>
            </w:r>
          </w:p>
        </w:tc>
        <w:tc>
          <w:tcPr>
            <w:tcW w:w="752" w:type="pct"/>
            <w:vAlign w:val="center"/>
          </w:tcPr>
          <w:p w14:paraId="2DDC1A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736" w:type="pct"/>
            <w:vAlign w:val="center"/>
          </w:tcPr>
          <w:p w14:paraId="2B45A83B">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6030</w:t>
            </w:r>
          </w:p>
        </w:tc>
        <w:tc>
          <w:tcPr>
            <w:tcW w:w="216" w:type="pct"/>
            <w:vAlign w:val="center"/>
          </w:tcPr>
          <w:p w14:paraId="7B503D0A">
            <w:pPr>
              <w:spacing w:line="360" w:lineRule="auto"/>
              <w:jc w:val="center"/>
              <w:rPr>
                <w:rFonts w:ascii="宋体" w:hAnsi="宋体" w:cs="宋体"/>
                <w:kern w:val="0"/>
                <w:szCs w:val="21"/>
              </w:rPr>
            </w:pPr>
          </w:p>
        </w:tc>
      </w:tr>
      <w:tr w14:paraId="248A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087E0EF3">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13</w:t>
            </w:r>
          </w:p>
        </w:tc>
        <w:tc>
          <w:tcPr>
            <w:tcW w:w="855" w:type="pct"/>
            <w:vAlign w:val="center"/>
          </w:tcPr>
          <w:p w14:paraId="283CDF4B">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圆底带盖离心管</w:t>
            </w:r>
          </w:p>
        </w:tc>
        <w:tc>
          <w:tcPr>
            <w:tcW w:w="1466" w:type="pct"/>
            <w:vAlign w:val="center"/>
          </w:tcPr>
          <w:p w14:paraId="2F494F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default" w:ascii="宋体" w:hAnsi="宋体" w:cs="宋体"/>
                <w:i w:val="0"/>
                <w:iCs w:val="0"/>
                <w:color w:val="000000"/>
                <w:kern w:val="0"/>
                <w:sz w:val="22"/>
                <w:szCs w:val="22"/>
                <w:u w:val="none"/>
                <w:lang w:eastAsia="zh-CN" w:bidi="ar"/>
              </w:rPr>
              <w:t>50</w:t>
            </w:r>
            <w:r>
              <w:rPr>
                <w:rFonts w:hint="eastAsia" w:ascii="宋体" w:hAnsi="宋体" w:eastAsia="宋体" w:cs="宋体"/>
                <w:i w:val="0"/>
                <w:iCs w:val="0"/>
                <w:color w:val="000000"/>
                <w:kern w:val="0"/>
                <w:sz w:val="22"/>
                <w:szCs w:val="22"/>
                <w:u w:val="none"/>
                <w:lang w:val="en-US" w:eastAsia="zh-CN" w:bidi="ar"/>
              </w:rPr>
              <w:t>ml</w:t>
            </w:r>
          </w:p>
        </w:tc>
        <w:tc>
          <w:tcPr>
            <w:tcW w:w="324" w:type="pct"/>
            <w:vAlign w:val="center"/>
          </w:tcPr>
          <w:p w14:paraId="2E45A197">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3000</w:t>
            </w:r>
          </w:p>
        </w:tc>
        <w:tc>
          <w:tcPr>
            <w:tcW w:w="380" w:type="pct"/>
            <w:vAlign w:val="center"/>
          </w:tcPr>
          <w:p w14:paraId="0D44669C">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支</w:t>
            </w:r>
          </w:p>
        </w:tc>
        <w:tc>
          <w:tcPr>
            <w:tcW w:w="752" w:type="pct"/>
            <w:vAlign w:val="center"/>
          </w:tcPr>
          <w:p w14:paraId="0F4950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736" w:type="pct"/>
            <w:vAlign w:val="center"/>
          </w:tcPr>
          <w:p w14:paraId="72515910">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900</w:t>
            </w:r>
          </w:p>
        </w:tc>
        <w:tc>
          <w:tcPr>
            <w:tcW w:w="216" w:type="pct"/>
            <w:vAlign w:val="center"/>
          </w:tcPr>
          <w:p w14:paraId="18FC6340">
            <w:pPr>
              <w:spacing w:line="360" w:lineRule="auto"/>
              <w:jc w:val="center"/>
              <w:rPr>
                <w:rFonts w:ascii="宋体" w:hAnsi="宋体" w:cs="宋体"/>
                <w:kern w:val="0"/>
                <w:szCs w:val="21"/>
              </w:rPr>
            </w:pPr>
          </w:p>
        </w:tc>
      </w:tr>
      <w:tr w14:paraId="0A69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19BBF5CB">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14</w:t>
            </w:r>
          </w:p>
        </w:tc>
        <w:tc>
          <w:tcPr>
            <w:tcW w:w="855" w:type="pct"/>
            <w:vAlign w:val="center"/>
          </w:tcPr>
          <w:p w14:paraId="3D1FD3CE">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2D冻存管（1.5ML）</w:t>
            </w:r>
          </w:p>
        </w:tc>
        <w:tc>
          <w:tcPr>
            <w:tcW w:w="1466" w:type="pct"/>
            <w:vAlign w:val="center"/>
          </w:tcPr>
          <w:p w14:paraId="7CD136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100支/盒</w:t>
            </w:r>
          </w:p>
        </w:tc>
        <w:tc>
          <w:tcPr>
            <w:tcW w:w="324" w:type="pct"/>
            <w:vAlign w:val="center"/>
          </w:tcPr>
          <w:p w14:paraId="410D9B26">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180</w:t>
            </w:r>
          </w:p>
        </w:tc>
        <w:tc>
          <w:tcPr>
            <w:tcW w:w="380" w:type="pct"/>
            <w:vAlign w:val="center"/>
          </w:tcPr>
          <w:p w14:paraId="413B96BE">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盒</w:t>
            </w:r>
          </w:p>
        </w:tc>
        <w:tc>
          <w:tcPr>
            <w:tcW w:w="752" w:type="pct"/>
            <w:vAlign w:val="center"/>
          </w:tcPr>
          <w:p w14:paraId="37AF43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736" w:type="pct"/>
            <w:vAlign w:val="center"/>
          </w:tcPr>
          <w:p w14:paraId="3B87C0B4">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28800</w:t>
            </w:r>
          </w:p>
        </w:tc>
        <w:tc>
          <w:tcPr>
            <w:tcW w:w="216" w:type="pct"/>
            <w:vAlign w:val="center"/>
          </w:tcPr>
          <w:p w14:paraId="3576A8F4">
            <w:pPr>
              <w:spacing w:line="360" w:lineRule="auto"/>
              <w:jc w:val="center"/>
              <w:rPr>
                <w:rFonts w:ascii="宋体" w:hAnsi="宋体" w:cs="宋体"/>
                <w:kern w:val="0"/>
                <w:szCs w:val="21"/>
              </w:rPr>
            </w:pPr>
          </w:p>
        </w:tc>
      </w:tr>
      <w:tr w14:paraId="42B6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3C39DB98">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15</w:t>
            </w:r>
          </w:p>
        </w:tc>
        <w:tc>
          <w:tcPr>
            <w:tcW w:w="855" w:type="pct"/>
            <w:vAlign w:val="center"/>
          </w:tcPr>
          <w:p w14:paraId="4D0B39EC">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超高频RFID标签</w:t>
            </w:r>
          </w:p>
        </w:tc>
        <w:tc>
          <w:tcPr>
            <w:tcW w:w="1466" w:type="pct"/>
            <w:vAlign w:val="center"/>
          </w:tcPr>
          <w:p w14:paraId="73916D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25mm</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*30mm</w:t>
            </w:r>
            <w:r>
              <w:rPr>
                <w:rFonts w:hint="eastAsia" w:ascii="宋体" w:hAnsi="宋体" w:cs="宋体"/>
                <w:i w:val="0"/>
                <w:iCs w:val="0"/>
                <w:color w:val="000000"/>
                <w:kern w:val="0"/>
                <w:sz w:val="22"/>
                <w:szCs w:val="22"/>
                <w:u w:val="none"/>
                <w:lang w:val="en-US" w:eastAsia="zh-CN" w:bidi="ar"/>
              </w:rPr>
              <w:t>（±1%）</w:t>
            </w:r>
          </w:p>
        </w:tc>
        <w:tc>
          <w:tcPr>
            <w:tcW w:w="324" w:type="pct"/>
            <w:vAlign w:val="center"/>
          </w:tcPr>
          <w:p w14:paraId="666735BE">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9</w:t>
            </w:r>
          </w:p>
        </w:tc>
        <w:tc>
          <w:tcPr>
            <w:tcW w:w="380" w:type="pct"/>
            <w:vAlign w:val="center"/>
          </w:tcPr>
          <w:p w14:paraId="2A9ECF44">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卷</w:t>
            </w:r>
          </w:p>
        </w:tc>
        <w:tc>
          <w:tcPr>
            <w:tcW w:w="752" w:type="pct"/>
            <w:vAlign w:val="center"/>
          </w:tcPr>
          <w:p w14:paraId="2B8066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4500</w:t>
            </w:r>
          </w:p>
        </w:tc>
        <w:tc>
          <w:tcPr>
            <w:tcW w:w="736" w:type="pct"/>
            <w:vAlign w:val="center"/>
          </w:tcPr>
          <w:p w14:paraId="5E1F0B58">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40500</w:t>
            </w:r>
          </w:p>
        </w:tc>
        <w:tc>
          <w:tcPr>
            <w:tcW w:w="216" w:type="pct"/>
            <w:vAlign w:val="center"/>
          </w:tcPr>
          <w:p w14:paraId="7D9AA303">
            <w:pPr>
              <w:spacing w:line="360" w:lineRule="auto"/>
              <w:jc w:val="center"/>
              <w:rPr>
                <w:rFonts w:ascii="宋体" w:hAnsi="宋体" w:cs="宋体"/>
                <w:kern w:val="0"/>
                <w:szCs w:val="21"/>
              </w:rPr>
            </w:pPr>
          </w:p>
        </w:tc>
      </w:tr>
      <w:tr w14:paraId="7673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0DAB8FED">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16</w:t>
            </w:r>
          </w:p>
        </w:tc>
        <w:tc>
          <w:tcPr>
            <w:tcW w:w="855" w:type="pct"/>
            <w:vAlign w:val="center"/>
          </w:tcPr>
          <w:p w14:paraId="7D2C81F1">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自动化导电移液吸头</w:t>
            </w:r>
          </w:p>
        </w:tc>
        <w:tc>
          <w:tcPr>
            <w:tcW w:w="1466" w:type="pct"/>
            <w:vAlign w:val="center"/>
          </w:tcPr>
          <w:p w14:paraId="305DB8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96个/盒, 16盒/箱</w:t>
            </w:r>
          </w:p>
        </w:tc>
        <w:tc>
          <w:tcPr>
            <w:tcW w:w="324" w:type="pct"/>
            <w:vAlign w:val="center"/>
          </w:tcPr>
          <w:p w14:paraId="0D3D5FAB">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380" w:type="pct"/>
            <w:vAlign w:val="center"/>
          </w:tcPr>
          <w:p w14:paraId="6773ED56">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箱</w:t>
            </w:r>
          </w:p>
        </w:tc>
        <w:tc>
          <w:tcPr>
            <w:tcW w:w="752" w:type="pct"/>
            <w:vAlign w:val="center"/>
          </w:tcPr>
          <w:p w14:paraId="782C06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1600</w:t>
            </w:r>
          </w:p>
        </w:tc>
        <w:tc>
          <w:tcPr>
            <w:tcW w:w="736" w:type="pct"/>
            <w:vAlign w:val="center"/>
          </w:tcPr>
          <w:p w14:paraId="22870DC8">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1600</w:t>
            </w:r>
          </w:p>
        </w:tc>
        <w:tc>
          <w:tcPr>
            <w:tcW w:w="216" w:type="pct"/>
            <w:vAlign w:val="center"/>
          </w:tcPr>
          <w:p w14:paraId="2EF8988C">
            <w:pPr>
              <w:spacing w:line="360" w:lineRule="auto"/>
              <w:jc w:val="center"/>
              <w:rPr>
                <w:rFonts w:ascii="宋体" w:hAnsi="宋体" w:cs="宋体"/>
                <w:kern w:val="0"/>
                <w:szCs w:val="21"/>
              </w:rPr>
            </w:pPr>
          </w:p>
        </w:tc>
      </w:tr>
      <w:tr w14:paraId="5087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70253350">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17</w:t>
            </w:r>
          </w:p>
        </w:tc>
        <w:tc>
          <w:tcPr>
            <w:tcW w:w="855" w:type="pct"/>
            <w:vAlign w:val="center"/>
          </w:tcPr>
          <w:p w14:paraId="1E835F4D">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2ml冻存管</w:t>
            </w:r>
          </w:p>
        </w:tc>
        <w:tc>
          <w:tcPr>
            <w:tcW w:w="1466" w:type="pct"/>
            <w:vAlign w:val="center"/>
          </w:tcPr>
          <w:p w14:paraId="4D6308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1920根/箱</w:t>
            </w:r>
          </w:p>
        </w:tc>
        <w:tc>
          <w:tcPr>
            <w:tcW w:w="324" w:type="pct"/>
            <w:vAlign w:val="center"/>
          </w:tcPr>
          <w:p w14:paraId="3FD94DED">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380" w:type="pct"/>
            <w:vAlign w:val="center"/>
          </w:tcPr>
          <w:p w14:paraId="6B20D8DE">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箱</w:t>
            </w:r>
          </w:p>
        </w:tc>
        <w:tc>
          <w:tcPr>
            <w:tcW w:w="752" w:type="pct"/>
            <w:vAlign w:val="center"/>
          </w:tcPr>
          <w:p w14:paraId="3E5846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5800</w:t>
            </w:r>
          </w:p>
        </w:tc>
        <w:tc>
          <w:tcPr>
            <w:tcW w:w="736" w:type="pct"/>
            <w:vAlign w:val="center"/>
          </w:tcPr>
          <w:p w14:paraId="44B02B69">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23200</w:t>
            </w:r>
          </w:p>
        </w:tc>
        <w:tc>
          <w:tcPr>
            <w:tcW w:w="216" w:type="pct"/>
            <w:vAlign w:val="center"/>
          </w:tcPr>
          <w:p w14:paraId="2B52EFE4">
            <w:pPr>
              <w:spacing w:line="360" w:lineRule="auto"/>
              <w:jc w:val="center"/>
              <w:rPr>
                <w:rFonts w:ascii="宋体" w:hAnsi="宋体" w:cs="宋体"/>
                <w:kern w:val="0"/>
                <w:szCs w:val="21"/>
              </w:rPr>
            </w:pPr>
          </w:p>
        </w:tc>
      </w:tr>
      <w:tr w14:paraId="66ED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441584A0">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18</w:t>
            </w:r>
          </w:p>
        </w:tc>
        <w:tc>
          <w:tcPr>
            <w:tcW w:w="855" w:type="pct"/>
            <w:vAlign w:val="center"/>
          </w:tcPr>
          <w:p w14:paraId="3BEAE591">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cs="宋体"/>
                <w:color w:val="000000"/>
                <w:kern w:val="0"/>
                <w:szCs w:val="21"/>
                <w:lang w:bidi="ar"/>
              </w:rPr>
              <w:t>病毒采样管</w:t>
            </w:r>
          </w:p>
        </w:tc>
        <w:tc>
          <w:tcPr>
            <w:tcW w:w="1466" w:type="pct"/>
            <w:vAlign w:val="center"/>
          </w:tcPr>
          <w:p w14:paraId="3A54FB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500支/箱</w:t>
            </w:r>
          </w:p>
        </w:tc>
        <w:tc>
          <w:tcPr>
            <w:tcW w:w="324" w:type="pct"/>
            <w:vAlign w:val="center"/>
          </w:tcPr>
          <w:p w14:paraId="4BCC35E6">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6</w:t>
            </w:r>
          </w:p>
        </w:tc>
        <w:tc>
          <w:tcPr>
            <w:tcW w:w="380" w:type="pct"/>
            <w:vAlign w:val="center"/>
          </w:tcPr>
          <w:p w14:paraId="339EFB9C">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箱</w:t>
            </w:r>
          </w:p>
        </w:tc>
        <w:tc>
          <w:tcPr>
            <w:tcW w:w="752" w:type="pct"/>
            <w:vAlign w:val="center"/>
          </w:tcPr>
          <w:p w14:paraId="359D75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5000.01</w:t>
            </w:r>
          </w:p>
        </w:tc>
        <w:tc>
          <w:tcPr>
            <w:tcW w:w="736" w:type="pct"/>
            <w:vAlign w:val="center"/>
          </w:tcPr>
          <w:p w14:paraId="4E04516F">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30000.06</w:t>
            </w:r>
          </w:p>
        </w:tc>
        <w:tc>
          <w:tcPr>
            <w:tcW w:w="216" w:type="pct"/>
            <w:vAlign w:val="center"/>
          </w:tcPr>
          <w:p w14:paraId="1BD086BD">
            <w:pPr>
              <w:spacing w:line="360" w:lineRule="auto"/>
              <w:jc w:val="center"/>
              <w:rPr>
                <w:rFonts w:ascii="宋体" w:hAnsi="宋体" w:cs="宋体"/>
                <w:kern w:val="0"/>
                <w:szCs w:val="21"/>
              </w:rPr>
            </w:pPr>
          </w:p>
        </w:tc>
      </w:tr>
      <w:tr w14:paraId="5533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0ADB84F4">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19</w:t>
            </w:r>
          </w:p>
        </w:tc>
        <w:tc>
          <w:tcPr>
            <w:tcW w:w="855" w:type="pct"/>
            <w:vAlign w:val="center"/>
          </w:tcPr>
          <w:p w14:paraId="5A55045E">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一次性无菌马桶垫</w:t>
            </w:r>
          </w:p>
        </w:tc>
        <w:tc>
          <w:tcPr>
            <w:tcW w:w="1466" w:type="pct"/>
            <w:vAlign w:val="center"/>
          </w:tcPr>
          <w:p w14:paraId="3CFB2A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独立包装</w:t>
            </w:r>
            <w:r>
              <w:rPr>
                <w:rFonts w:hint="default" w:ascii="宋体" w:hAnsi="宋体" w:cs="宋体"/>
                <w:i w:val="0"/>
                <w:iCs w:val="0"/>
                <w:color w:val="000000"/>
                <w:kern w:val="0"/>
                <w:sz w:val="22"/>
                <w:szCs w:val="22"/>
                <w:u w:val="none"/>
                <w:lang w:eastAsia="zh-CN" w:bidi="ar"/>
              </w:rPr>
              <w:t>，</w:t>
            </w:r>
            <w:r>
              <w:rPr>
                <w:rFonts w:hint="eastAsia" w:ascii="宋体" w:hAnsi="宋体" w:eastAsia="宋体" w:cs="宋体"/>
                <w:i w:val="0"/>
                <w:iCs w:val="0"/>
                <w:color w:val="000000"/>
                <w:kern w:val="0"/>
                <w:sz w:val="22"/>
                <w:szCs w:val="22"/>
                <w:u w:val="none"/>
                <w:lang w:val="en-US" w:eastAsia="zh-CN" w:bidi="ar"/>
              </w:rPr>
              <w:t>30片/包</w:t>
            </w:r>
          </w:p>
        </w:tc>
        <w:tc>
          <w:tcPr>
            <w:tcW w:w="324" w:type="pct"/>
            <w:vAlign w:val="center"/>
          </w:tcPr>
          <w:p w14:paraId="5D81BCCA">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100</w:t>
            </w:r>
          </w:p>
        </w:tc>
        <w:tc>
          <w:tcPr>
            <w:tcW w:w="380" w:type="pct"/>
            <w:vAlign w:val="center"/>
          </w:tcPr>
          <w:p w14:paraId="45622022">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包</w:t>
            </w:r>
          </w:p>
        </w:tc>
        <w:tc>
          <w:tcPr>
            <w:tcW w:w="752" w:type="pct"/>
            <w:vAlign w:val="center"/>
          </w:tcPr>
          <w:p w14:paraId="50719C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36" w:type="pct"/>
            <w:vAlign w:val="center"/>
          </w:tcPr>
          <w:p w14:paraId="10FAB0CF">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3000</w:t>
            </w:r>
          </w:p>
        </w:tc>
        <w:tc>
          <w:tcPr>
            <w:tcW w:w="216" w:type="pct"/>
            <w:vAlign w:val="center"/>
          </w:tcPr>
          <w:p w14:paraId="5F63ABD5">
            <w:pPr>
              <w:spacing w:line="360" w:lineRule="auto"/>
              <w:jc w:val="center"/>
              <w:rPr>
                <w:rFonts w:ascii="宋体" w:hAnsi="宋体" w:cs="宋体"/>
                <w:kern w:val="0"/>
                <w:szCs w:val="21"/>
              </w:rPr>
            </w:pPr>
          </w:p>
        </w:tc>
      </w:tr>
      <w:tr w14:paraId="6C45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50B54D67">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20</w:t>
            </w:r>
          </w:p>
        </w:tc>
        <w:tc>
          <w:tcPr>
            <w:tcW w:w="855" w:type="pct"/>
            <w:vAlign w:val="center"/>
          </w:tcPr>
          <w:p w14:paraId="2C12EA42">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真空采血管</w:t>
            </w:r>
          </w:p>
        </w:tc>
        <w:tc>
          <w:tcPr>
            <w:tcW w:w="1466" w:type="pct"/>
            <w:vAlign w:val="center"/>
          </w:tcPr>
          <w:p w14:paraId="096FB0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抽样体积10ml</w:t>
            </w:r>
          </w:p>
        </w:tc>
        <w:tc>
          <w:tcPr>
            <w:tcW w:w="324" w:type="pct"/>
            <w:vAlign w:val="center"/>
          </w:tcPr>
          <w:p w14:paraId="2EE84733">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3000</w:t>
            </w:r>
          </w:p>
        </w:tc>
        <w:tc>
          <w:tcPr>
            <w:tcW w:w="380" w:type="pct"/>
            <w:vAlign w:val="center"/>
          </w:tcPr>
          <w:p w14:paraId="10C4F146">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支</w:t>
            </w:r>
          </w:p>
        </w:tc>
        <w:tc>
          <w:tcPr>
            <w:tcW w:w="752" w:type="pct"/>
            <w:vAlign w:val="center"/>
          </w:tcPr>
          <w:p w14:paraId="000D38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3.31</w:t>
            </w:r>
          </w:p>
        </w:tc>
        <w:tc>
          <w:tcPr>
            <w:tcW w:w="736" w:type="pct"/>
            <w:vAlign w:val="center"/>
          </w:tcPr>
          <w:p w14:paraId="24BD7FCB">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9930</w:t>
            </w:r>
          </w:p>
        </w:tc>
        <w:tc>
          <w:tcPr>
            <w:tcW w:w="216" w:type="pct"/>
            <w:vAlign w:val="center"/>
          </w:tcPr>
          <w:p w14:paraId="27591164">
            <w:pPr>
              <w:spacing w:line="360" w:lineRule="auto"/>
              <w:jc w:val="center"/>
              <w:rPr>
                <w:rFonts w:ascii="宋体" w:hAnsi="宋体" w:cs="宋体"/>
                <w:kern w:val="0"/>
                <w:szCs w:val="21"/>
              </w:rPr>
            </w:pPr>
          </w:p>
        </w:tc>
      </w:tr>
      <w:tr w14:paraId="009C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6" w:type="pct"/>
            <w:vAlign w:val="center"/>
          </w:tcPr>
          <w:p w14:paraId="5F72C76A">
            <w:pPr>
              <w:widowControl/>
              <w:spacing w:line="360" w:lineRule="auto"/>
              <w:jc w:val="center"/>
              <w:rPr>
                <w:rFonts w:hint="default" w:ascii="宋体" w:hAnsi="宋体" w:cs="宋体"/>
                <w:kern w:val="0"/>
                <w:szCs w:val="21"/>
                <w:lang w:val="en-US" w:eastAsia="zh-CN"/>
              </w:rPr>
            </w:pPr>
            <w:r>
              <w:rPr>
                <w:rFonts w:hint="eastAsia" w:ascii="宋体" w:hAnsi="宋体" w:cs="宋体"/>
                <w:kern w:val="0"/>
                <w:szCs w:val="21"/>
                <w:lang w:val="en-US" w:eastAsia="zh-CN"/>
              </w:rPr>
              <w:t>21</w:t>
            </w:r>
          </w:p>
        </w:tc>
        <w:tc>
          <w:tcPr>
            <w:tcW w:w="855" w:type="pct"/>
            <w:vAlign w:val="center"/>
          </w:tcPr>
          <w:p w14:paraId="2D8741D0">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碘伏</w:t>
            </w:r>
            <w:r>
              <w:rPr>
                <w:rFonts w:hint="default" w:ascii="宋体" w:hAnsi="宋体" w:cs="宋体"/>
                <w:b w:val="0"/>
                <w:bCs w:val="0"/>
                <w:i w:val="0"/>
                <w:iCs w:val="0"/>
                <w:color w:val="000000"/>
                <w:kern w:val="0"/>
                <w:sz w:val="21"/>
                <w:szCs w:val="21"/>
                <w:u w:val="none"/>
                <w:lang w:eastAsia="zh-CN" w:bidi="ar"/>
              </w:rPr>
              <w:t>消毒液</w:t>
            </w:r>
          </w:p>
        </w:tc>
        <w:tc>
          <w:tcPr>
            <w:tcW w:w="1466" w:type="pct"/>
            <w:vAlign w:val="center"/>
          </w:tcPr>
          <w:p w14:paraId="323D43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净含量60ml</w:t>
            </w:r>
            <w:r>
              <w:rPr>
                <w:rFonts w:hint="default" w:ascii="宋体" w:hAnsi="宋体" w:cs="宋体"/>
                <w:i w:val="0"/>
                <w:iCs w:val="0"/>
                <w:color w:val="000000"/>
                <w:kern w:val="0"/>
                <w:sz w:val="22"/>
                <w:szCs w:val="22"/>
                <w:u w:val="none"/>
                <w:lang w:eastAsia="zh-CN" w:bidi="ar"/>
              </w:rPr>
              <w:t>/瓶</w:t>
            </w:r>
          </w:p>
        </w:tc>
        <w:tc>
          <w:tcPr>
            <w:tcW w:w="324" w:type="pct"/>
            <w:vAlign w:val="center"/>
          </w:tcPr>
          <w:p w14:paraId="7207C268">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25</w:t>
            </w:r>
          </w:p>
        </w:tc>
        <w:tc>
          <w:tcPr>
            <w:tcW w:w="380" w:type="pct"/>
            <w:vAlign w:val="center"/>
          </w:tcPr>
          <w:p w14:paraId="2BE85FB8">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b w:val="0"/>
                <w:bCs w:val="0"/>
                <w:i w:val="0"/>
                <w:iCs w:val="0"/>
                <w:color w:val="000000"/>
                <w:kern w:val="0"/>
                <w:sz w:val="21"/>
                <w:szCs w:val="21"/>
                <w:u w:val="none"/>
                <w:lang w:val="en-US" w:eastAsia="zh-CN" w:bidi="ar"/>
              </w:rPr>
              <w:t>瓶</w:t>
            </w:r>
          </w:p>
        </w:tc>
        <w:tc>
          <w:tcPr>
            <w:tcW w:w="752" w:type="pct"/>
            <w:vAlign w:val="center"/>
          </w:tcPr>
          <w:p w14:paraId="68AE92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18.01</w:t>
            </w:r>
          </w:p>
        </w:tc>
        <w:tc>
          <w:tcPr>
            <w:tcW w:w="736" w:type="pct"/>
            <w:vAlign w:val="center"/>
          </w:tcPr>
          <w:p w14:paraId="38340B62">
            <w:pPr>
              <w:keepNext w:val="0"/>
              <w:keepLines w:val="0"/>
              <w:widowControl/>
              <w:suppressLineNumbers w:val="0"/>
              <w:jc w:val="center"/>
              <w:textAlignment w:val="center"/>
              <w:rPr>
                <w:rFonts w:hint="eastAsia" w:ascii="宋体" w:hAnsi="宋体" w:eastAsia="宋体" w:cs="宋体"/>
                <w:b w:val="0"/>
                <w:bCs w:val="0"/>
                <w:kern w:val="0"/>
                <w:sz w:val="21"/>
                <w:szCs w:val="21"/>
              </w:rPr>
            </w:pPr>
            <w:r>
              <w:rPr>
                <w:rFonts w:hint="eastAsia" w:ascii="宋体" w:hAnsi="宋体" w:eastAsia="宋体" w:cs="宋体"/>
                <w:i w:val="0"/>
                <w:iCs w:val="0"/>
                <w:color w:val="000000"/>
                <w:kern w:val="0"/>
                <w:sz w:val="22"/>
                <w:szCs w:val="22"/>
                <w:u w:val="none"/>
                <w:lang w:val="en-US" w:eastAsia="zh-CN" w:bidi="ar"/>
              </w:rPr>
              <w:t>450.25</w:t>
            </w:r>
          </w:p>
        </w:tc>
        <w:tc>
          <w:tcPr>
            <w:tcW w:w="216" w:type="pct"/>
            <w:vAlign w:val="center"/>
          </w:tcPr>
          <w:p w14:paraId="393FCA4A">
            <w:pPr>
              <w:spacing w:line="360" w:lineRule="auto"/>
              <w:jc w:val="center"/>
              <w:rPr>
                <w:rFonts w:ascii="宋体" w:hAnsi="宋体" w:cs="宋体"/>
                <w:kern w:val="0"/>
                <w:szCs w:val="21"/>
              </w:rPr>
            </w:pPr>
          </w:p>
        </w:tc>
      </w:tr>
    </w:tbl>
    <w:p w14:paraId="4AD228B5">
      <w:pPr>
        <w:widowControl/>
        <w:snapToGrid w:val="0"/>
        <w:spacing w:line="360" w:lineRule="auto"/>
        <w:ind w:left="2"/>
        <w:jc w:val="left"/>
        <w:rPr>
          <w:rFonts w:ascii="宋体" w:hAnsi="宋体"/>
          <w:bCs/>
          <w:snapToGrid w:val="0"/>
          <w:kern w:val="0"/>
          <w:szCs w:val="21"/>
        </w:rPr>
      </w:pPr>
    </w:p>
    <w:p w14:paraId="3C601182">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78FBC27">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w:t>
      </w:r>
      <w:r>
        <w:rPr>
          <w:rFonts w:hint="eastAsia" w:ascii="宋体" w:hAnsi="宋体" w:eastAsia="宋体" w:cs="Times New Roman"/>
          <w:b/>
          <w:bCs/>
          <w:i w:val="0"/>
          <w:iCs w:val="0"/>
          <w:snapToGrid w:val="0"/>
          <w:kern w:val="2"/>
          <w:sz w:val="21"/>
          <w:szCs w:val="21"/>
          <w:highlight w:val="yellow"/>
          <w:u w:val="single"/>
          <w:lang w:val="en-US" w:eastAsia="zh-CN" w:bidi="ar"/>
        </w:rPr>
        <w:t>0.5ml,2D 条形码管</w:t>
      </w:r>
      <w:r>
        <w:rPr>
          <w:rFonts w:hint="eastAsia" w:ascii="宋体" w:hAnsi="宋体"/>
          <w:b/>
          <w:bCs/>
          <w:snapToGrid w:val="0"/>
          <w:szCs w:val="21"/>
          <w:highlight w:val="yellow"/>
          <w:u w:val="single"/>
        </w:rPr>
        <w:t xml:space="preserve">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7FD21189">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3DC49126">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094411A">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246D78A3">
      <w:pPr>
        <w:spacing w:line="360" w:lineRule="auto"/>
        <w:ind w:left="2" w:firstLine="484" w:firstLineChars="201"/>
        <w:rPr>
          <w:rFonts w:ascii="宋体" w:hAnsi="宋体"/>
          <w:b/>
          <w:bCs/>
          <w:snapToGrid w:val="0"/>
          <w:kern w:val="0"/>
          <w:sz w:val="24"/>
        </w:rPr>
      </w:pPr>
    </w:p>
    <w:p w14:paraId="3A182521">
      <w:pPr>
        <w:numPr>
          <w:ilvl w:val="0"/>
          <w:numId w:val="4"/>
        </w:numPr>
        <w:spacing w:line="360" w:lineRule="auto"/>
        <w:rPr>
          <w:rFonts w:hint="eastAsia" w:ascii="宋体" w:hAnsi="宋体"/>
          <w:b/>
          <w:bCs/>
          <w:snapToGrid w:val="0"/>
          <w:kern w:val="0"/>
          <w:sz w:val="24"/>
        </w:rPr>
      </w:pPr>
      <w:r>
        <w:rPr>
          <w:rFonts w:hint="eastAsia" w:ascii="宋体" w:hAnsi="宋体"/>
          <w:b/>
          <w:bCs/>
          <w:snapToGrid w:val="0"/>
          <w:kern w:val="0"/>
          <w:sz w:val="24"/>
        </w:rPr>
        <w:t>技术要求</w:t>
      </w:r>
    </w:p>
    <w:p w14:paraId="19556CB6">
      <w:pPr>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说明：</w:t>
      </w:r>
      <w:r>
        <w:rPr>
          <w:rFonts w:hint="eastAsia" w:ascii="宋体" w:hAnsi="宋体" w:eastAsia="宋体" w:cs="宋体"/>
          <w:sz w:val="21"/>
          <w:szCs w:val="21"/>
          <w:lang w:val="en-US" w:eastAsia="zh-CN"/>
        </w:rPr>
        <w:t>1、技术参数中涉及固定数值的，投标响应内容与该参数中的数值不等同者，均视为负偏离（例如：变焦：1.5倍，投标响应为：变焦：1.2倍或1.6倍或1.2倍-1.5倍等情形，与招标要求不等同的，均视为负偏离）。</w:t>
      </w:r>
    </w:p>
    <w:p w14:paraId="766B77D6">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技术参数中涉及的数值仅设置下限值或上限值要求的，投标响应内容存在不满足数值要求可能情形的均视为负偏离（例如：变焦：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1.5倍，投标响应为：变焦：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1.2倍或1.2倍-1.5倍等情形，存在低于1.5倍的可能的，均视为负偏离；如投标响应为变焦</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，视为正偏离</w:t>
      </w:r>
      <w:r>
        <w:rPr>
          <w:rFonts w:hint="eastAsia" w:ascii="宋体" w:hAnsi="宋体" w:eastAsia="宋体" w:cs="宋体"/>
          <w:sz w:val="21"/>
          <w:szCs w:val="21"/>
          <w:lang w:val="en-US" w:eastAsia="zh-CN"/>
        </w:rPr>
        <w:t>）。</w:t>
      </w:r>
    </w:p>
    <w:p w14:paraId="346E9F51">
      <w:pPr>
        <w:keepNext w:val="0"/>
        <w:keepLines w:val="0"/>
        <w:pageBreakBefore w:val="0"/>
        <w:widowControl w:val="0"/>
        <w:numPr>
          <w:ilvl w:val="0"/>
          <w:numId w:val="5"/>
        </w:numPr>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技术参数中涉及的数值为区间值的，投标响应内容不等同于区间要求的均视为负偏离（例如：变焦：1.2倍-1.5倍，投标响应为：变焦：1.2倍-1.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倍或1倍-1.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w:t>
      </w:r>
      <w:r>
        <w:rPr>
          <w:rFonts w:hint="eastAsia" w:ascii="宋体" w:hAnsi="宋体" w:cs="宋体"/>
          <w:sz w:val="21"/>
          <w:szCs w:val="21"/>
          <w:lang w:val="en-US" w:eastAsia="zh-CN"/>
        </w:rPr>
        <w:t>或</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倍-1.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倍等情形，与招标要求不等同的，均视为负偏离）。</w:t>
      </w:r>
    </w:p>
    <w:p w14:paraId="2BC9FB49">
      <w:pPr>
        <w:keepNext w:val="0"/>
        <w:keepLines w:val="0"/>
        <w:pageBreakBefore w:val="0"/>
        <w:widowControl w:val="0"/>
        <w:numPr>
          <w:ilvl w:val="0"/>
          <w:numId w:val="0"/>
        </w:numPr>
        <w:kinsoku/>
        <w:wordWrap/>
        <w:overflowPunct/>
        <w:topLinePunct w:val="0"/>
        <w:autoSpaceDE/>
        <w:autoSpaceDN/>
        <w:bidi w:val="0"/>
        <w:snapToGrid/>
        <w:spacing w:line="360" w:lineRule="auto"/>
        <w:rPr>
          <w:b/>
          <w:bCs/>
        </w:rPr>
      </w:pPr>
      <w:r>
        <w:rPr>
          <w:rFonts w:hint="eastAsia" w:ascii="宋体" w:hAnsi="宋体" w:eastAsia="宋体" w:cs="宋体"/>
          <w:b/>
          <w:bCs/>
          <w:sz w:val="21"/>
          <w:szCs w:val="21"/>
          <w:lang w:val="en-US" w:eastAsia="zh-CN"/>
        </w:rPr>
        <w:t>注：如技术参数中关于数值未作说明的，按上述规定认定负偏离情形；如技术参数中关于数值</w:t>
      </w:r>
      <w:r>
        <w:rPr>
          <w:rFonts w:hint="eastAsia" w:ascii="宋体" w:hAnsi="宋体" w:cs="宋体"/>
          <w:b/>
          <w:bCs/>
          <w:sz w:val="21"/>
          <w:szCs w:val="21"/>
          <w:lang w:val="en-US" w:eastAsia="zh-CN"/>
        </w:rPr>
        <w:t>作出说明且与上述规定存在冲突或不一致的，以技术参数中的具体</w:t>
      </w:r>
      <w:r>
        <w:rPr>
          <w:rFonts w:hint="eastAsia" w:ascii="宋体" w:hAnsi="宋体" w:eastAsia="宋体" w:cs="宋体"/>
          <w:b/>
          <w:bCs/>
          <w:sz w:val="21"/>
          <w:szCs w:val="21"/>
          <w:lang w:val="en-US" w:eastAsia="zh-CN"/>
        </w:rPr>
        <w:t>要求</w:t>
      </w:r>
      <w:r>
        <w:rPr>
          <w:rFonts w:hint="eastAsia" w:ascii="宋体" w:hAnsi="宋体" w:cs="宋体"/>
          <w:b/>
          <w:bCs/>
          <w:sz w:val="21"/>
          <w:szCs w:val="21"/>
          <w:lang w:val="en-US" w:eastAsia="zh-CN"/>
        </w:rPr>
        <w:t>为准。</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12D8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0" w:type="dxa"/>
            <w:vAlign w:val="center"/>
          </w:tcPr>
          <w:p w14:paraId="711F5D9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14:paraId="2712E518">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14:paraId="448D265C">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14:paraId="214C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0" w:type="dxa"/>
            <w:vAlign w:val="center"/>
          </w:tcPr>
          <w:p w14:paraId="41BE814D">
            <w:pPr>
              <w:widowControl/>
              <w:spacing w:line="360" w:lineRule="auto"/>
              <w:jc w:val="center"/>
              <w:rPr>
                <w:rFonts w:asciiTheme="minorEastAsia" w:hAnsiTheme="minorEastAsia" w:eastAsiaTheme="minorEastAsia"/>
                <w:szCs w:val="21"/>
              </w:rPr>
            </w:pPr>
            <w:r>
              <w:rPr>
                <w:rFonts w:hint="eastAsia" w:ascii="宋体" w:hAnsi="宋体" w:cs="宋体"/>
                <w:kern w:val="0"/>
                <w:szCs w:val="21"/>
              </w:rPr>
              <w:t>1</w:t>
            </w:r>
          </w:p>
        </w:tc>
        <w:tc>
          <w:tcPr>
            <w:tcW w:w="1980" w:type="dxa"/>
            <w:vAlign w:val="center"/>
          </w:tcPr>
          <w:p w14:paraId="7EADA939">
            <w:pPr>
              <w:keepNext w:val="0"/>
              <w:keepLines w:val="0"/>
              <w:widowControl/>
              <w:suppressLineNumbers w:val="0"/>
              <w:jc w:val="center"/>
              <w:textAlignment w:val="center"/>
              <w:rPr>
                <w:rFonts w:asciiTheme="minorEastAsia" w:hAnsiTheme="minorEastAsia" w:eastAsiaTheme="minorEastAsia"/>
                <w:b/>
                <w:szCs w:val="21"/>
              </w:rPr>
            </w:pPr>
            <w:r>
              <w:rPr>
                <w:rFonts w:hint="eastAsia" w:ascii="宋体" w:hAnsi="宋体" w:eastAsia="宋体" w:cs="宋体"/>
                <w:b w:val="0"/>
                <w:bCs w:val="0"/>
                <w:i w:val="0"/>
                <w:iCs w:val="0"/>
                <w:color w:val="000000"/>
                <w:kern w:val="0"/>
                <w:sz w:val="21"/>
                <w:szCs w:val="21"/>
                <w:u w:val="none"/>
                <w:lang w:val="en-US" w:eastAsia="zh-CN" w:bidi="ar"/>
              </w:rPr>
              <w:t xml:space="preserve">医用外科口罩 灭菌独立包装 </w:t>
            </w:r>
          </w:p>
        </w:tc>
        <w:tc>
          <w:tcPr>
            <w:tcW w:w="6737" w:type="dxa"/>
          </w:tcPr>
          <w:p w14:paraId="075C5B5C">
            <w:pPr>
              <w:spacing w:after="60" w:line="360" w:lineRule="auto"/>
              <w:rPr>
                <w:rFonts w:hint="eastAsia" w:ascii="宋体" w:hAnsi="宋体" w:eastAsia="宋体" w:cs="宋体"/>
                <w:color w:val="auto"/>
                <w:szCs w:val="21"/>
              </w:rPr>
            </w:pPr>
            <w:r>
              <w:rPr>
                <w:rFonts w:hint="eastAsia" w:ascii="宋体" w:hAnsi="宋体" w:eastAsia="宋体" w:cs="宋体"/>
                <w:i w:val="0"/>
                <w:iCs w:val="0"/>
                <w:color w:val="auto"/>
                <w:kern w:val="0"/>
                <w:sz w:val="21"/>
                <w:szCs w:val="21"/>
                <w:u w:val="none"/>
                <w:lang w:val="en-US" w:eastAsia="zh-CN" w:bidi="ar"/>
              </w:rPr>
              <w:t>50个/盒，800个/箱，独立包装</w:t>
            </w:r>
          </w:p>
        </w:tc>
      </w:tr>
      <w:tr w14:paraId="5A5D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E0CFA9C">
            <w:pPr>
              <w:widowControl/>
              <w:spacing w:line="360" w:lineRule="auto"/>
              <w:jc w:val="center"/>
              <w:rPr>
                <w:rFonts w:asciiTheme="minorEastAsia" w:hAnsiTheme="minorEastAsia" w:eastAsiaTheme="minorEastAsia"/>
                <w:szCs w:val="21"/>
              </w:rPr>
            </w:pPr>
            <w:r>
              <w:rPr>
                <w:rFonts w:hint="eastAsia" w:ascii="宋体" w:hAnsi="宋体" w:cs="宋体"/>
                <w:kern w:val="0"/>
                <w:szCs w:val="21"/>
              </w:rPr>
              <w:t>2</w:t>
            </w:r>
          </w:p>
        </w:tc>
        <w:tc>
          <w:tcPr>
            <w:tcW w:w="1980" w:type="dxa"/>
            <w:vAlign w:val="center"/>
          </w:tcPr>
          <w:p w14:paraId="17D9EFD2">
            <w:pPr>
              <w:keepNext w:val="0"/>
              <w:keepLines w:val="0"/>
              <w:widowControl/>
              <w:suppressLineNumbers w:val="0"/>
              <w:jc w:val="center"/>
              <w:textAlignment w:val="center"/>
              <w:rPr>
                <w:rFonts w:asciiTheme="minorEastAsia" w:hAnsiTheme="minorEastAsia" w:eastAsiaTheme="minorEastAsia"/>
                <w:b/>
                <w:szCs w:val="21"/>
              </w:rPr>
            </w:pPr>
            <w:r>
              <w:rPr>
                <w:rFonts w:hint="eastAsia" w:ascii="宋体" w:hAnsi="宋体" w:eastAsia="宋体" w:cs="宋体"/>
                <w:b w:val="0"/>
                <w:bCs w:val="0"/>
                <w:i w:val="0"/>
                <w:iCs w:val="0"/>
                <w:color w:val="000000"/>
                <w:kern w:val="0"/>
                <w:sz w:val="21"/>
                <w:szCs w:val="21"/>
                <w:u w:val="none"/>
                <w:lang w:val="en-US" w:eastAsia="zh-CN" w:bidi="ar"/>
              </w:rPr>
              <w:t>长柄不锈钢称样勺子</w:t>
            </w:r>
          </w:p>
        </w:tc>
        <w:tc>
          <w:tcPr>
            <w:tcW w:w="6737" w:type="dxa"/>
          </w:tcPr>
          <w:p w14:paraId="586E7B71">
            <w:pPr>
              <w:spacing w:after="60" w:line="360" w:lineRule="auto"/>
              <w:rPr>
                <w:rFonts w:hint="eastAsia" w:ascii="宋体" w:hAnsi="宋体" w:eastAsia="宋体" w:cs="宋体"/>
                <w:color w:val="auto"/>
                <w:szCs w:val="21"/>
              </w:rPr>
            </w:pPr>
            <w:r>
              <w:rPr>
                <w:rFonts w:hint="eastAsia" w:ascii="宋体" w:hAnsi="宋体" w:eastAsia="宋体" w:cs="宋体"/>
                <w:i w:val="0"/>
                <w:iCs w:val="0"/>
                <w:color w:val="auto"/>
                <w:kern w:val="0"/>
                <w:sz w:val="21"/>
                <w:szCs w:val="21"/>
                <w:u w:val="none"/>
                <w:lang w:val="en-US" w:eastAsia="zh-CN" w:bidi="ar"/>
              </w:rPr>
              <w:t>长100mm，宽6</w:t>
            </w:r>
            <w:r>
              <w:rPr>
                <w:rFonts w:hint="eastAsia" w:ascii="宋体" w:hAnsi="宋体" w:cs="宋体"/>
                <w:i w:val="0"/>
                <w:iCs w:val="0"/>
                <w:color w:val="auto"/>
                <w:kern w:val="0"/>
                <w:sz w:val="21"/>
                <w:szCs w:val="21"/>
                <w:u w:val="none"/>
                <w:lang w:val="en-US" w:eastAsia="zh-CN" w:bidi="ar"/>
              </w:rPr>
              <w:t>mm</w:t>
            </w:r>
            <w:r>
              <w:rPr>
                <w:rFonts w:hint="eastAsia" w:ascii="宋体" w:hAnsi="宋体" w:eastAsia="宋体" w:cs="宋体"/>
                <w:i w:val="0"/>
                <w:iCs w:val="0"/>
                <w:color w:val="auto"/>
                <w:kern w:val="0"/>
                <w:sz w:val="21"/>
                <w:szCs w:val="21"/>
                <w:u w:val="none"/>
                <w:lang w:val="en-US" w:eastAsia="zh-CN" w:bidi="ar"/>
              </w:rPr>
              <w:t>-7mm</w:t>
            </w:r>
            <w:r>
              <w:rPr>
                <w:rFonts w:hint="eastAsia" w:ascii="宋体" w:hAnsi="宋体" w:cs="宋体"/>
                <w:color w:val="auto"/>
                <w:szCs w:val="21"/>
              </w:rPr>
              <w:t>（以上范围内任意值均可）</w:t>
            </w:r>
          </w:p>
        </w:tc>
      </w:tr>
      <w:tr w14:paraId="27A9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4CB42507">
            <w:pPr>
              <w:widowControl/>
              <w:spacing w:line="360" w:lineRule="auto"/>
              <w:jc w:val="center"/>
              <w:rPr>
                <w:rFonts w:asciiTheme="minorEastAsia" w:hAnsiTheme="minorEastAsia" w:eastAsiaTheme="minorEastAsia"/>
                <w:szCs w:val="21"/>
              </w:rPr>
            </w:pPr>
            <w:r>
              <w:rPr>
                <w:rFonts w:hint="eastAsia" w:ascii="宋体" w:hAnsi="宋体" w:cs="宋体"/>
                <w:kern w:val="0"/>
                <w:szCs w:val="21"/>
              </w:rPr>
              <w:t>3</w:t>
            </w:r>
          </w:p>
        </w:tc>
        <w:tc>
          <w:tcPr>
            <w:tcW w:w="1980" w:type="dxa"/>
            <w:vAlign w:val="center"/>
          </w:tcPr>
          <w:p w14:paraId="3A00A5D7">
            <w:pPr>
              <w:keepNext w:val="0"/>
              <w:keepLines w:val="0"/>
              <w:widowControl/>
              <w:suppressLineNumbers w:val="0"/>
              <w:jc w:val="center"/>
              <w:textAlignment w:val="center"/>
              <w:rPr>
                <w:rFonts w:asciiTheme="minorEastAsia" w:hAnsiTheme="minorEastAsia" w:eastAsiaTheme="minorEastAsia"/>
                <w:b/>
                <w:szCs w:val="21"/>
              </w:rPr>
            </w:pPr>
            <w:r>
              <w:rPr>
                <w:rFonts w:hint="eastAsia" w:ascii="宋体" w:hAnsi="宋体" w:eastAsia="宋体" w:cs="宋体"/>
                <w:b w:val="0"/>
                <w:bCs w:val="0"/>
                <w:i w:val="0"/>
                <w:iCs w:val="0"/>
                <w:color w:val="000000"/>
                <w:kern w:val="0"/>
                <w:sz w:val="21"/>
                <w:szCs w:val="21"/>
                <w:u w:val="none"/>
                <w:lang w:val="en-US" w:eastAsia="zh-CN" w:bidi="ar"/>
              </w:rPr>
              <w:t>0.5ml,2D 条形码管</w:t>
            </w:r>
          </w:p>
        </w:tc>
        <w:tc>
          <w:tcPr>
            <w:tcW w:w="6737" w:type="dxa"/>
          </w:tcPr>
          <w:p w14:paraId="19BC3CBB">
            <w:pPr>
              <w:spacing w:after="60" w:line="360" w:lineRule="auto"/>
              <w:rPr>
                <w:rFonts w:hint="eastAsia" w:ascii="宋体" w:hAnsi="宋体" w:eastAsia="宋体" w:cs="宋体"/>
                <w:color w:val="auto"/>
                <w:szCs w:val="21"/>
              </w:rPr>
            </w:pPr>
            <w:r>
              <w:rPr>
                <w:rFonts w:hint="eastAsia" w:ascii="宋体" w:hAnsi="宋体" w:eastAsia="宋体" w:cs="宋体"/>
                <w:color w:val="auto"/>
                <w:szCs w:val="21"/>
              </w:rPr>
              <w:t>96支/盒，10盒/箱。盒装，灭菌。管身、管底三码合一,即条形码+二维码+肉眼可读数字,激光蚀刻编码,14X14点阵二维码。每支管身有条形码、管底有二维码识别码，每盒板侧有条形码识别码。总体积≥0.7ml容积，≥0.5ml工作体积，聚丙烯，外旋盖，耐受温度范围-196℃至121℃（产品参数区间与招标要求不一致的均视为负偏离），管身高度≤26.4mm。盖子为橙色，内含有密封的硅胶垫圈，管壁均匀，透明带可立裙边，耐温范围-196度-121度（产品参数区间与招标要求不一致的均视为负偏离）。</w:t>
            </w:r>
          </w:p>
        </w:tc>
      </w:tr>
      <w:tr w14:paraId="1F13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35F7EEF4">
            <w:pPr>
              <w:widowControl/>
              <w:spacing w:line="360" w:lineRule="auto"/>
              <w:jc w:val="center"/>
              <w:rPr>
                <w:rFonts w:asciiTheme="minorEastAsia" w:hAnsiTheme="minorEastAsia" w:eastAsiaTheme="minorEastAsia"/>
                <w:szCs w:val="21"/>
              </w:rPr>
            </w:pPr>
            <w:r>
              <w:rPr>
                <w:rFonts w:hint="eastAsia" w:ascii="宋体" w:hAnsi="宋体" w:cs="宋体"/>
                <w:kern w:val="0"/>
                <w:szCs w:val="21"/>
                <w:lang w:val="en-US" w:eastAsia="zh-CN"/>
              </w:rPr>
              <w:t>4</w:t>
            </w:r>
          </w:p>
        </w:tc>
        <w:tc>
          <w:tcPr>
            <w:tcW w:w="1980" w:type="dxa"/>
            <w:vAlign w:val="center"/>
          </w:tcPr>
          <w:p w14:paraId="7173BDF9">
            <w:pPr>
              <w:keepNext w:val="0"/>
              <w:keepLines w:val="0"/>
              <w:widowControl/>
              <w:suppressLineNumbers w:val="0"/>
              <w:jc w:val="center"/>
              <w:textAlignment w:val="center"/>
              <w:rPr>
                <w:rFonts w:asciiTheme="minorEastAsia" w:hAnsiTheme="minorEastAsia" w:eastAsiaTheme="minorEastAsia"/>
                <w:b/>
                <w:szCs w:val="21"/>
              </w:rPr>
            </w:pPr>
            <w:r>
              <w:rPr>
                <w:rFonts w:hint="eastAsia" w:ascii="宋体" w:hAnsi="宋体" w:eastAsia="宋体" w:cs="宋体"/>
                <w:b w:val="0"/>
                <w:bCs w:val="0"/>
                <w:i w:val="0"/>
                <w:iCs w:val="0"/>
                <w:color w:val="000000"/>
                <w:kern w:val="0"/>
                <w:sz w:val="21"/>
                <w:szCs w:val="21"/>
                <w:u w:val="none"/>
                <w:lang w:val="en-US" w:eastAsia="zh-CN" w:bidi="ar"/>
              </w:rPr>
              <w:t>无粉乳胶手套</w:t>
            </w:r>
            <w:r>
              <w:rPr>
                <w:rFonts w:hint="eastAsia" w:ascii="宋体" w:hAnsi="宋体" w:cs="宋体"/>
                <w:b w:val="0"/>
                <w:bCs w:val="0"/>
                <w:i w:val="0"/>
                <w:iCs w:val="0"/>
                <w:color w:val="000000"/>
                <w:kern w:val="0"/>
                <w:sz w:val="21"/>
                <w:szCs w:val="21"/>
                <w:u w:val="none"/>
                <w:lang w:val="en-US" w:eastAsia="zh-CN" w:bidi="ar"/>
              </w:rPr>
              <w:t>1</w:t>
            </w:r>
          </w:p>
        </w:tc>
        <w:tc>
          <w:tcPr>
            <w:tcW w:w="6737" w:type="dxa"/>
          </w:tcPr>
          <w:p w14:paraId="4D7C3A35">
            <w:pPr>
              <w:spacing w:after="60" w:line="360" w:lineRule="auto"/>
              <w:rPr>
                <w:rFonts w:hint="eastAsia" w:ascii="宋体" w:hAnsi="宋体" w:eastAsia="宋体" w:cs="宋体"/>
                <w:color w:val="auto"/>
                <w:szCs w:val="21"/>
              </w:rPr>
            </w:pPr>
            <w:r>
              <w:rPr>
                <w:rFonts w:hint="eastAsia" w:ascii="宋体" w:hAnsi="宋体" w:eastAsia="宋体" w:cs="宋体"/>
                <w:i w:val="0"/>
                <w:iCs w:val="0"/>
                <w:color w:val="auto"/>
                <w:kern w:val="0"/>
                <w:sz w:val="21"/>
                <w:szCs w:val="21"/>
                <w:u w:val="none"/>
                <w:lang w:val="en-US" w:eastAsia="zh-CN" w:bidi="ar"/>
              </w:rPr>
              <w:t>中号，独立包装，</w:t>
            </w:r>
            <w:r>
              <w:rPr>
                <w:rFonts w:hint="default" w:ascii="宋体" w:hAnsi="宋体" w:eastAsia="宋体" w:cs="宋体"/>
                <w:i w:val="0"/>
                <w:iCs w:val="0"/>
                <w:color w:val="auto"/>
                <w:kern w:val="0"/>
                <w:sz w:val="21"/>
                <w:szCs w:val="21"/>
                <w:u w:val="none"/>
                <w:lang w:eastAsia="zh-CN" w:bidi="ar"/>
              </w:rPr>
              <w:t>灭菌</w:t>
            </w:r>
          </w:p>
        </w:tc>
      </w:tr>
      <w:tr w14:paraId="1C81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14:paraId="67FCA87D">
            <w:pPr>
              <w:widowControl/>
              <w:spacing w:line="360" w:lineRule="auto"/>
              <w:jc w:val="center"/>
              <w:rPr>
                <w:rFonts w:asciiTheme="minorEastAsia" w:hAnsiTheme="minorEastAsia" w:eastAsiaTheme="minorEastAsia"/>
                <w:szCs w:val="21"/>
              </w:rPr>
            </w:pPr>
            <w:r>
              <w:rPr>
                <w:rFonts w:hint="eastAsia" w:ascii="宋体" w:hAnsi="宋体" w:cs="宋体"/>
                <w:kern w:val="0"/>
                <w:szCs w:val="21"/>
                <w:lang w:val="en-US" w:eastAsia="zh-CN"/>
              </w:rPr>
              <w:t>5</w:t>
            </w:r>
          </w:p>
        </w:tc>
        <w:tc>
          <w:tcPr>
            <w:tcW w:w="1980" w:type="dxa"/>
            <w:vAlign w:val="center"/>
          </w:tcPr>
          <w:p w14:paraId="66EA825A">
            <w:pPr>
              <w:keepNext w:val="0"/>
              <w:keepLines w:val="0"/>
              <w:widowControl/>
              <w:suppressLineNumbers w:val="0"/>
              <w:jc w:val="center"/>
              <w:textAlignment w:val="center"/>
              <w:rPr>
                <w:rFonts w:asciiTheme="minorEastAsia" w:hAnsiTheme="minorEastAsia" w:eastAsiaTheme="minorEastAsia"/>
                <w:b/>
                <w:szCs w:val="21"/>
              </w:rPr>
            </w:pPr>
            <w:r>
              <w:rPr>
                <w:rFonts w:hint="eastAsia" w:ascii="宋体" w:hAnsi="宋体" w:eastAsia="宋体" w:cs="宋体"/>
                <w:b w:val="0"/>
                <w:bCs w:val="0"/>
                <w:i w:val="0"/>
                <w:iCs w:val="0"/>
                <w:color w:val="000000"/>
                <w:kern w:val="0"/>
                <w:sz w:val="21"/>
                <w:szCs w:val="21"/>
                <w:u w:val="none"/>
                <w:lang w:val="en-US" w:eastAsia="zh-CN" w:bidi="ar"/>
              </w:rPr>
              <w:t>无粉乳胶手套</w:t>
            </w:r>
            <w:r>
              <w:rPr>
                <w:rFonts w:hint="eastAsia" w:ascii="宋体" w:hAnsi="宋体" w:cs="宋体"/>
                <w:b w:val="0"/>
                <w:bCs w:val="0"/>
                <w:i w:val="0"/>
                <w:iCs w:val="0"/>
                <w:color w:val="000000"/>
                <w:kern w:val="0"/>
                <w:sz w:val="21"/>
                <w:szCs w:val="21"/>
                <w:u w:val="none"/>
                <w:lang w:val="en-US" w:eastAsia="zh-CN" w:bidi="ar"/>
              </w:rPr>
              <w:t>2</w:t>
            </w:r>
          </w:p>
        </w:tc>
        <w:tc>
          <w:tcPr>
            <w:tcW w:w="6737" w:type="dxa"/>
          </w:tcPr>
          <w:p w14:paraId="3CAD758B">
            <w:pPr>
              <w:spacing w:after="60" w:line="360" w:lineRule="auto"/>
              <w:rPr>
                <w:rFonts w:hint="eastAsia" w:ascii="宋体" w:hAnsi="宋体" w:eastAsia="宋体" w:cs="宋体"/>
                <w:color w:val="auto"/>
                <w:szCs w:val="21"/>
              </w:rPr>
            </w:pPr>
            <w:r>
              <w:rPr>
                <w:rFonts w:hint="eastAsia" w:ascii="宋体" w:hAnsi="宋体" w:eastAsia="宋体" w:cs="宋体"/>
                <w:i w:val="0"/>
                <w:iCs w:val="0"/>
                <w:color w:val="auto"/>
                <w:kern w:val="0"/>
                <w:sz w:val="21"/>
                <w:szCs w:val="21"/>
                <w:u w:val="none"/>
                <w:lang w:val="en-US" w:eastAsia="zh-CN" w:bidi="ar"/>
              </w:rPr>
              <w:t>小号，独立包装，50副/盒，10盒/箱</w:t>
            </w:r>
          </w:p>
        </w:tc>
      </w:tr>
      <w:tr w14:paraId="6B11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0EEE0E9D">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6</w:t>
            </w:r>
          </w:p>
        </w:tc>
        <w:tc>
          <w:tcPr>
            <w:tcW w:w="1980" w:type="dxa"/>
            <w:shd w:val="clear" w:color="auto" w:fill="auto"/>
            <w:vAlign w:val="center"/>
          </w:tcPr>
          <w:p w14:paraId="6E383BB6">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一次性尿杯</w:t>
            </w:r>
          </w:p>
        </w:tc>
        <w:tc>
          <w:tcPr>
            <w:tcW w:w="6737" w:type="dxa"/>
            <w:shd w:val="clear" w:color="auto" w:fill="auto"/>
            <w:vAlign w:val="top"/>
          </w:tcPr>
          <w:p w14:paraId="496DA144">
            <w:pPr>
              <w:spacing w:after="60" w:line="360" w:lineRule="auto"/>
              <w:rPr>
                <w:rFonts w:hint="eastAsia" w:ascii="宋体" w:hAnsi="宋体" w:eastAsia="宋体" w:cs="宋体"/>
                <w:color w:val="auto"/>
                <w:kern w:val="2"/>
                <w:sz w:val="21"/>
                <w:szCs w:val="21"/>
                <w:lang w:eastAsia="zh-CN" w:bidi="ar-SA"/>
              </w:rPr>
            </w:pPr>
            <w:r>
              <w:rPr>
                <w:rFonts w:hint="eastAsia" w:ascii="宋体" w:hAnsi="宋体" w:eastAsia="宋体" w:cs="宋体"/>
                <w:i w:val="0"/>
                <w:iCs w:val="0"/>
                <w:color w:val="auto"/>
                <w:kern w:val="0"/>
                <w:sz w:val="21"/>
                <w:szCs w:val="21"/>
                <w:u w:val="none"/>
                <w:lang w:val="en-US" w:eastAsia="zh-CN" w:bidi="ar"/>
              </w:rPr>
              <w:t>40ml尿杯，PVC材质</w:t>
            </w:r>
            <w:r>
              <w:rPr>
                <w:rFonts w:hint="default" w:ascii="宋体" w:hAnsi="宋体" w:eastAsia="宋体" w:cs="宋体"/>
                <w:i w:val="0"/>
                <w:iCs w:val="0"/>
                <w:color w:val="auto"/>
                <w:kern w:val="0"/>
                <w:sz w:val="21"/>
                <w:szCs w:val="21"/>
                <w:u w:val="none"/>
                <w:lang w:eastAsia="zh-CN" w:bidi="ar"/>
              </w:rPr>
              <w:t>，有把手和凸出引流口</w:t>
            </w:r>
          </w:p>
        </w:tc>
      </w:tr>
      <w:tr w14:paraId="6D5B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3FB07B58">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7</w:t>
            </w:r>
          </w:p>
        </w:tc>
        <w:tc>
          <w:tcPr>
            <w:tcW w:w="1980" w:type="dxa"/>
            <w:shd w:val="clear" w:color="auto" w:fill="auto"/>
            <w:vAlign w:val="center"/>
          </w:tcPr>
          <w:p w14:paraId="2B533F03">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灭菌棉签</w:t>
            </w:r>
          </w:p>
        </w:tc>
        <w:tc>
          <w:tcPr>
            <w:tcW w:w="6737" w:type="dxa"/>
            <w:shd w:val="clear" w:color="auto" w:fill="auto"/>
            <w:vAlign w:val="top"/>
          </w:tcPr>
          <w:p w14:paraId="3BD9AC47">
            <w:pPr>
              <w:spacing w:after="60" w:line="360" w:lineRule="auto"/>
              <w:rPr>
                <w:rFonts w:hint="eastAsia" w:ascii="宋体" w:hAnsi="宋体" w:eastAsia="宋体" w:cs="宋体"/>
                <w:color w:val="auto"/>
                <w:kern w:val="2"/>
                <w:sz w:val="21"/>
                <w:szCs w:val="21"/>
                <w:lang w:eastAsia="zh-CN" w:bidi="ar-SA"/>
              </w:rPr>
            </w:pPr>
            <w:r>
              <w:rPr>
                <w:rFonts w:hint="eastAsia" w:ascii="宋体" w:hAnsi="宋体" w:eastAsia="宋体" w:cs="宋体"/>
                <w:i w:val="0"/>
                <w:iCs w:val="0"/>
                <w:color w:val="auto"/>
                <w:kern w:val="0"/>
                <w:sz w:val="21"/>
                <w:szCs w:val="21"/>
                <w:u w:val="none"/>
                <w:lang w:val="en-US" w:eastAsia="zh-CN" w:bidi="ar"/>
              </w:rPr>
              <w:t>产品规格12cm，包装规格20支/包</w:t>
            </w:r>
            <w:r>
              <w:rPr>
                <w:rFonts w:hint="default" w:ascii="宋体" w:hAnsi="宋体" w:eastAsia="宋体" w:cs="宋体"/>
                <w:i w:val="0"/>
                <w:iCs w:val="0"/>
                <w:color w:val="auto"/>
                <w:kern w:val="0"/>
                <w:sz w:val="21"/>
                <w:szCs w:val="21"/>
                <w:u w:val="none"/>
                <w:lang w:eastAsia="zh-CN" w:bidi="ar"/>
              </w:rPr>
              <w:t>，灭菌</w:t>
            </w:r>
          </w:p>
        </w:tc>
      </w:tr>
      <w:tr w14:paraId="6327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6AD0416C">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8</w:t>
            </w:r>
          </w:p>
        </w:tc>
        <w:tc>
          <w:tcPr>
            <w:tcW w:w="1980" w:type="dxa"/>
            <w:shd w:val="clear" w:color="auto" w:fill="auto"/>
            <w:vAlign w:val="center"/>
          </w:tcPr>
          <w:p w14:paraId="2C805441">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静脉采血针</w:t>
            </w:r>
          </w:p>
        </w:tc>
        <w:tc>
          <w:tcPr>
            <w:tcW w:w="6737" w:type="dxa"/>
            <w:shd w:val="clear" w:color="auto" w:fill="auto"/>
            <w:vAlign w:val="top"/>
          </w:tcPr>
          <w:p w14:paraId="6B3BEE6A">
            <w:pPr>
              <w:spacing w:after="60" w:line="360" w:lineRule="auto"/>
              <w:rPr>
                <w:rFonts w:hint="eastAsia" w:ascii="宋体" w:hAnsi="宋体" w:eastAsia="宋体" w:cs="宋体"/>
                <w:color w:val="auto"/>
                <w:kern w:val="2"/>
                <w:sz w:val="21"/>
                <w:szCs w:val="21"/>
                <w:lang w:eastAsia="zh-CN" w:bidi="ar-SA"/>
              </w:rPr>
            </w:pPr>
            <w:r>
              <w:rPr>
                <w:rFonts w:hint="eastAsia" w:ascii="宋体" w:hAnsi="宋体" w:eastAsia="宋体" w:cs="宋体"/>
                <w:i w:val="0"/>
                <w:iCs w:val="0"/>
                <w:color w:val="auto"/>
                <w:kern w:val="0"/>
                <w:sz w:val="21"/>
                <w:szCs w:val="21"/>
                <w:u w:val="none"/>
                <w:lang w:val="en-US" w:eastAsia="zh-CN" w:bidi="ar"/>
              </w:rPr>
              <w:t>蝶翼型（</w:t>
            </w:r>
            <w:r>
              <w:rPr>
                <w:rFonts w:hint="eastAsia" w:ascii="宋体" w:hAnsi="宋体" w:cs="宋体"/>
                <w:i w:val="0"/>
                <w:iCs w:val="0"/>
                <w:color w:val="auto"/>
                <w:kern w:val="0"/>
                <w:sz w:val="21"/>
                <w:szCs w:val="21"/>
                <w:u w:val="none"/>
                <w:lang w:val="en-US" w:eastAsia="zh-CN" w:bidi="ar"/>
              </w:rPr>
              <w:t>直径×宽：</w:t>
            </w:r>
            <w:r>
              <w:rPr>
                <w:rFonts w:hint="eastAsia" w:ascii="宋体" w:hAnsi="宋体" w:eastAsia="宋体" w:cs="宋体"/>
                <w:i w:val="0"/>
                <w:iCs w:val="0"/>
                <w:color w:val="auto"/>
                <w:kern w:val="0"/>
                <w:sz w:val="21"/>
                <w:szCs w:val="21"/>
                <w:u w:val="none"/>
                <w:lang w:val="en-US" w:eastAsia="zh-CN" w:bidi="ar"/>
              </w:rPr>
              <w:t>0.7</w:t>
            </w:r>
            <w:r>
              <w:rPr>
                <w:rFonts w:hint="eastAsia" w:ascii="宋体" w:hAnsi="宋体" w:cs="宋体"/>
                <w:i w:val="0"/>
                <w:iCs w:val="0"/>
                <w:color w:val="auto"/>
                <w:kern w:val="0"/>
                <w:sz w:val="21"/>
                <w:szCs w:val="21"/>
                <w:u w:val="none"/>
                <w:lang w:val="en-US" w:eastAsia="zh-CN" w:bidi="ar"/>
              </w:rPr>
              <w:t>mm</w:t>
            </w:r>
            <w:r>
              <w:rPr>
                <w:rFonts w:hint="eastAsia" w:ascii="宋体" w:hAnsi="宋体" w:eastAsia="宋体" w:cs="宋体"/>
                <w:i w:val="0"/>
                <w:iCs w:val="0"/>
                <w:color w:val="auto"/>
                <w:kern w:val="0"/>
                <w:sz w:val="21"/>
                <w:szCs w:val="21"/>
                <w:u w:val="none"/>
                <w:lang w:val="en-US" w:eastAsia="zh-CN" w:bidi="ar"/>
              </w:rPr>
              <w:t>*25mm）100支/包</w:t>
            </w:r>
            <w:r>
              <w:rPr>
                <w:rFonts w:hint="default" w:ascii="宋体" w:hAnsi="宋体" w:eastAsia="宋体" w:cs="宋体"/>
                <w:i w:val="0"/>
                <w:iCs w:val="0"/>
                <w:color w:val="auto"/>
                <w:kern w:val="0"/>
                <w:sz w:val="21"/>
                <w:szCs w:val="21"/>
                <w:u w:val="none"/>
                <w:lang w:eastAsia="zh-CN" w:bidi="ar"/>
              </w:rPr>
              <w:t>，独立包装</w:t>
            </w:r>
          </w:p>
        </w:tc>
      </w:tr>
      <w:tr w14:paraId="1586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22C838FA">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9</w:t>
            </w:r>
          </w:p>
        </w:tc>
        <w:tc>
          <w:tcPr>
            <w:tcW w:w="1980" w:type="dxa"/>
            <w:shd w:val="clear" w:color="auto" w:fill="auto"/>
            <w:vAlign w:val="center"/>
          </w:tcPr>
          <w:p w14:paraId="3B9AC403">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抽屉式不锈钢冻存架</w:t>
            </w:r>
          </w:p>
        </w:tc>
        <w:tc>
          <w:tcPr>
            <w:tcW w:w="6737" w:type="dxa"/>
            <w:shd w:val="clear" w:color="auto" w:fill="auto"/>
            <w:vAlign w:val="top"/>
          </w:tcPr>
          <w:p w14:paraId="04127DF2">
            <w:pPr>
              <w:pStyle w:val="18"/>
              <w:rPr>
                <w:rFonts w:hint="eastAsia" w:ascii="宋体" w:hAnsi="宋体" w:eastAsia="宋体" w:cs="宋体"/>
                <w:color w:val="auto"/>
                <w:szCs w:val="21"/>
                <w:lang w:val="en-US" w:eastAsia="zh-CN"/>
              </w:rPr>
            </w:pPr>
            <w:r>
              <w:rPr>
                <w:rFonts w:hint="default" w:ascii="宋体" w:hAnsi="宋体" w:eastAsia="宋体" w:cs="宋体"/>
                <w:i w:val="0"/>
                <w:iCs w:val="0"/>
                <w:color w:val="auto"/>
                <w:kern w:val="0"/>
                <w:sz w:val="21"/>
                <w:szCs w:val="21"/>
                <w:u w:val="none"/>
                <w:lang w:eastAsia="zh-CN" w:bidi="ar"/>
              </w:rPr>
              <w:t>架子尺寸</w:t>
            </w:r>
            <w:r>
              <w:rPr>
                <w:rFonts w:hint="eastAsia" w:ascii="宋体" w:hAnsi="宋体" w:cs="宋体"/>
                <w:color w:val="auto"/>
                <w:szCs w:val="21"/>
                <w:lang w:val="en-US" w:eastAsia="zh-CN"/>
              </w:rPr>
              <w:t>长*宽*高：</w:t>
            </w:r>
            <w:r>
              <w:rPr>
                <w:rFonts w:hint="eastAsia" w:ascii="宋体" w:hAnsi="宋体" w:eastAsia="宋体" w:cs="宋体"/>
                <w:i w:val="0"/>
                <w:iCs w:val="0"/>
                <w:color w:val="auto"/>
                <w:kern w:val="0"/>
                <w:sz w:val="21"/>
                <w:szCs w:val="21"/>
                <w:u w:val="none"/>
                <w:lang w:val="en-US" w:eastAsia="zh-CN" w:bidi="ar"/>
              </w:rPr>
              <w:t>140mm</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*140mm</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*728mm</w:t>
            </w:r>
            <w:r>
              <w:rPr>
                <w:rFonts w:hint="eastAsia" w:ascii="宋体" w:hAnsi="宋体" w:cs="宋体"/>
                <w:i w:val="0"/>
                <w:iCs w:val="0"/>
                <w:color w:val="auto"/>
                <w:kern w:val="0"/>
                <w:sz w:val="21"/>
                <w:szCs w:val="21"/>
                <w:u w:val="none"/>
                <w:lang w:val="en-US" w:eastAsia="zh-CN" w:bidi="ar"/>
              </w:rPr>
              <w:t>（±1%）</w:t>
            </w:r>
          </w:p>
          <w:p w14:paraId="1E5E6A1A">
            <w:pPr>
              <w:pStyle w:val="18"/>
              <w:rPr>
                <w:rFonts w:hint="eastAsia" w:ascii="宋体" w:hAnsi="宋体" w:eastAsia="宋体" w:cs="宋体"/>
                <w:color w:val="auto"/>
                <w:kern w:val="2"/>
                <w:sz w:val="21"/>
                <w:szCs w:val="21"/>
                <w:lang w:eastAsia="zh-CN" w:bidi="ar-SA"/>
              </w:rPr>
            </w:pPr>
            <w:r>
              <w:rPr>
                <w:rFonts w:hint="eastAsia" w:ascii="宋体" w:hAnsi="宋体" w:eastAsia="宋体" w:cs="宋体"/>
                <w:i w:val="0"/>
                <w:iCs w:val="0"/>
                <w:color w:val="auto"/>
                <w:kern w:val="0"/>
                <w:sz w:val="21"/>
                <w:szCs w:val="21"/>
                <w:u w:val="none"/>
                <w:lang w:val="en-US" w:eastAsia="zh-CN" w:bidi="ar"/>
              </w:rPr>
              <w:t>，13层</w:t>
            </w:r>
            <w:r>
              <w:rPr>
                <w:rFonts w:hint="default" w:ascii="宋体" w:hAnsi="宋体" w:eastAsia="宋体" w:cs="宋体"/>
                <w:i w:val="0"/>
                <w:iCs w:val="0"/>
                <w:color w:val="auto"/>
                <w:kern w:val="0"/>
                <w:sz w:val="21"/>
                <w:szCs w:val="21"/>
                <w:u w:val="none"/>
                <w:lang w:eastAsia="zh-CN" w:bidi="ar"/>
              </w:rPr>
              <w:t>架子</w:t>
            </w:r>
            <w:r>
              <w:rPr>
                <w:rFonts w:hint="eastAsia" w:ascii="宋体" w:hAnsi="宋体" w:eastAsia="宋体" w:cs="宋体"/>
                <w:i w:val="0"/>
                <w:iCs w:val="0"/>
                <w:color w:val="auto"/>
                <w:kern w:val="0"/>
                <w:sz w:val="21"/>
                <w:szCs w:val="21"/>
                <w:u w:val="none"/>
                <w:lang w:val="en-US" w:eastAsia="zh-CN" w:bidi="ar"/>
              </w:rPr>
              <w:t>，</w:t>
            </w:r>
            <w:r>
              <w:rPr>
                <w:rFonts w:hint="default" w:ascii="宋体" w:hAnsi="宋体" w:eastAsia="宋体" w:cs="宋体"/>
                <w:i w:val="0"/>
                <w:iCs w:val="0"/>
                <w:color w:val="auto"/>
                <w:kern w:val="0"/>
                <w:sz w:val="21"/>
                <w:szCs w:val="21"/>
                <w:u w:val="none"/>
                <w:lang w:eastAsia="zh-CN" w:bidi="ar"/>
              </w:rPr>
              <w:t>每层可放1</w:t>
            </w:r>
            <w:r>
              <w:rPr>
                <w:rFonts w:hint="eastAsia" w:ascii="宋体" w:hAnsi="宋体" w:eastAsia="宋体" w:cs="宋体"/>
                <w:i w:val="0"/>
                <w:iCs w:val="0"/>
                <w:color w:val="auto"/>
                <w:kern w:val="0"/>
                <w:sz w:val="21"/>
                <w:szCs w:val="21"/>
                <w:u w:val="none"/>
                <w:lang w:val="en-US" w:eastAsia="zh-CN" w:bidi="ar"/>
              </w:rPr>
              <w:t>个</w:t>
            </w:r>
            <w:r>
              <w:rPr>
                <w:rFonts w:hint="eastAsia" w:ascii="宋体" w:hAnsi="宋体" w:cs="宋体"/>
                <w:color w:val="auto"/>
                <w:szCs w:val="21"/>
                <w:lang w:val="en-US" w:eastAsia="zh-CN"/>
              </w:rPr>
              <w:t>长*宽*高：</w:t>
            </w:r>
            <w:r>
              <w:rPr>
                <w:rFonts w:hint="eastAsia" w:ascii="宋体" w:hAnsi="宋体" w:eastAsia="宋体" w:cs="宋体"/>
                <w:i w:val="0"/>
                <w:iCs w:val="0"/>
                <w:color w:val="auto"/>
                <w:kern w:val="0"/>
                <w:sz w:val="21"/>
                <w:szCs w:val="21"/>
                <w:u w:val="none"/>
                <w:lang w:val="en-US" w:eastAsia="zh-CN" w:bidi="ar"/>
              </w:rPr>
              <w:t>133mm</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*133mm</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*53mm</w:t>
            </w:r>
            <w:r>
              <w:rPr>
                <w:rFonts w:hint="eastAsia" w:ascii="宋体" w:hAnsi="宋体" w:cs="宋体"/>
                <w:i w:val="0"/>
                <w:iCs w:val="0"/>
                <w:color w:val="auto"/>
                <w:kern w:val="0"/>
                <w:sz w:val="21"/>
                <w:szCs w:val="21"/>
                <w:u w:val="none"/>
                <w:lang w:val="en-US" w:eastAsia="zh-CN" w:bidi="ar"/>
              </w:rPr>
              <w:t>（±1%）</w:t>
            </w:r>
            <w:r>
              <w:rPr>
                <w:rFonts w:hint="default" w:ascii="宋体" w:hAnsi="宋体" w:eastAsia="宋体" w:cs="宋体"/>
                <w:i w:val="0"/>
                <w:iCs w:val="0"/>
                <w:color w:val="auto"/>
                <w:kern w:val="0"/>
                <w:sz w:val="21"/>
                <w:szCs w:val="21"/>
                <w:u w:val="none"/>
                <w:lang w:eastAsia="zh-CN" w:bidi="ar"/>
              </w:rPr>
              <w:t>尺寸的</w:t>
            </w:r>
            <w:r>
              <w:rPr>
                <w:rFonts w:hint="eastAsia" w:ascii="宋体" w:hAnsi="宋体" w:eastAsia="宋体" w:cs="宋体"/>
                <w:i w:val="0"/>
                <w:iCs w:val="0"/>
                <w:color w:val="auto"/>
                <w:kern w:val="0"/>
                <w:sz w:val="21"/>
                <w:szCs w:val="21"/>
                <w:u w:val="none"/>
                <w:lang w:val="en-US" w:eastAsia="zh-CN" w:bidi="ar"/>
              </w:rPr>
              <w:t>冻存盒</w:t>
            </w:r>
          </w:p>
        </w:tc>
      </w:tr>
      <w:tr w14:paraId="4370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745252E0">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10</w:t>
            </w:r>
          </w:p>
        </w:tc>
        <w:tc>
          <w:tcPr>
            <w:tcW w:w="1980" w:type="dxa"/>
            <w:shd w:val="clear" w:color="auto" w:fill="auto"/>
            <w:vAlign w:val="center"/>
          </w:tcPr>
          <w:p w14:paraId="3DC8F8C7">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一次性止血带</w:t>
            </w:r>
          </w:p>
        </w:tc>
        <w:tc>
          <w:tcPr>
            <w:tcW w:w="6737" w:type="dxa"/>
            <w:shd w:val="clear" w:color="auto" w:fill="auto"/>
            <w:vAlign w:val="top"/>
          </w:tcPr>
          <w:p w14:paraId="7DAEB5D2">
            <w:pPr>
              <w:spacing w:after="60"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50条/盒</w:t>
            </w:r>
          </w:p>
        </w:tc>
      </w:tr>
      <w:tr w14:paraId="3034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38B7E412">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11</w:t>
            </w:r>
          </w:p>
        </w:tc>
        <w:tc>
          <w:tcPr>
            <w:tcW w:w="1980" w:type="dxa"/>
            <w:shd w:val="clear" w:color="auto" w:fill="auto"/>
            <w:vAlign w:val="center"/>
          </w:tcPr>
          <w:p w14:paraId="3A5243BB">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一次性使用病毒采样管</w:t>
            </w:r>
          </w:p>
        </w:tc>
        <w:tc>
          <w:tcPr>
            <w:tcW w:w="6737" w:type="dxa"/>
            <w:shd w:val="clear" w:color="auto" w:fill="auto"/>
            <w:vAlign w:val="top"/>
          </w:tcPr>
          <w:p w14:paraId="3AA795D0">
            <w:pPr>
              <w:spacing w:after="60"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非灭活型，10ml管，装6ml液体，每支管需贴独立唯一条形码</w:t>
            </w:r>
          </w:p>
        </w:tc>
      </w:tr>
      <w:tr w14:paraId="5DC2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2F6E4819">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12</w:t>
            </w:r>
          </w:p>
        </w:tc>
        <w:tc>
          <w:tcPr>
            <w:tcW w:w="1980" w:type="dxa"/>
            <w:shd w:val="clear" w:color="auto" w:fill="auto"/>
            <w:vAlign w:val="center"/>
          </w:tcPr>
          <w:p w14:paraId="42664B35">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一次性无菌大便采集杯</w:t>
            </w:r>
          </w:p>
        </w:tc>
        <w:tc>
          <w:tcPr>
            <w:tcW w:w="6737" w:type="dxa"/>
            <w:shd w:val="clear" w:color="auto" w:fill="auto"/>
            <w:vAlign w:val="center"/>
          </w:tcPr>
          <w:p w14:paraId="0A403B75">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PP材质，无菌，独立包装，</w:t>
            </w:r>
            <w:r>
              <w:rPr>
                <w:rFonts w:hint="eastAsia" w:ascii="宋体" w:hAnsi="宋体" w:cs="宋体"/>
                <w:i w:val="0"/>
                <w:iCs w:val="0"/>
                <w:color w:val="auto"/>
                <w:kern w:val="0"/>
                <w:sz w:val="21"/>
                <w:szCs w:val="21"/>
                <w:u w:val="none"/>
                <w:lang w:val="en-US" w:eastAsia="zh-CN" w:bidi="ar"/>
              </w:rPr>
              <w:t>容量</w:t>
            </w:r>
            <w:r>
              <w:rPr>
                <w:rFonts w:hint="eastAsia" w:ascii="宋体" w:hAnsi="宋体" w:eastAsia="宋体" w:cs="宋体"/>
                <w:i w:val="0"/>
                <w:iCs w:val="0"/>
                <w:color w:val="auto"/>
                <w:kern w:val="0"/>
                <w:sz w:val="21"/>
                <w:szCs w:val="21"/>
                <w:u w:val="none"/>
                <w:lang w:val="en-US" w:eastAsia="zh-CN" w:bidi="ar"/>
              </w:rPr>
              <w:t>30ml，每支管需贴独立唯一条形码</w:t>
            </w:r>
          </w:p>
        </w:tc>
      </w:tr>
      <w:tr w14:paraId="3A75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5695AB53">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13</w:t>
            </w:r>
          </w:p>
        </w:tc>
        <w:tc>
          <w:tcPr>
            <w:tcW w:w="1980" w:type="dxa"/>
            <w:shd w:val="clear" w:color="auto" w:fill="auto"/>
            <w:vAlign w:val="center"/>
          </w:tcPr>
          <w:p w14:paraId="1C54EEC0">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圆底带盖离心管</w:t>
            </w:r>
          </w:p>
        </w:tc>
        <w:tc>
          <w:tcPr>
            <w:tcW w:w="6737" w:type="dxa"/>
            <w:shd w:val="clear" w:color="auto" w:fill="auto"/>
            <w:vAlign w:val="center"/>
          </w:tcPr>
          <w:p w14:paraId="643B32E1">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容量</w:t>
            </w:r>
            <w:r>
              <w:rPr>
                <w:rFonts w:hint="default" w:ascii="宋体" w:hAnsi="宋体" w:cs="宋体"/>
                <w:i w:val="0"/>
                <w:iCs w:val="0"/>
                <w:color w:val="auto"/>
                <w:kern w:val="0"/>
                <w:sz w:val="21"/>
                <w:szCs w:val="21"/>
                <w:u w:val="none"/>
                <w:lang w:eastAsia="zh-CN" w:bidi="ar"/>
              </w:rPr>
              <w:t>5</w:t>
            </w:r>
            <w:r>
              <w:rPr>
                <w:rFonts w:hint="eastAsia" w:ascii="宋体" w:hAnsi="宋体" w:eastAsia="宋体" w:cs="宋体"/>
                <w:i w:val="0"/>
                <w:iCs w:val="0"/>
                <w:color w:val="auto"/>
                <w:kern w:val="0"/>
                <w:sz w:val="21"/>
                <w:szCs w:val="21"/>
                <w:u w:val="none"/>
                <w:lang w:val="en-US" w:eastAsia="zh-CN" w:bidi="ar"/>
              </w:rPr>
              <w:t>0ml，PP材质，无菌，每支管需贴独立唯一条形码</w:t>
            </w:r>
          </w:p>
        </w:tc>
      </w:tr>
      <w:tr w14:paraId="4867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1DA0FFF5">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14</w:t>
            </w:r>
          </w:p>
        </w:tc>
        <w:tc>
          <w:tcPr>
            <w:tcW w:w="1980" w:type="dxa"/>
            <w:shd w:val="clear" w:color="auto" w:fill="auto"/>
            <w:vAlign w:val="center"/>
          </w:tcPr>
          <w:p w14:paraId="66EB007F">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2D冻存管（1.5ML）</w:t>
            </w:r>
          </w:p>
        </w:tc>
        <w:tc>
          <w:tcPr>
            <w:tcW w:w="6737" w:type="dxa"/>
            <w:shd w:val="clear" w:color="auto" w:fill="auto"/>
            <w:vAlign w:val="center"/>
          </w:tcPr>
          <w:p w14:paraId="6D3697E4">
            <w:pPr>
              <w:keepNext w:val="0"/>
              <w:keepLines w:val="0"/>
              <w:widowControl/>
              <w:suppressLineNumbers w:val="0"/>
              <w:jc w:val="left"/>
              <w:textAlignment w:val="auto"/>
              <w:rPr>
                <w:rFonts w:hint="default" w:ascii="宋体" w:hAnsi="宋体" w:eastAsia="宋体" w:cs="宋体"/>
                <w:b w:val="0"/>
                <w:bCs w:val="0"/>
                <w:i w:val="0"/>
                <w:iCs w:val="0"/>
                <w:color w:val="auto"/>
                <w:kern w:val="0"/>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100支/盒</w:t>
            </w:r>
            <w:r>
              <w:rPr>
                <w:rFonts w:hint="default" w:ascii="宋体" w:hAnsi="宋体" w:eastAsia="宋体" w:cs="宋体"/>
                <w:i w:val="0"/>
                <w:iCs w:val="0"/>
                <w:color w:val="auto"/>
                <w:kern w:val="0"/>
                <w:sz w:val="21"/>
                <w:szCs w:val="21"/>
                <w:u w:val="none"/>
                <w:lang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底部二维码、管身条形码、数字码三码合一，每根冻存管编码信息唯一</w:t>
            </w:r>
            <w:r>
              <w:rPr>
                <w:rFonts w:hint="eastAsia" w:ascii="宋体" w:hAnsi="宋体" w:eastAsia="宋体" w:cs="宋体"/>
                <w:i w:val="0"/>
                <w:iCs w:val="0"/>
                <w:caps w:val="0"/>
                <w:color w:val="auto"/>
                <w:spacing w:val="0"/>
                <w:kern w:val="0"/>
                <w:sz w:val="21"/>
                <w:szCs w:val="21"/>
                <w:shd w:val="clear" w:fill="FFFFFF"/>
                <w:lang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无菌无酶</w:t>
            </w:r>
            <w:r>
              <w:rPr>
                <w:rFonts w:hint="eastAsia" w:ascii="宋体" w:hAnsi="宋体" w:eastAsia="宋体" w:cs="宋体"/>
                <w:i w:val="0"/>
                <w:iCs w:val="0"/>
                <w:caps w:val="0"/>
                <w:color w:val="auto"/>
                <w:spacing w:val="0"/>
                <w:kern w:val="0"/>
                <w:sz w:val="21"/>
                <w:szCs w:val="21"/>
                <w:shd w:val="clear" w:fill="FFFFFF"/>
                <w:lang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医疗级聚丙烯材质</w:t>
            </w:r>
            <w:r>
              <w:rPr>
                <w:rFonts w:hint="eastAsia" w:ascii="宋体" w:hAnsi="宋体" w:eastAsia="宋体" w:cs="宋体"/>
                <w:i w:val="0"/>
                <w:iCs w:val="0"/>
                <w:caps w:val="0"/>
                <w:color w:val="auto"/>
                <w:spacing w:val="0"/>
                <w:kern w:val="0"/>
                <w:sz w:val="21"/>
                <w:szCs w:val="21"/>
                <w:shd w:val="clear" w:fill="FFFFFF"/>
                <w:lang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电子束灭菌，无DNase</w:t>
            </w:r>
            <w:r>
              <w:rPr>
                <w:rFonts w:hint="eastAsia" w:ascii="宋体" w:hAnsi="宋体" w:cs="宋体"/>
                <w:i w:val="0"/>
                <w:iCs w:val="0"/>
                <w:caps w:val="0"/>
                <w:color w:val="auto"/>
                <w:spacing w:val="0"/>
                <w:kern w:val="0"/>
                <w:sz w:val="21"/>
                <w:szCs w:val="21"/>
                <w:shd w:val="clear" w:fill="FFFFFF"/>
                <w:lang w:val="en-US" w:eastAsia="zh-CN" w:bidi="ar"/>
              </w:rPr>
              <w:t>及</w:t>
            </w:r>
            <w:r>
              <w:rPr>
                <w:rFonts w:hint="eastAsia" w:ascii="宋体" w:hAnsi="宋体" w:eastAsia="宋体" w:cs="宋体"/>
                <w:i w:val="0"/>
                <w:iCs w:val="0"/>
                <w:caps w:val="0"/>
                <w:color w:val="auto"/>
                <w:spacing w:val="0"/>
                <w:kern w:val="0"/>
                <w:sz w:val="21"/>
                <w:szCs w:val="21"/>
                <w:shd w:val="clear" w:fill="FFFFFF"/>
                <w:lang w:val="en-US" w:eastAsia="zh-CN" w:bidi="ar"/>
              </w:rPr>
              <w:t>RNase</w:t>
            </w:r>
          </w:p>
        </w:tc>
      </w:tr>
      <w:tr w14:paraId="3ECB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5C6C8905">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15</w:t>
            </w:r>
          </w:p>
        </w:tc>
        <w:tc>
          <w:tcPr>
            <w:tcW w:w="1980" w:type="dxa"/>
            <w:shd w:val="clear" w:color="auto" w:fill="auto"/>
            <w:vAlign w:val="center"/>
          </w:tcPr>
          <w:p w14:paraId="2C5153B4">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超高频RFID标签</w:t>
            </w:r>
          </w:p>
        </w:tc>
        <w:tc>
          <w:tcPr>
            <w:tcW w:w="6737" w:type="dxa"/>
            <w:shd w:val="clear" w:color="auto" w:fill="auto"/>
            <w:vAlign w:val="center"/>
          </w:tcPr>
          <w:p w14:paraId="6CD6629E">
            <w:pPr>
              <w:pStyle w:val="18"/>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2000个/卷，超高频RFID标签，标签大小为</w:t>
            </w:r>
            <w:r>
              <w:rPr>
                <w:rFonts w:hint="eastAsia" w:ascii="宋体" w:hAnsi="宋体" w:cs="宋体"/>
                <w:color w:val="auto"/>
                <w:szCs w:val="21"/>
                <w:lang w:val="en-US" w:eastAsia="zh-CN"/>
              </w:rPr>
              <w:t>长*宽：</w:t>
            </w:r>
            <w:r>
              <w:rPr>
                <w:rFonts w:hint="eastAsia" w:ascii="宋体" w:hAnsi="宋体" w:eastAsia="宋体" w:cs="宋体"/>
                <w:i w:val="0"/>
                <w:iCs w:val="0"/>
                <w:color w:val="auto"/>
                <w:kern w:val="0"/>
                <w:sz w:val="21"/>
                <w:szCs w:val="21"/>
                <w:u w:val="none"/>
                <w:lang w:val="en-US" w:eastAsia="zh-CN" w:bidi="ar"/>
              </w:rPr>
              <w:t>25mm</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*30mm</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，耐受温度范围-196℃±2℃至121±2℃，防水、防尘、防腐蚀，可适配TX3r型柔性抗金属RFID标签打印机</w:t>
            </w:r>
          </w:p>
        </w:tc>
      </w:tr>
      <w:tr w14:paraId="4CD5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1DA5EFA2">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16</w:t>
            </w:r>
          </w:p>
        </w:tc>
        <w:tc>
          <w:tcPr>
            <w:tcW w:w="1980" w:type="dxa"/>
            <w:shd w:val="clear" w:color="auto" w:fill="auto"/>
            <w:vAlign w:val="center"/>
          </w:tcPr>
          <w:p w14:paraId="59B72744">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自动化导电移液吸头</w:t>
            </w:r>
          </w:p>
        </w:tc>
        <w:tc>
          <w:tcPr>
            <w:tcW w:w="6737" w:type="dxa"/>
            <w:shd w:val="clear" w:color="auto" w:fill="auto"/>
            <w:vAlign w:val="center"/>
          </w:tcPr>
          <w:p w14:paraId="058A22B7">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96个/盒, 16盒/箱</w:t>
            </w:r>
            <w:r>
              <w:rPr>
                <w:rFonts w:hint="default" w:ascii="宋体" w:hAnsi="宋体" w:eastAsia="宋体" w:cs="宋体"/>
                <w:i w:val="0"/>
                <w:iCs w:val="0"/>
                <w:color w:val="auto"/>
                <w:kern w:val="0"/>
                <w:sz w:val="21"/>
                <w:szCs w:val="21"/>
                <w:u w:val="none"/>
                <w:lang w:eastAsia="zh-CN" w:bidi="ar"/>
              </w:rPr>
              <w:t>，</w:t>
            </w:r>
            <w:r>
              <w:rPr>
                <w:rFonts w:hint="default" w:ascii="宋体" w:hAnsi="宋体" w:cs="宋体"/>
                <w:color w:val="auto"/>
                <w:kern w:val="0"/>
                <w:sz w:val="21"/>
                <w:szCs w:val="21"/>
                <w:lang w:bidi="ar"/>
              </w:rPr>
              <w:t>1000ul吸头，宽口导电，盒装，无菌，滤芯，低吸附，可适配Tecan Freedom EVO型全自动液体处理工作站。</w:t>
            </w:r>
          </w:p>
        </w:tc>
      </w:tr>
      <w:tr w14:paraId="7E84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20B67A8C">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17</w:t>
            </w:r>
          </w:p>
        </w:tc>
        <w:tc>
          <w:tcPr>
            <w:tcW w:w="1980" w:type="dxa"/>
            <w:shd w:val="clear" w:color="auto" w:fill="auto"/>
            <w:vAlign w:val="center"/>
          </w:tcPr>
          <w:p w14:paraId="4F9725BD">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2ml冻存管</w:t>
            </w:r>
          </w:p>
        </w:tc>
        <w:tc>
          <w:tcPr>
            <w:tcW w:w="6737" w:type="dxa"/>
            <w:shd w:val="clear" w:color="auto" w:fill="auto"/>
            <w:vAlign w:val="center"/>
          </w:tcPr>
          <w:p w14:paraId="73FC5310">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1920根/箱</w:t>
            </w:r>
            <w:r>
              <w:rPr>
                <w:rFonts w:hint="default" w:ascii="宋体" w:hAnsi="宋体" w:eastAsia="宋体" w:cs="宋体"/>
                <w:i w:val="0"/>
                <w:iCs w:val="0"/>
                <w:color w:val="auto"/>
                <w:kern w:val="0"/>
                <w:sz w:val="21"/>
                <w:szCs w:val="21"/>
                <w:u w:val="none"/>
                <w:lang w:eastAsia="zh-CN" w:bidi="ar"/>
              </w:rPr>
              <w:t>，</w:t>
            </w:r>
            <w:r>
              <w:rPr>
                <w:rFonts w:hint="default" w:ascii="宋体" w:hAnsi="宋体" w:cs="宋体"/>
                <w:color w:val="auto"/>
                <w:kern w:val="0"/>
                <w:sz w:val="21"/>
                <w:szCs w:val="21"/>
                <w:lang w:bidi="ar"/>
              </w:rPr>
              <w:t>二维码冻存管，2.0ml管，48孔盒装，带盒盖</w:t>
            </w:r>
            <w:r>
              <w:rPr>
                <w:rFonts w:hint="default" w:ascii="宋体" w:hAnsi="宋体" w:eastAsia="宋体" w:cs="宋体"/>
                <w:color w:val="auto"/>
                <w:kern w:val="0"/>
                <w:sz w:val="21"/>
                <w:szCs w:val="21"/>
                <w:lang w:bidi="ar"/>
              </w:rPr>
              <w:t>，可适配超低温自动化存储系统（Snorkel）</w:t>
            </w:r>
          </w:p>
        </w:tc>
      </w:tr>
      <w:tr w14:paraId="48F2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0DAFC295">
            <w:pPr>
              <w:widowControl/>
              <w:spacing w:line="360" w:lineRule="auto"/>
              <w:jc w:val="center"/>
              <w:rPr>
                <w:rFonts w:cs="Times New Roman" w:asciiTheme="minorEastAsia" w:hAnsiTheme="minorEastAsia" w:eastAsiaTheme="minorEastAsia"/>
                <w:kern w:val="2"/>
                <w:sz w:val="21"/>
                <w:szCs w:val="21"/>
                <w:lang w:val="en-US" w:eastAsia="zh-CN" w:bidi="ar-SA"/>
              </w:rPr>
            </w:pPr>
            <w:r>
              <w:rPr>
                <w:rFonts w:hint="eastAsia" w:ascii="宋体" w:hAnsi="宋体" w:cs="宋体"/>
                <w:kern w:val="0"/>
                <w:szCs w:val="21"/>
                <w:lang w:val="en-US" w:eastAsia="zh-CN"/>
              </w:rPr>
              <w:t>18</w:t>
            </w:r>
          </w:p>
        </w:tc>
        <w:tc>
          <w:tcPr>
            <w:tcW w:w="1980" w:type="dxa"/>
            <w:shd w:val="clear" w:color="auto" w:fill="auto"/>
            <w:vAlign w:val="center"/>
          </w:tcPr>
          <w:p w14:paraId="634BEC16">
            <w:pPr>
              <w:keepNext w:val="0"/>
              <w:keepLines w:val="0"/>
              <w:widowControl/>
              <w:suppressLineNumbers w:val="0"/>
              <w:jc w:val="center"/>
              <w:textAlignment w:val="center"/>
              <w:rPr>
                <w:rFonts w:cs="Times New Roman" w:asciiTheme="minorEastAsia" w:hAnsiTheme="minorEastAsia" w:eastAsiaTheme="minorEastAsia"/>
                <w:b/>
                <w:kern w:val="2"/>
                <w:sz w:val="21"/>
                <w:szCs w:val="21"/>
                <w:lang w:val="en-US" w:eastAsia="zh-CN" w:bidi="ar-SA"/>
              </w:rPr>
            </w:pPr>
            <w:r>
              <w:rPr>
                <w:rFonts w:hint="eastAsia" w:ascii="宋体" w:hAnsi="宋体" w:cs="宋体"/>
                <w:color w:val="000000"/>
                <w:kern w:val="0"/>
                <w:szCs w:val="21"/>
                <w:lang w:bidi="ar"/>
              </w:rPr>
              <w:t>病毒采样管</w:t>
            </w:r>
          </w:p>
        </w:tc>
        <w:tc>
          <w:tcPr>
            <w:tcW w:w="6737" w:type="dxa"/>
            <w:shd w:val="clear" w:color="auto" w:fill="auto"/>
            <w:vAlign w:val="center"/>
          </w:tcPr>
          <w:p w14:paraId="08E22183">
            <w:pPr>
              <w:keepNext w:val="0"/>
              <w:keepLines w:val="0"/>
              <w:widowControl/>
              <w:suppressLineNumbers w:val="0"/>
              <w:jc w:val="left"/>
              <w:textAlignment w:val="center"/>
              <w:rPr>
                <w:rFonts w:hint="default" w:ascii="宋体" w:hAnsi="宋体" w:eastAsia="宋体" w:cs="宋体"/>
                <w:b w:val="0"/>
                <w:bCs w:val="0"/>
                <w:i w:val="0"/>
                <w:iCs w:val="0"/>
                <w:color w:val="auto"/>
                <w:kern w:val="0"/>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500支</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箱</w:t>
            </w:r>
            <w:r>
              <w:rPr>
                <w:rFonts w:hint="default" w:ascii="宋体" w:hAnsi="宋体" w:eastAsia="宋体" w:cs="宋体"/>
                <w:i w:val="0"/>
                <w:iCs w:val="0"/>
                <w:color w:val="auto"/>
                <w:kern w:val="0"/>
                <w:sz w:val="21"/>
                <w:szCs w:val="21"/>
                <w:u w:val="none"/>
                <w:lang w:eastAsia="zh-CN" w:bidi="ar"/>
              </w:rPr>
              <w:t>，</w:t>
            </w:r>
            <w:r>
              <w:rPr>
                <w:rFonts w:hint="default" w:ascii="宋体" w:hAnsi="宋体" w:cs="宋体"/>
                <w:color w:val="auto"/>
                <w:kern w:val="0"/>
                <w:sz w:val="21"/>
                <w:szCs w:val="21"/>
                <w:lang w:bidi="ar"/>
              </w:rPr>
              <w:t>具有改良的液体Amies转运培养基，用于转运含有需氧菌、厌氧菌、难养菌、病毒和衣原体的标本。在实验室中，可采用标准的临床实验室操作流程，对eSwab标本进行处理，用于：厌氧菌、需氧菌和苛养菌的细菌培养</w:t>
            </w:r>
            <w:r>
              <w:rPr>
                <w:rFonts w:hint="default" w:ascii="宋体" w:hAnsi="宋体" w:eastAsia="宋体" w:cs="宋体"/>
                <w:color w:val="auto"/>
                <w:kern w:val="0"/>
                <w:sz w:val="21"/>
                <w:szCs w:val="21"/>
                <w:lang w:bidi="ar"/>
              </w:rPr>
              <w:t>；</w:t>
            </w:r>
            <w:r>
              <w:rPr>
                <w:rFonts w:hint="default" w:ascii="宋体" w:hAnsi="宋体" w:cs="宋体"/>
                <w:color w:val="auto"/>
                <w:kern w:val="0"/>
                <w:sz w:val="21"/>
                <w:szCs w:val="21"/>
                <w:lang w:bidi="ar"/>
              </w:rPr>
              <w:t>细菌、病毒和衣原体的抗原和核酸检测，</w:t>
            </w:r>
            <w:r>
              <w:rPr>
                <w:rFonts w:hint="eastAsia" w:ascii="宋体" w:hAnsi="宋体" w:eastAsia="宋体" w:cs="宋体"/>
                <w:i w:val="0"/>
                <w:iCs w:val="0"/>
                <w:color w:val="auto"/>
                <w:kern w:val="0"/>
                <w:sz w:val="21"/>
                <w:szCs w:val="21"/>
                <w:u w:val="none"/>
                <w:lang w:val="en-US" w:eastAsia="zh-CN" w:bidi="ar"/>
              </w:rPr>
              <w:t>每支管需贴独立唯一条形码</w:t>
            </w:r>
          </w:p>
        </w:tc>
      </w:tr>
      <w:tr w14:paraId="5F2A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50666599">
            <w:pPr>
              <w:widowControl/>
              <w:spacing w:line="360" w:lineRule="auto"/>
              <w:jc w:val="center"/>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1980" w:type="dxa"/>
            <w:shd w:val="clear" w:color="auto" w:fill="auto"/>
            <w:vAlign w:val="center"/>
          </w:tcPr>
          <w:p w14:paraId="6465E9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一次性无菌马桶垫</w:t>
            </w:r>
          </w:p>
        </w:tc>
        <w:tc>
          <w:tcPr>
            <w:tcW w:w="6737" w:type="dxa"/>
            <w:shd w:val="clear" w:color="auto" w:fill="auto"/>
            <w:vAlign w:val="center"/>
          </w:tcPr>
          <w:p w14:paraId="2021C649">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独立包装，30片/包</w:t>
            </w:r>
          </w:p>
        </w:tc>
      </w:tr>
      <w:tr w14:paraId="739B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4618BC62">
            <w:pPr>
              <w:widowControl/>
              <w:spacing w:line="360" w:lineRule="auto"/>
              <w:jc w:val="center"/>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1980" w:type="dxa"/>
            <w:shd w:val="clear" w:color="auto" w:fill="auto"/>
            <w:vAlign w:val="center"/>
          </w:tcPr>
          <w:p w14:paraId="46D050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真空采血管</w:t>
            </w:r>
          </w:p>
        </w:tc>
        <w:tc>
          <w:tcPr>
            <w:tcW w:w="6737" w:type="dxa"/>
            <w:shd w:val="clear" w:color="auto" w:fill="auto"/>
            <w:vAlign w:val="center"/>
          </w:tcPr>
          <w:p w14:paraId="68940978">
            <w:pPr>
              <w:pStyle w:val="18"/>
              <w:rPr>
                <w:rFonts w:hint="eastAsia" w:ascii="宋体" w:hAnsi="宋体" w:eastAsia="宋体" w:cs="宋体"/>
                <w:b w:val="0"/>
                <w:bCs w:val="0"/>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eastAsia="zh-CN" w:bidi="ar"/>
              </w:rPr>
              <w:t>含</w:t>
            </w:r>
            <w:r>
              <w:rPr>
                <w:rFonts w:hint="eastAsia" w:ascii="宋体" w:hAnsi="宋体" w:eastAsia="宋体" w:cs="宋体"/>
                <w:i w:val="0"/>
                <w:iCs w:val="0"/>
                <w:color w:val="auto"/>
                <w:kern w:val="0"/>
                <w:sz w:val="21"/>
                <w:szCs w:val="21"/>
                <w:u w:val="none"/>
                <w:lang w:val="en-US" w:eastAsia="zh-CN" w:bidi="ar"/>
              </w:rPr>
              <w:t>K2EDTA</w:t>
            </w:r>
            <w:r>
              <w:rPr>
                <w:rFonts w:hint="default" w:ascii="宋体" w:hAnsi="宋体" w:eastAsia="宋体" w:cs="宋体"/>
                <w:i w:val="0"/>
                <w:iCs w:val="0"/>
                <w:color w:val="auto"/>
                <w:kern w:val="0"/>
                <w:sz w:val="21"/>
                <w:szCs w:val="21"/>
                <w:u w:val="none"/>
                <w:lang w:eastAsia="zh-CN" w:bidi="ar"/>
              </w:rPr>
              <w:t>抗凝剂</w:t>
            </w:r>
            <w:r>
              <w:rPr>
                <w:rFonts w:hint="eastAsia" w:ascii="宋体" w:hAnsi="宋体" w:eastAsia="宋体" w:cs="宋体"/>
                <w:i w:val="0"/>
                <w:iCs w:val="0"/>
                <w:color w:val="auto"/>
                <w:kern w:val="0"/>
                <w:sz w:val="21"/>
                <w:szCs w:val="21"/>
                <w:u w:val="none"/>
                <w:lang w:val="en-US" w:eastAsia="zh-CN" w:bidi="ar"/>
              </w:rPr>
              <w:t>，淡紫色安全头套，抽样体积10ml,管子尺寸</w:t>
            </w:r>
            <w:r>
              <w:rPr>
                <w:rFonts w:hint="eastAsia" w:ascii="宋体" w:hAnsi="宋体" w:cs="宋体"/>
                <w:color w:val="auto"/>
                <w:szCs w:val="21"/>
                <w:lang w:val="en-US" w:eastAsia="zh-CN"/>
              </w:rPr>
              <w:t>直径*高：</w:t>
            </w:r>
            <w:r>
              <w:rPr>
                <w:rFonts w:hint="eastAsia" w:ascii="宋体" w:hAnsi="宋体" w:eastAsia="宋体" w:cs="宋体"/>
                <w:i w:val="0"/>
                <w:iCs w:val="0"/>
                <w:color w:val="auto"/>
                <w:kern w:val="0"/>
                <w:sz w:val="21"/>
                <w:szCs w:val="21"/>
                <w:u w:val="none"/>
                <w:lang w:val="en-US" w:eastAsia="zh-CN" w:bidi="ar"/>
              </w:rPr>
              <w:t>16mm</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*100mm</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，100支/板，每支管需贴独立唯一条形码</w:t>
            </w:r>
          </w:p>
        </w:tc>
      </w:tr>
      <w:tr w14:paraId="370B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shd w:val="clear" w:color="auto" w:fill="auto"/>
            <w:vAlign w:val="center"/>
          </w:tcPr>
          <w:p w14:paraId="7E796E05">
            <w:pPr>
              <w:widowControl/>
              <w:spacing w:line="360" w:lineRule="auto"/>
              <w:jc w:val="center"/>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1980" w:type="dxa"/>
            <w:shd w:val="clear" w:color="auto" w:fill="auto"/>
            <w:vAlign w:val="center"/>
          </w:tcPr>
          <w:p w14:paraId="6D4DE8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碘伏</w:t>
            </w:r>
            <w:r>
              <w:rPr>
                <w:rFonts w:hint="default" w:ascii="宋体" w:hAnsi="宋体" w:cs="宋体"/>
                <w:b w:val="0"/>
                <w:bCs w:val="0"/>
                <w:i w:val="0"/>
                <w:iCs w:val="0"/>
                <w:color w:val="000000"/>
                <w:kern w:val="0"/>
                <w:sz w:val="21"/>
                <w:szCs w:val="21"/>
                <w:u w:val="none"/>
                <w:lang w:eastAsia="zh-CN" w:bidi="ar"/>
              </w:rPr>
              <w:t>消毒液</w:t>
            </w:r>
          </w:p>
        </w:tc>
        <w:tc>
          <w:tcPr>
            <w:tcW w:w="6737" w:type="dxa"/>
            <w:shd w:val="clear" w:color="auto" w:fill="auto"/>
            <w:vAlign w:val="center"/>
          </w:tcPr>
          <w:p w14:paraId="01FC844F">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0.5%PVP-I消毒液，净含量60ml</w:t>
            </w:r>
            <w:r>
              <w:rPr>
                <w:rFonts w:hint="default" w:ascii="宋体" w:hAnsi="宋体" w:eastAsia="宋体" w:cs="宋体"/>
                <w:i w:val="0"/>
                <w:iCs w:val="0"/>
                <w:color w:val="auto"/>
                <w:kern w:val="0"/>
                <w:sz w:val="21"/>
                <w:szCs w:val="21"/>
                <w:u w:val="none"/>
                <w:lang w:eastAsia="zh-CN" w:bidi="ar"/>
              </w:rPr>
              <w:t>/瓶</w:t>
            </w:r>
            <w:r>
              <w:rPr>
                <w:rFonts w:hint="eastAsia" w:ascii="宋体" w:hAnsi="宋体" w:eastAsia="宋体" w:cs="宋体"/>
                <w:i w:val="0"/>
                <w:iCs w:val="0"/>
                <w:color w:val="auto"/>
                <w:kern w:val="0"/>
                <w:sz w:val="21"/>
                <w:szCs w:val="21"/>
                <w:u w:val="none"/>
                <w:lang w:val="en-US" w:eastAsia="zh-CN" w:bidi="ar"/>
              </w:rPr>
              <w:t>，有效碘含量4500mg/L-5500mg/L</w:t>
            </w:r>
            <w:r>
              <w:rPr>
                <w:rFonts w:hint="eastAsia" w:ascii="宋体" w:hAnsi="宋体" w:cs="宋体"/>
                <w:color w:val="auto"/>
                <w:szCs w:val="21"/>
              </w:rPr>
              <w:t>（以上范围内任意值均可）</w:t>
            </w:r>
          </w:p>
        </w:tc>
      </w:tr>
    </w:tbl>
    <w:p w14:paraId="25750F8D">
      <w:pPr>
        <w:spacing w:line="360" w:lineRule="auto"/>
        <w:rPr>
          <w:rFonts w:ascii="宋体" w:hAnsi="宋体"/>
          <w:b/>
          <w:bCs/>
          <w:snapToGrid w:val="0"/>
          <w:kern w:val="0"/>
          <w:sz w:val="24"/>
        </w:rPr>
      </w:pPr>
    </w:p>
    <w:p w14:paraId="190BAEFB">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148"/>
        <w:gridCol w:w="7791"/>
        <w:tblGridChange w:id="0">
          <w:tblGrid>
            <w:gridCol w:w="857"/>
            <w:gridCol w:w="1148"/>
            <w:gridCol w:w="7791"/>
          </w:tblGrid>
        </w:tblGridChange>
      </w:tblGrid>
      <w:tr w14:paraId="2F11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14:paraId="5D481C0E">
            <w:pPr>
              <w:spacing w:line="360" w:lineRule="auto"/>
              <w:jc w:val="center"/>
              <w:rPr>
                <w:rFonts w:hint="eastAsia" w:ascii="宋体" w:hAnsi="宋体" w:cs="宋体"/>
                <w:b/>
                <w:szCs w:val="21"/>
              </w:rPr>
            </w:pPr>
            <w:r>
              <w:rPr>
                <w:rFonts w:hint="eastAsia" w:ascii="宋体" w:hAnsi="宋体" w:cs="宋体"/>
                <w:b/>
                <w:szCs w:val="21"/>
              </w:rPr>
              <w:t>序号</w:t>
            </w:r>
          </w:p>
        </w:tc>
        <w:tc>
          <w:tcPr>
            <w:tcW w:w="1148" w:type="dxa"/>
            <w:tcBorders>
              <w:top w:val="single" w:color="auto" w:sz="4" w:space="0"/>
              <w:left w:val="single" w:color="auto" w:sz="4" w:space="0"/>
              <w:bottom w:val="single" w:color="auto" w:sz="4" w:space="0"/>
              <w:right w:val="single" w:color="auto" w:sz="4" w:space="0"/>
            </w:tcBorders>
            <w:noWrap/>
            <w:vAlign w:val="center"/>
          </w:tcPr>
          <w:p w14:paraId="4C79EBE6">
            <w:pPr>
              <w:spacing w:line="360" w:lineRule="auto"/>
              <w:jc w:val="center"/>
              <w:rPr>
                <w:rFonts w:hint="eastAsia" w:ascii="宋体" w:hAnsi="宋体" w:cs="宋体"/>
                <w:b/>
                <w:szCs w:val="21"/>
              </w:rPr>
            </w:pPr>
            <w:r>
              <w:rPr>
                <w:rFonts w:hint="eastAsia" w:ascii="宋体" w:hAnsi="宋体" w:cs="宋体"/>
                <w:b/>
                <w:szCs w:val="21"/>
              </w:rPr>
              <w:t>目录</w:t>
            </w:r>
          </w:p>
        </w:tc>
        <w:tc>
          <w:tcPr>
            <w:tcW w:w="7791" w:type="dxa"/>
            <w:tcBorders>
              <w:top w:val="single" w:color="auto" w:sz="4" w:space="0"/>
              <w:left w:val="single" w:color="auto" w:sz="4" w:space="0"/>
              <w:bottom w:val="single" w:color="auto" w:sz="4" w:space="0"/>
              <w:right w:val="single" w:color="auto" w:sz="4" w:space="0"/>
            </w:tcBorders>
            <w:noWrap/>
            <w:vAlign w:val="center"/>
          </w:tcPr>
          <w:p w14:paraId="1EAB8122">
            <w:pPr>
              <w:spacing w:line="360" w:lineRule="auto"/>
              <w:jc w:val="center"/>
              <w:rPr>
                <w:rFonts w:hint="eastAsia" w:ascii="宋体" w:hAnsi="宋体" w:cs="宋体"/>
                <w:b/>
                <w:szCs w:val="21"/>
              </w:rPr>
            </w:pPr>
            <w:r>
              <w:rPr>
                <w:rFonts w:hint="eastAsia" w:ascii="宋体" w:hAnsi="宋体" w:cs="宋体"/>
                <w:b/>
                <w:szCs w:val="21"/>
              </w:rPr>
              <w:t>招标商务需求</w:t>
            </w:r>
          </w:p>
        </w:tc>
      </w:tr>
      <w:tr w14:paraId="18E1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7" w:type="dxa"/>
            <w:tcBorders>
              <w:top w:val="single" w:color="auto" w:sz="4" w:space="0"/>
              <w:left w:val="single" w:color="auto" w:sz="4" w:space="0"/>
              <w:bottom w:val="single" w:color="auto" w:sz="4" w:space="0"/>
              <w:right w:val="single" w:color="auto" w:sz="4" w:space="0"/>
            </w:tcBorders>
            <w:noWrap/>
            <w:vAlign w:val="center"/>
          </w:tcPr>
          <w:p w14:paraId="096728DD">
            <w:pPr>
              <w:spacing w:line="360" w:lineRule="auto"/>
              <w:rPr>
                <w:rFonts w:hint="eastAsia" w:ascii="宋体" w:hAnsi="宋体" w:cs="宋体"/>
                <w:szCs w:val="21"/>
              </w:rPr>
            </w:pPr>
            <w:r>
              <w:rPr>
                <w:rFonts w:hint="eastAsia"/>
              </w:rPr>
              <w:t>1</w:t>
            </w:r>
          </w:p>
        </w:tc>
        <w:tc>
          <w:tcPr>
            <w:tcW w:w="1148" w:type="dxa"/>
            <w:tcBorders>
              <w:top w:val="single" w:color="auto" w:sz="4" w:space="0"/>
              <w:left w:val="single" w:color="auto" w:sz="4" w:space="0"/>
              <w:bottom w:val="single" w:color="auto" w:sz="4" w:space="0"/>
              <w:right w:val="single" w:color="auto" w:sz="4" w:space="0"/>
            </w:tcBorders>
            <w:noWrap/>
            <w:vAlign w:val="center"/>
          </w:tcPr>
          <w:p w14:paraId="53989D39">
            <w:pPr>
              <w:spacing w:line="360" w:lineRule="auto"/>
              <w:rPr>
                <w:rFonts w:hint="eastAsia" w:ascii="宋体" w:hAnsi="宋体" w:cs="宋体"/>
                <w:szCs w:val="21"/>
              </w:rPr>
            </w:pPr>
            <w:r>
              <w:rPr>
                <w:rFonts w:hint="eastAsia"/>
                <w:b/>
                <w:bCs/>
                <w:highlight w:val="yellow"/>
              </w:rPr>
              <w:t>★合同履行期限</w:t>
            </w:r>
          </w:p>
        </w:tc>
        <w:tc>
          <w:tcPr>
            <w:tcW w:w="7791" w:type="dxa"/>
            <w:tcBorders>
              <w:top w:val="single" w:color="auto" w:sz="4" w:space="0"/>
              <w:left w:val="single" w:color="auto" w:sz="4" w:space="0"/>
              <w:bottom w:val="single" w:color="auto" w:sz="4" w:space="0"/>
              <w:right w:val="single" w:color="auto" w:sz="4" w:space="0"/>
            </w:tcBorders>
            <w:noWrap/>
          </w:tcPr>
          <w:p w14:paraId="1AA4505C">
            <w:pPr>
              <w:spacing w:line="360" w:lineRule="auto"/>
              <w:rPr>
                <w:rFonts w:hint="eastAsia" w:ascii="宋体" w:hAnsi="宋体" w:cs="宋体"/>
                <w:szCs w:val="21"/>
              </w:rPr>
            </w:pPr>
            <w:r>
              <w:rPr>
                <w:rFonts w:hint="eastAsia"/>
                <w:highlight w:val="yellow"/>
              </w:rPr>
              <w:t>★1.1</w:t>
            </w:r>
            <w:r>
              <w:rPr>
                <w:rFonts w:hint="eastAsia"/>
                <w:b/>
                <w:bCs/>
                <w:highlight w:val="yellow"/>
              </w:rPr>
              <w:t>按科室实际需求供货，供货最后期限不能超过2025年11月30日。</w:t>
            </w:r>
          </w:p>
        </w:tc>
      </w:tr>
      <w:tr w14:paraId="4B6E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7" w:type="dxa"/>
            <w:vMerge w:val="restart"/>
            <w:tcBorders>
              <w:top w:val="single" w:color="auto" w:sz="4" w:space="0"/>
              <w:left w:val="single" w:color="auto" w:sz="4" w:space="0"/>
              <w:right w:val="single" w:color="auto" w:sz="4" w:space="0"/>
            </w:tcBorders>
            <w:noWrap/>
            <w:vAlign w:val="center"/>
          </w:tcPr>
          <w:p w14:paraId="77B915C0">
            <w:pPr>
              <w:spacing w:line="360" w:lineRule="auto"/>
              <w:rPr>
                <w:rFonts w:hint="eastAsia" w:ascii="宋体" w:hAnsi="宋体" w:cs="宋体"/>
                <w:szCs w:val="21"/>
              </w:rPr>
            </w:pPr>
            <w:r>
              <w:rPr>
                <w:rFonts w:hint="eastAsia"/>
              </w:rPr>
              <w:t>2</w:t>
            </w:r>
          </w:p>
        </w:tc>
        <w:tc>
          <w:tcPr>
            <w:tcW w:w="1148" w:type="dxa"/>
            <w:vMerge w:val="restart"/>
            <w:tcBorders>
              <w:top w:val="single" w:color="auto" w:sz="4" w:space="0"/>
              <w:left w:val="single" w:color="auto" w:sz="4" w:space="0"/>
              <w:right w:val="single" w:color="auto" w:sz="4" w:space="0"/>
            </w:tcBorders>
            <w:noWrap/>
            <w:vAlign w:val="center"/>
          </w:tcPr>
          <w:p w14:paraId="71197936">
            <w:pPr>
              <w:spacing w:line="360" w:lineRule="auto"/>
              <w:rPr>
                <w:rFonts w:hint="eastAsia" w:ascii="宋体" w:hAnsi="宋体" w:cs="宋体"/>
                <w:szCs w:val="21"/>
              </w:rPr>
            </w:pPr>
            <w:r>
              <w:rPr>
                <w:rFonts w:hint="eastAsia"/>
              </w:rPr>
              <w:t>交货要求</w:t>
            </w:r>
          </w:p>
        </w:tc>
        <w:tc>
          <w:tcPr>
            <w:tcW w:w="7791" w:type="dxa"/>
            <w:tcBorders>
              <w:top w:val="single" w:color="auto" w:sz="4" w:space="0"/>
              <w:left w:val="single" w:color="auto" w:sz="4" w:space="0"/>
              <w:bottom w:val="single" w:color="auto" w:sz="4" w:space="0"/>
              <w:right w:val="single" w:color="auto" w:sz="4" w:space="0"/>
            </w:tcBorders>
            <w:noWrap/>
          </w:tcPr>
          <w:p w14:paraId="533BA2AA">
            <w:pPr>
              <w:spacing w:line="360" w:lineRule="auto"/>
              <w:rPr>
                <w:rFonts w:hint="eastAsia" w:ascii="宋体" w:hAnsi="宋体" w:cs="宋体"/>
                <w:szCs w:val="21"/>
              </w:rPr>
            </w:pPr>
            <w:r>
              <w:rPr>
                <w:rFonts w:hint="eastAsia"/>
              </w:rPr>
              <w:t>2.1中标人接到采购人供货通知后，一般情况下收到订单3天（日历天）内送货，但不超过7个工作日，如紧急供货，必须在24小时内组织备货和配送，否则采购人有权取消供货协议或合同。</w:t>
            </w:r>
          </w:p>
        </w:tc>
      </w:tr>
      <w:tr w14:paraId="090F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7" w:type="dxa"/>
            <w:vMerge w:val="continue"/>
            <w:tcBorders>
              <w:left w:val="single" w:color="auto" w:sz="4" w:space="0"/>
              <w:right w:val="single" w:color="auto" w:sz="4" w:space="0"/>
            </w:tcBorders>
            <w:noWrap/>
            <w:vAlign w:val="center"/>
          </w:tcPr>
          <w:p w14:paraId="3DE1F354">
            <w:pPr>
              <w:spacing w:line="360" w:lineRule="auto"/>
              <w:rPr>
                <w:rFonts w:hint="eastAsia" w:ascii="宋体" w:hAnsi="宋体" w:cs="宋体"/>
                <w:szCs w:val="21"/>
              </w:rPr>
            </w:pPr>
          </w:p>
        </w:tc>
        <w:tc>
          <w:tcPr>
            <w:tcW w:w="1148" w:type="dxa"/>
            <w:vMerge w:val="continue"/>
            <w:tcBorders>
              <w:left w:val="single" w:color="auto" w:sz="4" w:space="0"/>
              <w:right w:val="single" w:color="auto" w:sz="4" w:space="0"/>
            </w:tcBorders>
            <w:noWrap/>
            <w:vAlign w:val="center"/>
          </w:tcPr>
          <w:p w14:paraId="365FA6D0">
            <w:pPr>
              <w:spacing w:line="360" w:lineRule="auto"/>
              <w:rPr>
                <w:rFonts w:hint="eastAsia"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59973089">
            <w:pPr>
              <w:spacing w:line="360" w:lineRule="auto"/>
              <w:rPr>
                <w:rFonts w:hint="eastAsia" w:ascii="宋体" w:hAnsi="宋体" w:cs="宋体"/>
                <w:szCs w:val="21"/>
              </w:rPr>
            </w:pPr>
            <w:r>
              <w:rPr>
                <w:rFonts w:hint="eastAsia"/>
                <w:b/>
                <w:bCs/>
                <w:highlight w:val="yellow"/>
              </w:rPr>
              <w:t>★2.2中标供应商必须保证送货上门，送至指定地点，当面验收，采购方不接受快递方式送货。如有违反，采购人有权取消供货协议或合同。</w:t>
            </w:r>
          </w:p>
        </w:tc>
      </w:tr>
      <w:tr w14:paraId="7D67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7" w:type="dxa"/>
            <w:vMerge w:val="continue"/>
            <w:tcBorders>
              <w:left w:val="single" w:color="auto" w:sz="4" w:space="0"/>
              <w:bottom w:val="single" w:color="auto" w:sz="4" w:space="0"/>
              <w:right w:val="single" w:color="auto" w:sz="4" w:space="0"/>
            </w:tcBorders>
            <w:noWrap/>
            <w:vAlign w:val="center"/>
          </w:tcPr>
          <w:p w14:paraId="6F1E30F6">
            <w:pPr>
              <w:spacing w:line="360" w:lineRule="auto"/>
              <w:rPr>
                <w:rFonts w:hint="eastAsia" w:ascii="宋体" w:hAnsi="宋体" w:cs="宋体"/>
                <w:szCs w:val="21"/>
              </w:rPr>
            </w:pPr>
          </w:p>
        </w:tc>
        <w:tc>
          <w:tcPr>
            <w:tcW w:w="1148" w:type="dxa"/>
            <w:vMerge w:val="continue"/>
            <w:tcBorders>
              <w:left w:val="single" w:color="auto" w:sz="4" w:space="0"/>
              <w:bottom w:val="single" w:color="auto" w:sz="4" w:space="0"/>
              <w:right w:val="single" w:color="auto" w:sz="4" w:space="0"/>
            </w:tcBorders>
            <w:noWrap/>
            <w:vAlign w:val="center"/>
          </w:tcPr>
          <w:p w14:paraId="609E8C14">
            <w:pPr>
              <w:spacing w:line="360" w:lineRule="auto"/>
              <w:rPr>
                <w:rFonts w:hint="eastAsia"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3D043E29">
            <w:pPr>
              <w:spacing w:line="360" w:lineRule="auto"/>
              <w:rPr>
                <w:rFonts w:hint="eastAsia" w:ascii="宋体" w:hAnsi="宋体" w:cs="宋体"/>
                <w:szCs w:val="21"/>
              </w:rPr>
            </w:pPr>
            <w:r>
              <w:rPr>
                <w:rFonts w:hint="eastAsia"/>
              </w:rPr>
              <w:t>2.3中标人须负责直接配送，且中标人在招标采购周期内不允许改变配送关系；如采购人指定了统一的配送商，在不违反法律法规和原则的情况下中标人必须配合。</w:t>
            </w:r>
          </w:p>
        </w:tc>
      </w:tr>
      <w:tr w14:paraId="74CB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tcBorders>
              <w:top w:val="single" w:color="auto" w:sz="4" w:space="0"/>
              <w:left w:val="single" w:color="auto" w:sz="4" w:space="0"/>
              <w:right w:val="single" w:color="auto" w:sz="4" w:space="0"/>
            </w:tcBorders>
            <w:noWrap/>
            <w:vAlign w:val="center"/>
          </w:tcPr>
          <w:p w14:paraId="16B56DF8">
            <w:pPr>
              <w:spacing w:line="360" w:lineRule="auto"/>
              <w:rPr>
                <w:rFonts w:hint="eastAsia" w:ascii="宋体" w:hAnsi="宋体" w:cs="宋体"/>
                <w:szCs w:val="21"/>
              </w:rPr>
            </w:pPr>
            <w:r>
              <w:rPr>
                <w:rFonts w:hint="eastAsia"/>
              </w:rPr>
              <w:t>3</w:t>
            </w:r>
          </w:p>
        </w:tc>
        <w:tc>
          <w:tcPr>
            <w:tcW w:w="1148" w:type="dxa"/>
            <w:tcBorders>
              <w:top w:val="single" w:color="auto" w:sz="4" w:space="0"/>
              <w:left w:val="single" w:color="auto" w:sz="4" w:space="0"/>
              <w:right w:val="single" w:color="auto" w:sz="4" w:space="0"/>
            </w:tcBorders>
            <w:noWrap/>
            <w:vAlign w:val="center"/>
          </w:tcPr>
          <w:p w14:paraId="473A354D">
            <w:pPr>
              <w:spacing w:line="360" w:lineRule="auto"/>
              <w:rPr>
                <w:rFonts w:hint="eastAsia"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5ED1E744">
            <w:pPr>
              <w:spacing w:line="360" w:lineRule="auto"/>
              <w:rPr>
                <w:lang w:val="zh-CN"/>
              </w:rPr>
            </w:pPr>
            <w:r>
              <w:rPr>
                <w:rFonts w:hint="eastAsia"/>
              </w:rPr>
              <w:t>3.1</w:t>
            </w:r>
            <w:r>
              <w:rPr>
                <w:rFonts w:hint="eastAsia"/>
                <w:lang w:val="zh-CN"/>
              </w:rPr>
              <w:t>耗材或试剂外观清洁，产品包装上（包括大包装、小包装等）需附有以下所列各项国家规定的中文标识：</w:t>
            </w:r>
          </w:p>
          <w:p w14:paraId="400EB609">
            <w:pPr>
              <w:spacing w:line="360" w:lineRule="auto"/>
              <w:rPr>
                <w:lang w:val="zh-CN"/>
              </w:rPr>
            </w:pPr>
            <w:r>
              <w:rPr>
                <w:rFonts w:hint="eastAsia"/>
                <w:lang w:val="zh-CN"/>
              </w:rPr>
              <w:t>（1）耗材或试剂名称、型号、规格；</w:t>
            </w:r>
          </w:p>
          <w:p w14:paraId="4939F890">
            <w:pPr>
              <w:spacing w:line="360" w:lineRule="auto"/>
              <w:rPr>
                <w:lang w:val="zh-CN"/>
              </w:rPr>
            </w:pPr>
            <w:r>
              <w:rPr>
                <w:rFonts w:hint="eastAsia"/>
                <w:lang w:val="zh-CN"/>
              </w:rPr>
              <w:t>（2）生产企业名称、注册地址、生产地址、联系方式；</w:t>
            </w:r>
          </w:p>
          <w:p w14:paraId="6E90E6F8">
            <w:pPr>
              <w:spacing w:line="360" w:lineRule="auto"/>
              <w:rPr>
                <w:lang w:val="zh-CN"/>
              </w:rPr>
            </w:pPr>
            <w:r>
              <w:rPr>
                <w:rFonts w:hint="eastAsia"/>
                <w:lang w:val="zh-CN"/>
              </w:rPr>
              <w:t>（3）耗材或试剂生产许可证号；</w:t>
            </w:r>
          </w:p>
          <w:p w14:paraId="4A4D5C44">
            <w:pPr>
              <w:spacing w:line="360" w:lineRule="auto"/>
              <w:rPr>
                <w:lang w:val="zh-CN"/>
              </w:rPr>
            </w:pPr>
            <w:r>
              <w:rPr>
                <w:rFonts w:hint="eastAsia"/>
                <w:lang w:val="zh-CN"/>
              </w:rPr>
              <w:t>（4）耗材或试剂标准编号；</w:t>
            </w:r>
          </w:p>
          <w:p w14:paraId="087E6C46">
            <w:pPr>
              <w:spacing w:line="360" w:lineRule="auto"/>
              <w:rPr>
                <w:lang w:val="zh-CN"/>
              </w:rPr>
            </w:pPr>
            <w:r>
              <w:rPr>
                <w:rFonts w:hint="eastAsia"/>
                <w:lang w:val="zh-CN"/>
              </w:rPr>
              <w:t>（5）耗材或试剂生产日期或批（编）号、有效期限。</w:t>
            </w:r>
          </w:p>
          <w:p w14:paraId="56BCB49D">
            <w:pPr>
              <w:spacing w:line="360" w:lineRule="auto"/>
              <w:rPr>
                <w:lang w:val="zh-CN"/>
              </w:rPr>
            </w:pPr>
            <w:r>
              <w:rPr>
                <w:rFonts w:hint="eastAsia"/>
              </w:rPr>
              <w:t>3.2</w:t>
            </w:r>
            <w:r>
              <w:rPr>
                <w:rFonts w:hint="eastAsia"/>
                <w:lang w:val="zh-CN"/>
              </w:rPr>
              <w:t>所有耗材或试剂在开封检验时必须完好，无破损，配置与说明书相符。如有破损，应无条件退换。</w:t>
            </w:r>
          </w:p>
          <w:p w14:paraId="4B3C0327">
            <w:pPr>
              <w:spacing w:line="360" w:lineRule="auto"/>
              <w:rPr>
                <w:rFonts w:hint="eastAsia" w:ascii="宋体" w:hAnsi="宋体" w:cs="宋体"/>
                <w:szCs w:val="21"/>
              </w:rPr>
            </w:pPr>
            <w:r>
              <w:rPr>
                <w:rFonts w:hint="eastAsia"/>
              </w:rPr>
              <w:t>3.3</w:t>
            </w:r>
            <w:r>
              <w:rPr>
                <w:rFonts w:hint="eastAsia"/>
                <w:lang w:val="zh-CN"/>
              </w:rPr>
              <w:t>耗材或试剂符合</w:t>
            </w:r>
            <w:r>
              <w:rPr>
                <w:rFonts w:hint="eastAsia" w:cs="宋体" w:asciiTheme="minorEastAsia" w:hAnsiTheme="minorEastAsia" w:eastAsiaTheme="minorEastAsia"/>
                <w:szCs w:val="21"/>
              </w:rPr>
              <w:t>招标</w:t>
            </w:r>
            <w:r>
              <w:rPr>
                <w:rFonts w:hint="eastAsia"/>
                <w:lang w:val="zh-CN"/>
              </w:rPr>
              <w:t>文件技术规格参数的要求，具备产品合格证，性能满足要求。否则无条件退换。</w:t>
            </w:r>
          </w:p>
        </w:tc>
      </w:tr>
      <w:tr w14:paraId="18B8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57" w:type="dxa"/>
            <w:tcBorders>
              <w:left w:val="single" w:color="auto" w:sz="4" w:space="0"/>
              <w:right w:val="single" w:color="auto" w:sz="4" w:space="0"/>
            </w:tcBorders>
            <w:noWrap/>
            <w:vAlign w:val="center"/>
          </w:tcPr>
          <w:p w14:paraId="0F9E8FB1">
            <w:pPr>
              <w:spacing w:line="360" w:lineRule="auto"/>
              <w:rPr>
                <w:rFonts w:hint="eastAsia" w:ascii="宋体" w:hAnsi="宋体" w:cs="宋体"/>
                <w:szCs w:val="21"/>
              </w:rPr>
            </w:pPr>
            <w:r>
              <w:rPr>
                <w:rFonts w:hint="eastAsia"/>
              </w:rPr>
              <w:t>4</w:t>
            </w:r>
          </w:p>
        </w:tc>
        <w:tc>
          <w:tcPr>
            <w:tcW w:w="1148" w:type="dxa"/>
            <w:tcBorders>
              <w:left w:val="single" w:color="auto" w:sz="4" w:space="0"/>
              <w:right w:val="single" w:color="auto" w:sz="4" w:space="0"/>
            </w:tcBorders>
            <w:noWrap/>
            <w:vAlign w:val="center"/>
          </w:tcPr>
          <w:p w14:paraId="49C7D186">
            <w:pPr>
              <w:spacing w:line="360" w:lineRule="auto"/>
              <w:rPr>
                <w:rFonts w:hint="eastAsia" w:ascii="宋体" w:hAnsi="宋体" w:cs="宋体"/>
                <w:szCs w:val="21"/>
              </w:rPr>
            </w:pPr>
            <w:r>
              <w:rPr>
                <w:rFonts w:hint="eastAsia"/>
              </w:rPr>
              <w:t>付款方式</w:t>
            </w:r>
          </w:p>
        </w:tc>
        <w:tc>
          <w:tcPr>
            <w:tcW w:w="7791" w:type="dxa"/>
            <w:tcBorders>
              <w:top w:val="single" w:color="auto" w:sz="4" w:space="0"/>
              <w:left w:val="single" w:color="auto" w:sz="4" w:space="0"/>
              <w:bottom w:val="single" w:color="auto" w:sz="4" w:space="0"/>
              <w:right w:val="single" w:color="auto" w:sz="4" w:space="0"/>
            </w:tcBorders>
            <w:noWrap/>
          </w:tcPr>
          <w:p w14:paraId="294C9E34">
            <w:pPr>
              <w:spacing w:line="360" w:lineRule="auto"/>
              <w:rPr>
                <w:rFonts w:hint="eastAsia" w:ascii="宋体" w:hAnsi="宋体" w:cs="宋体"/>
                <w:szCs w:val="21"/>
              </w:rPr>
            </w:pPr>
            <w:r>
              <w:rPr>
                <w:rFonts w:hint="eastAsia"/>
                <w:lang w:val="zh-CN"/>
              </w:rPr>
              <w:t>4.1采购人根据实际消耗推送结算单，中标人根据结算单的数量和价格开具等额、合法、有效销售发票，采购人在收到中标人开具的等额、合法、有效销售发票后根据财务报账流程付清货款。</w:t>
            </w:r>
          </w:p>
        </w:tc>
      </w:tr>
      <w:tr w14:paraId="6695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restart"/>
            <w:tcBorders>
              <w:left w:val="single" w:color="auto" w:sz="4" w:space="0"/>
              <w:bottom w:val="single" w:color="auto" w:sz="4" w:space="0"/>
              <w:right w:val="single" w:color="auto" w:sz="4" w:space="0"/>
            </w:tcBorders>
            <w:noWrap/>
            <w:vAlign w:val="center"/>
          </w:tcPr>
          <w:p w14:paraId="4A04DD41">
            <w:pPr>
              <w:spacing w:line="360" w:lineRule="auto"/>
              <w:rPr>
                <w:rFonts w:hint="eastAsia" w:ascii="宋体" w:hAnsi="宋体" w:cs="宋体"/>
                <w:szCs w:val="21"/>
              </w:rPr>
            </w:pPr>
            <w:r>
              <w:rPr>
                <w:rFonts w:hint="eastAsia"/>
              </w:rPr>
              <w:t>5</w:t>
            </w:r>
          </w:p>
        </w:tc>
        <w:tc>
          <w:tcPr>
            <w:tcW w:w="1148" w:type="dxa"/>
            <w:vMerge w:val="restart"/>
            <w:tcBorders>
              <w:left w:val="single" w:color="auto" w:sz="4" w:space="0"/>
              <w:bottom w:val="single" w:color="auto" w:sz="4" w:space="0"/>
              <w:right w:val="single" w:color="auto" w:sz="4" w:space="0"/>
            </w:tcBorders>
            <w:noWrap/>
            <w:vAlign w:val="center"/>
          </w:tcPr>
          <w:p w14:paraId="35F35914">
            <w:pPr>
              <w:spacing w:line="360" w:lineRule="auto"/>
              <w:rPr>
                <w:rFonts w:hint="eastAsia" w:ascii="宋体" w:hAnsi="宋体" w:cs="宋体"/>
                <w:szCs w:val="21"/>
              </w:rPr>
            </w:pPr>
            <w:r>
              <w:rPr>
                <w:rFonts w:hint="eastAsia"/>
              </w:rPr>
              <w:t>质量保证</w:t>
            </w:r>
          </w:p>
        </w:tc>
        <w:tc>
          <w:tcPr>
            <w:tcW w:w="7791" w:type="dxa"/>
            <w:tcBorders>
              <w:top w:val="single" w:color="auto" w:sz="4" w:space="0"/>
              <w:left w:val="single" w:color="auto" w:sz="4" w:space="0"/>
              <w:bottom w:val="single" w:color="auto" w:sz="4" w:space="0"/>
              <w:right w:val="single" w:color="auto" w:sz="4" w:space="0"/>
            </w:tcBorders>
            <w:noWrap/>
          </w:tcPr>
          <w:p w14:paraId="063E10E7">
            <w:pPr>
              <w:spacing w:line="360" w:lineRule="auto"/>
              <w:rPr>
                <w:rFonts w:hint="eastAsia" w:ascii="宋体" w:hAnsi="宋体" w:cs="宋体"/>
                <w:szCs w:val="21"/>
              </w:rPr>
            </w:pPr>
            <w:r>
              <w:rPr>
                <w:rFonts w:hint="eastAsia"/>
              </w:rPr>
              <w:t>5.1 承诺所供产品符合ISO9001:2015相关规定，如质量管理体系认证等生产企业和产品质量要求；</w:t>
            </w:r>
          </w:p>
        </w:tc>
      </w:tr>
      <w:tr w14:paraId="4ED5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7" w:type="dxa"/>
            <w:vMerge w:val="continue"/>
            <w:tcBorders>
              <w:top w:val="single" w:color="auto" w:sz="4" w:space="0"/>
              <w:left w:val="single" w:color="auto" w:sz="4" w:space="0"/>
              <w:right w:val="single" w:color="auto" w:sz="4" w:space="0"/>
            </w:tcBorders>
            <w:noWrap/>
            <w:vAlign w:val="center"/>
          </w:tcPr>
          <w:p w14:paraId="722497E1">
            <w:pPr>
              <w:spacing w:line="360" w:lineRule="auto"/>
              <w:rPr>
                <w:rFonts w:hint="eastAsia" w:ascii="宋体" w:hAnsi="宋体" w:cs="宋体"/>
                <w:szCs w:val="21"/>
              </w:rPr>
            </w:pPr>
          </w:p>
        </w:tc>
        <w:tc>
          <w:tcPr>
            <w:tcW w:w="1148" w:type="dxa"/>
            <w:vMerge w:val="continue"/>
            <w:tcBorders>
              <w:top w:val="single" w:color="auto" w:sz="4" w:space="0"/>
              <w:left w:val="single" w:color="auto" w:sz="4" w:space="0"/>
              <w:right w:val="single" w:color="auto" w:sz="4" w:space="0"/>
            </w:tcBorders>
            <w:noWrap/>
            <w:vAlign w:val="center"/>
          </w:tcPr>
          <w:p w14:paraId="026CA0A1">
            <w:pPr>
              <w:spacing w:line="360" w:lineRule="auto"/>
              <w:rPr>
                <w:rFonts w:hint="eastAsia"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74596D55">
            <w:pPr>
              <w:spacing w:line="360" w:lineRule="auto"/>
              <w:rPr>
                <w:rFonts w:hint="eastAsia" w:ascii="宋体" w:hAnsi="宋体" w:cs="宋体"/>
                <w:szCs w:val="21"/>
                <w:lang w:val="zh-CN"/>
              </w:rPr>
            </w:pPr>
            <w:r>
              <w:rPr>
                <w:rFonts w:hint="eastAsia"/>
              </w:rPr>
              <w:t>5.2货源渠道正规，由厂家或正规代理商渠道来源；</w:t>
            </w:r>
          </w:p>
        </w:tc>
      </w:tr>
      <w:tr w14:paraId="3E6B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continue"/>
            <w:tcBorders>
              <w:top w:val="single" w:color="auto" w:sz="4" w:space="0"/>
              <w:left w:val="single" w:color="auto" w:sz="4" w:space="0"/>
              <w:right w:val="single" w:color="auto" w:sz="4" w:space="0"/>
            </w:tcBorders>
            <w:noWrap/>
            <w:vAlign w:val="center"/>
          </w:tcPr>
          <w:p w14:paraId="573F1190">
            <w:pPr>
              <w:spacing w:line="360" w:lineRule="auto"/>
              <w:rPr>
                <w:rFonts w:hint="eastAsia" w:ascii="宋体" w:hAnsi="宋体" w:cs="宋体"/>
                <w:szCs w:val="21"/>
              </w:rPr>
            </w:pPr>
          </w:p>
        </w:tc>
        <w:tc>
          <w:tcPr>
            <w:tcW w:w="1148" w:type="dxa"/>
            <w:vMerge w:val="continue"/>
            <w:tcBorders>
              <w:top w:val="single" w:color="auto" w:sz="4" w:space="0"/>
              <w:left w:val="single" w:color="auto" w:sz="4" w:space="0"/>
              <w:right w:val="single" w:color="auto" w:sz="4" w:space="0"/>
            </w:tcBorders>
            <w:noWrap/>
            <w:vAlign w:val="center"/>
          </w:tcPr>
          <w:p w14:paraId="5A080800">
            <w:pPr>
              <w:spacing w:line="360" w:lineRule="auto"/>
              <w:rPr>
                <w:rFonts w:hint="eastAsia"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
          <w:p w14:paraId="2BD5D7C8">
            <w:pPr>
              <w:spacing w:line="360" w:lineRule="auto"/>
              <w:rPr>
                <w:rFonts w:hint="eastAsia" w:ascii="宋体" w:hAnsi="宋体" w:cs="宋体"/>
                <w:szCs w:val="21"/>
              </w:rPr>
            </w:pPr>
            <w:r>
              <w:rPr>
                <w:rFonts w:hint="eastAsia"/>
              </w:rPr>
              <w:t>5.3 包装产品为原装、未开封破损、进口产品具有清晰中文标识。</w:t>
            </w:r>
          </w:p>
        </w:tc>
      </w:tr>
      <w:tr w14:paraId="4EA4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7" w:type="dxa"/>
            <w:tcBorders>
              <w:left w:val="single" w:color="auto" w:sz="4" w:space="0"/>
              <w:right w:val="single" w:color="auto" w:sz="4" w:space="0"/>
            </w:tcBorders>
            <w:noWrap/>
            <w:vAlign w:val="center"/>
          </w:tcPr>
          <w:p w14:paraId="149B76F2">
            <w:pPr>
              <w:spacing w:line="360" w:lineRule="auto"/>
              <w:rPr>
                <w:rFonts w:hint="eastAsia" w:ascii="宋体" w:hAnsi="宋体" w:cs="宋体"/>
                <w:szCs w:val="21"/>
              </w:rPr>
            </w:pPr>
            <w:r>
              <w:rPr>
                <w:rFonts w:hint="eastAsia"/>
              </w:rPr>
              <w:t>6</w:t>
            </w:r>
          </w:p>
        </w:tc>
        <w:tc>
          <w:tcPr>
            <w:tcW w:w="1148" w:type="dxa"/>
            <w:tcBorders>
              <w:left w:val="single" w:color="auto" w:sz="4" w:space="0"/>
              <w:right w:val="single" w:color="auto" w:sz="4" w:space="0"/>
            </w:tcBorders>
            <w:noWrap/>
            <w:vAlign w:val="center"/>
          </w:tcPr>
          <w:p w14:paraId="2F6D332E">
            <w:pPr>
              <w:spacing w:line="360" w:lineRule="auto"/>
              <w:rPr>
                <w:rFonts w:hint="eastAsia" w:ascii="宋体" w:hAnsi="宋体" w:cs="宋体"/>
                <w:szCs w:val="21"/>
              </w:rPr>
            </w:pPr>
            <w:r>
              <w:rPr>
                <w:rFonts w:hint="eastAsia"/>
              </w:rPr>
              <w:t>报价要求</w:t>
            </w:r>
          </w:p>
        </w:tc>
        <w:tc>
          <w:tcPr>
            <w:tcW w:w="7791" w:type="dxa"/>
            <w:tcBorders>
              <w:top w:val="single" w:color="auto" w:sz="4" w:space="0"/>
              <w:left w:val="single" w:color="auto" w:sz="4" w:space="0"/>
              <w:bottom w:val="single" w:color="auto" w:sz="4" w:space="0"/>
              <w:right w:val="single" w:color="auto" w:sz="4" w:space="0"/>
            </w:tcBorders>
            <w:noWrap/>
          </w:tcPr>
          <w:p w14:paraId="5F34C256">
            <w:pPr>
              <w:spacing w:line="360" w:lineRule="auto"/>
              <w:rPr>
                <w:lang w:val="zh-CN"/>
              </w:rPr>
            </w:pPr>
            <w:r>
              <w:rPr>
                <w:rFonts w:hint="eastAsia"/>
              </w:rPr>
              <w:t>6.1</w:t>
            </w:r>
            <w:r>
              <w:rPr>
                <w:rFonts w:hint="eastAsia"/>
                <w:lang w:val="zh-CN"/>
              </w:rPr>
              <w:t>投标人负责将耗材或试剂安全无损运抵采购人指定地点，并承担包装、运输、保险、装卸等</w:t>
            </w:r>
            <w:r>
              <w:rPr>
                <w:rFonts w:hint="eastAsia"/>
              </w:rPr>
              <w:t>一切</w:t>
            </w:r>
            <w:r>
              <w:rPr>
                <w:rFonts w:hint="eastAsia"/>
                <w:lang w:val="zh-CN"/>
              </w:rPr>
              <w:t>费用。</w:t>
            </w:r>
          </w:p>
          <w:p w14:paraId="159F5A05">
            <w:pPr>
              <w:spacing w:line="360" w:lineRule="auto"/>
              <w:rPr>
                <w:rFonts w:hint="eastAsia" w:ascii="宋体" w:hAnsi="宋体" w:cs="宋体"/>
                <w:szCs w:val="21"/>
              </w:rPr>
            </w:pPr>
            <w:r>
              <w:rPr>
                <w:rFonts w:hint="eastAsia"/>
                <w:b/>
                <w:bCs/>
                <w:highlight w:val="yellow"/>
              </w:rPr>
              <w:t>★6.2本项目以所投耗材的报价总和作为投标报价，且不得超过各项耗材的预算金额，未按要求报价的将导致投标无效。</w:t>
            </w:r>
          </w:p>
        </w:tc>
      </w:tr>
      <w:tr w14:paraId="11E5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7" w:type="dxa"/>
            <w:vMerge w:val="restart"/>
            <w:tcBorders>
              <w:left w:val="single" w:color="auto" w:sz="4" w:space="0"/>
              <w:right w:val="single" w:color="auto" w:sz="4" w:space="0"/>
            </w:tcBorders>
            <w:noWrap/>
            <w:vAlign w:val="center"/>
          </w:tcPr>
          <w:p w14:paraId="1F9A6747">
            <w:pPr>
              <w:spacing w:line="360" w:lineRule="auto"/>
              <w:rPr>
                <w:rFonts w:hint="eastAsia" w:ascii="宋体" w:hAnsi="宋体" w:cs="宋体"/>
                <w:szCs w:val="21"/>
              </w:rPr>
            </w:pPr>
            <w:r>
              <w:rPr>
                <w:rFonts w:hint="eastAsia"/>
              </w:rPr>
              <w:t>7</w:t>
            </w:r>
          </w:p>
        </w:tc>
        <w:tc>
          <w:tcPr>
            <w:tcW w:w="1148" w:type="dxa"/>
            <w:vMerge w:val="restart"/>
            <w:tcBorders>
              <w:left w:val="single" w:color="auto" w:sz="4" w:space="0"/>
              <w:right w:val="single" w:color="auto" w:sz="4" w:space="0"/>
            </w:tcBorders>
            <w:noWrap/>
            <w:vAlign w:val="center"/>
          </w:tcPr>
          <w:p w14:paraId="678E076B">
            <w:pPr>
              <w:spacing w:line="360" w:lineRule="auto"/>
              <w:rPr>
                <w:rFonts w:hint="eastAsia" w:ascii="宋体" w:hAnsi="宋体" w:cs="宋体"/>
                <w:szCs w:val="21"/>
              </w:rPr>
            </w:pPr>
            <w:r>
              <w:rPr>
                <w:rFonts w:hint="eastAsia"/>
              </w:rPr>
              <w:t>其他要求</w:t>
            </w:r>
          </w:p>
        </w:tc>
        <w:tc>
          <w:tcPr>
            <w:tcW w:w="7791" w:type="dxa"/>
            <w:tcBorders>
              <w:top w:val="single" w:color="auto" w:sz="4" w:space="0"/>
              <w:left w:val="single" w:color="auto" w:sz="4" w:space="0"/>
              <w:bottom w:val="single" w:color="auto" w:sz="4" w:space="0"/>
              <w:right w:val="single" w:color="auto" w:sz="4" w:space="0"/>
            </w:tcBorders>
            <w:noWrap/>
          </w:tcPr>
          <w:p w14:paraId="7C80BFD9">
            <w:pPr>
              <w:spacing w:line="360" w:lineRule="auto"/>
              <w:rPr>
                <w:rFonts w:hint="eastAsia" w:ascii="宋体" w:hAnsi="宋体" w:cs="宋体"/>
                <w:szCs w:val="21"/>
              </w:rPr>
            </w:pPr>
            <w:r>
              <w:rPr>
                <w:rFonts w:hint="eastAsia"/>
              </w:rPr>
              <w:t>7.1对于到货有效期不满足要求的产品（有效期要求见技术指标），中标人保证无条件更换满足要求的新批号。</w:t>
            </w:r>
          </w:p>
        </w:tc>
      </w:tr>
      <w:tr w14:paraId="5900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中正-杨先生" w:date="2025-05-09T16:38: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1" w:hRule="atLeast"/>
          <w:jc w:val="center"/>
          <w:trPrChange w:id="1" w:author="中正-杨先生" w:date="2025-05-09T16:38:29Z">
            <w:trPr>
              <w:trHeight w:val="926" w:hRule="atLeast"/>
              <w:jc w:val="center"/>
            </w:trPr>
          </w:trPrChange>
        </w:trPr>
        <w:tc>
          <w:tcPr>
            <w:tcW w:w="857" w:type="dxa"/>
            <w:vMerge w:val="continue"/>
            <w:tcBorders>
              <w:top w:val="single" w:color="auto" w:sz="4" w:space="0"/>
              <w:left w:val="single" w:color="auto" w:sz="4" w:space="0"/>
              <w:right w:val="single" w:color="auto" w:sz="4" w:space="0"/>
            </w:tcBorders>
            <w:noWrap/>
            <w:vAlign w:val="center"/>
            <w:tcPrChange w:id="2" w:author="中正-杨先生" w:date="2025-05-09T16:38:29Z">
              <w:tcPr>
                <w:tcW w:w="857" w:type="dxa"/>
                <w:vMerge w:val="continue"/>
                <w:tcBorders>
                  <w:top w:val="single" w:color="auto" w:sz="4" w:space="0"/>
                  <w:left w:val="single" w:color="auto" w:sz="4" w:space="0"/>
                  <w:right w:val="single" w:color="auto" w:sz="4" w:space="0"/>
                </w:tcBorders>
                <w:noWrap/>
                <w:vAlign w:val="center"/>
              </w:tcPr>
            </w:tcPrChange>
          </w:tcPr>
          <w:p w14:paraId="44CB2014">
            <w:pPr>
              <w:spacing w:line="360" w:lineRule="auto"/>
              <w:rPr>
                <w:rFonts w:hint="eastAsia" w:ascii="宋体" w:hAnsi="宋体" w:cs="宋体"/>
                <w:szCs w:val="21"/>
              </w:rPr>
            </w:pPr>
          </w:p>
        </w:tc>
        <w:tc>
          <w:tcPr>
            <w:tcW w:w="1148" w:type="dxa"/>
            <w:vMerge w:val="continue"/>
            <w:tcBorders>
              <w:top w:val="single" w:color="auto" w:sz="4" w:space="0"/>
              <w:left w:val="single" w:color="auto" w:sz="4" w:space="0"/>
              <w:right w:val="single" w:color="auto" w:sz="4" w:space="0"/>
            </w:tcBorders>
            <w:noWrap/>
            <w:vAlign w:val="center"/>
            <w:tcPrChange w:id="3" w:author="中正-杨先生" w:date="2025-05-09T16:38:29Z">
              <w:tcPr>
                <w:tcW w:w="1148" w:type="dxa"/>
                <w:vMerge w:val="continue"/>
                <w:tcBorders>
                  <w:top w:val="single" w:color="auto" w:sz="4" w:space="0"/>
                  <w:left w:val="single" w:color="auto" w:sz="4" w:space="0"/>
                  <w:right w:val="single" w:color="auto" w:sz="4" w:space="0"/>
                </w:tcBorders>
                <w:noWrap/>
                <w:vAlign w:val="center"/>
              </w:tcPr>
            </w:tcPrChange>
          </w:tcPr>
          <w:p w14:paraId="0E7464B3">
            <w:pPr>
              <w:spacing w:line="360" w:lineRule="auto"/>
              <w:rPr>
                <w:rFonts w:hint="eastAsia" w:ascii="宋体" w:hAnsi="宋体" w:cs="宋体"/>
                <w:szCs w:val="21"/>
              </w:rPr>
            </w:pPr>
          </w:p>
        </w:tc>
        <w:tc>
          <w:tcPr>
            <w:tcW w:w="7791" w:type="dxa"/>
            <w:tcBorders>
              <w:top w:val="single" w:color="auto" w:sz="4" w:space="0"/>
              <w:left w:val="single" w:color="auto" w:sz="4" w:space="0"/>
              <w:bottom w:val="single" w:color="auto" w:sz="4" w:space="0"/>
              <w:right w:val="single" w:color="auto" w:sz="4" w:space="0"/>
            </w:tcBorders>
            <w:noWrap/>
            <w:tcPrChange w:id="4" w:author="中正-杨先生" w:date="2025-05-09T16:38:29Z">
              <w:tcPr>
                <w:tcW w:w="7791" w:type="dxa"/>
                <w:tcBorders>
                  <w:top w:val="single" w:color="auto" w:sz="4" w:space="0"/>
                  <w:left w:val="single" w:color="auto" w:sz="4" w:space="0"/>
                  <w:bottom w:val="single" w:color="auto" w:sz="4" w:space="0"/>
                  <w:right w:val="single" w:color="auto" w:sz="4" w:space="0"/>
                </w:tcBorders>
                <w:noWrap/>
              </w:tcPr>
            </w:tcPrChange>
          </w:tcPr>
          <w:p w14:paraId="7BF51E64">
            <w:pPr>
              <w:spacing w:line="360" w:lineRule="auto"/>
              <w:rPr>
                <w:rFonts w:hint="eastAsia" w:ascii="宋体" w:hAnsi="宋体" w:cs="宋体"/>
                <w:szCs w:val="21"/>
              </w:rPr>
            </w:pPr>
            <w:r>
              <w:rPr>
                <w:rFonts w:hint="eastAsia"/>
              </w:rPr>
              <w:t>7.2对未开封使用的耗材无条件退货。</w:t>
            </w:r>
          </w:p>
        </w:tc>
      </w:tr>
    </w:tbl>
    <w:p w14:paraId="0EE9907F">
      <w:pPr>
        <w:widowControl/>
        <w:jc w:val="left"/>
      </w:pPr>
    </w:p>
    <w:p w14:paraId="43BC37F0">
      <w:r>
        <w:br w:type="page"/>
      </w:r>
    </w:p>
    <w:p w14:paraId="0004985C">
      <w:pPr>
        <w:pStyle w:val="4"/>
      </w:pPr>
    </w:p>
    <w:p w14:paraId="24D51848">
      <w:pPr>
        <w:pStyle w:val="2"/>
      </w:pPr>
      <w:bookmarkStart w:id="3" w:name="_Toc135293322"/>
      <w:r>
        <w:rPr>
          <w:rFonts w:hint="eastAsia"/>
        </w:rPr>
        <w:t>第三章  投标文件初审</w:t>
      </w:r>
      <w:bookmarkEnd w:id="3"/>
    </w:p>
    <w:p w14:paraId="30726803">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0A141779">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15E97EFE">
      <w:pPr>
        <w:adjustRightInd w:val="0"/>
        <w:spacing w:line="360" w:lineRule="auto"/>
        <w:ind w:firstLine="422" w:firstLineChars="201"/>
        <w:rPr>
          <w:rFonts w:hint="eastAsia" w:ascii="宋体" w:hAnsi="宋体"/>
          <w:snapToGrid w:val="0"/>
          <w:kern w:val="0"/>
        </w:rPr>
      </w:pPr>
    </w:p>
    <w:p w14:paraId="105C628F">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49A656E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555DEFAA">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26F0D65B">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67A5843">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437C4DCA">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7CBF9FD9">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5E82087C">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592A24C2">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7FC4E687">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7D0BE0F">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A67C0DA">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0963B58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3AAC623A">
      <w:pPr>
        <w:adjustRightInd w:val="0"/>
        <w:spacing w:line="360" w:lineRule="auto"/>
        <w:ind w:firstLine="422" w:firstLineChars="201"/>
      </w:pPr>
      <w:r>
        <w:rPr>
          <w:rFonts w:hint="eastAsia" w:ascii="宋体" w:hAnsi="宋体"/>
          <w:snapToGrid w:val="0"/>
          <w:kern w:val="0"/>
        </w:rPr>
        <w:t>13、法律法规规定的其它情形。</w:t>
      </w:r>
    </w:p>
    <w:p w14:paraId="255C55C3"/>
    <w:p w14:paraId="2FB485E5"/>
    <w:p w14:paraId="6CDAEC62"/>
    <w:p w14:paraId="53D45AD4">
      <w:pPr>
        <w:pStyle w:val="4"/>
      </w:pPr>
    </w:p>
    <w:p w14:paraId="55D69866">
      <w:pPr>
        <w:pStyle w:val="2"/>
      </w:pPr>
      <w:bookmarkStart w:id="4" w:name="_Toc135293323"/>
      <w:r>
        <w:rPr>
          <w:rFonts w:hint="eastAsia"/>
        </w:rPr>
        <w:t>第四章  评标方法和标准</w:t>
      </w:r>
      <w:bookmarkEnd w:id="4"/>
    </w:p>
    <w:p w14:paraId="4562755F">
      <w:pPr>
        <w:pStyle w:val="4"/>
        <w:spacing w:before="0" w:after="0"/>
      </w:pPr>
      <w:bookmarkStart w:id="5" w:name="_Toc44690429"/>
      <w:bookmarkStart w:id="6" w:name="_Toc135293324"/>
      <w:bookmarkStart w:id="7" w:name="_Toc44690702"/>
      <w:bookmarkStart w:id="8" w:name="_Toc44691161"/>
      <w:bookmarkStart w:id="9" w:name="_Toc44691393"/>
      <w:r>
        <w:rPr>
          <w:rFonts w:hint="eastAsia"/>
        </w:rPr>
        <w:t>一、</w:t>
      </w:r>
      <w:r>
        <w:t>评标方法</w:t>
      </w:r>
      <w:bookmarkEnd w:id="5"/>
      <w:bookmarkEnd w:id="6"/>
      <w:bookmarkEnd w:id="7"/>
      <w:bookmarkEnd w:id="8"/>
      <w:bookmarkEnd w:id="9"/>
    </w:p>
    <w:p w14:paraId="4EBAFE5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3C7CA00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38C99B2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43DC976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66C807C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0DA66887">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6B65C60">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450C096A">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06C2EAF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3042AE0">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5F6BC1CE">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1EEF9EB0">
      <w:pPr>
        <w:spacing w:line="360" w:lineRule="auto"/>
        <w:ind w:firstLine="424" w:firstLineChars="202"/>
        <w:rPr>
          <w:rFonts w:asciiTheme="minorEastAsia" w:hAnsiTheme="minorEastAsia" w:eastAsiaTheme="minorEastAsia"/>
        </w:rPr>
      </w:pPr>
    </w:p>
    <w:p w14:paraId="3FF984D3">
      <w:pPr>
        <w:pStyle w:val="4"/>
        <w:spacing w:before="0" w:after="0"/>
      </w:pPr>
      <w:bookmarkStart w:id="10" w:name="_Toc135293325"/>
      <w:r>
        <w:rPr>
          <w:rFonts w:hint="eastAsia"/>
        </w:rPr>
        <w:t>二、评标标准</w:t>
      </w:r>
      <w:bookmarkEnd w:id="10"/>
    </w:p>
    <w:p w14:paraId="445E612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76E29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2E2E4776">
            <w:pPr>
              <w:autoSpaceDE w:val="0"/>
              <w:autoSpaceDN w:val="0"/>
              <w:adjustRightInd w:val="0"/>
              <w:spacing w:line="360" w:lineRule="auto"/>
              <w:jc w:val="center"/>
              <w:rPr>
                <w:rFonts w:hint="eastAsia" w:ascii="宋体" w:hAnsi="宋体" w:cs="仿宋"/>
                <w:b/>
                <w:szCs w:val="21"/>
                <w:lang w:val="zh-CN"/>
              </w:rPr>
            </w:pPr>
            <w:bookmarkStart w:id="11" w:name="_Toc135293326"/>
            <w:bookmarkStart w:id="12" w:name="_Toc44691162"/>
            <w:bookmarkStart w:id="13" w:name="_Toc44690703"/>
            <w:bookmarkStart w:id="14" w:name="_Toc44691394"/>
            <w:bookmarkStart w:id="15" w:name="_Toc44690430"/>
            <w:r>
              <w:rPr>
                <w:rFonts w:hint="eastAsia" w:ascii="宋体" w:hAnsi="宋体" w:cs="宋体"/>
                <w:b/>
                <w:szCs w:val="21"/>
                <w:lang w:val="zh-CN"/>
              </w:rPr>
              <w:t>评分项及评分规则</w:t>
            </w:r>
          </w:p>
        </w:tc>
        <w:tc>
          <w:tcPr>
            <w:tcW w:w="1187" w:type="dxa"/>
            <w:vAlign w:val="center"/>
          </w:tcPr>
          <w:p w14:paraId="46688AC0">
            <w:pPr>
              <w:autoSpaceDE w:val="0"/>
              <w:autoSpaceDN w:val="0"/>
              <w:adjustRightInd w:val="0"/>
              <w:spacing w:line="360" w:lineRule="auto"/>
              <w:jc w:val="center"/>
              <w:rPr>
                <w:rFonts w:hint="eastAsia" w:ascii="宋体" w:hAnsi="宋体" w:cs="仿宋"/>
                <w:b/>
                <w:szCs w:val="21"/>
                <w:lang w:val="zh-CN"/>
              </w:rPr>
            </w:pPr>
            <w:r>
              <w:rPr>
                <w:rFonts w:hint="eastAsia" w:ascii="宋体" w:hAnsi="宋体" w:cs="宋体"/>
                <w:b/>
                <w:szCs w:val="21"/>
                <w:lang w:val="zh-CN"/>
              </w:rPr>
              <w:t>权重</w:t>
            </w:r>
          </w:p>
        </w:tc>
      </w:tr>
      <w:tr w14:paraId="3C783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B28AE2E">
            <w:pPr>
              <w:autoSpaceDE w:val="0"/>
              <w:autoSpaceDN w:val="0"/>
              <w:adjustRightInd w:val="0"/>
              <w:spacing w:line="360" w:lineRule="auto"/>
              <w:jc w:val="center"/>
              <w:rPr>
                <w:rFonts w:hint="eastAsia" w:ascii="宋体" w:hAnsi="宋体" w:cs="仿宋"/>
                <w:b/>
                <w:szCs w:val="21"/>
                <w:lang w:val="zh-CN"/>
              </w:rPr>
            </w:pPr>
            <w:r>
              <w:rPr>
                <w:rFonts w:hint="eastAsia" w:ascii="宋体" w:hAnsi="宋体" w:cs="宋体"/>
                <w:b/>
                <w:szCs w:val="21"/>
                <w:lang w:val="zh-CN"/>
              </w:rPr>
              <w:t>一、价格部分</w:t>
            </w:r>
          </w:p>
        </w:tc>
        <w:tc>
          <w:tcPr>
            <w:tcW w:w="1187" w:type="dxa"/>
            <w:vAlign w:val="center"/>
          </w:tcPr>
          <w:p w14:paraId="70B25632">
            <w:pPr>
              <w:autoSpaceDE w:val="0"/>
              <w:autoSpaceDN w:val="0"/>
              <w:adjustRightInd w:val="0"/>
              <w:spacing w:line="360" w:lineRule="auto"/>
              <w:jc w:val="center"/>
              <w:rPr>
                <w:rFonts w:hint="eastAsia" w:ascii="宋体" w:hAnsi="宋体" w:cs="仿宋"/>
                <w:b/>
                <w:szCs w:val="21"/>
              </w:rPr>
            </w:pPr>
            <w:r>
              <w:rPr>
                <w:rFonts w:hint="eastAsia" w:ascii="宋体" w:hAnsi="宋体" w:cs="宋体"/>
                <w:b/>
                <w:szCs w:val="21"/>
              </w:rPr>
              <w:t>30</w:t>
            </w:r>
          </w:p>
        </w:tc>
      </w:tr>
      <w:tr w14:paraId="642F4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6CC45735">
            <w:pPr>
              <w:widowControl/>
              <w:spacing w:line="360" w:lineRule="auto"/>
              <w:jc w:val="left"/>
              <w:rPr>
                <w:rFonts w:hint="eastAsia"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14:paraId="3C8008EA">
            <w:pPr>
              <w:widowControl/>
              <w:spacing w:line="360" w:lineRule="auto"/>
              <w:jc w:val="left"/>
              <w:rPr>
                <w:rFonts w:hint="eastAsia" w:ascii="宋体" w:hAnsi="宋体" w:cs="宋体"/>
                <w:szCs w:val="21"/>
              </w:rPr>
            </w:pPr>
            <w:r>
              <w:rPr>
                <w:rFonts w:hint="eastAsia" w:ascii="宋体" w:hAnsi="宋体" w:cs="宋体"/>
                <w:szCs w:val="21"/>
              </w:rPr>
              <w:t>投标报价得分=(评标基准价／投标报价)×权重</w:t>
            </w:r>
          </w:p>
          <w:p w14:paraId="497EDC0D">
            <w:pPr>
              <w:adjustRightInd w:val="0"/>
              <w:snapToGrid w:val="0"/>
              <w:spacing w:line="360" w:lineRule="auto"/>
              <w:rPr>
                <w:rFonts w:hint="eastAsia" w:ascii="宋体" w:hAnsi="宋体" w:cs="宋体"/>
                <w:snapToGrid w:val="0"/>
                <w:kern w:val="0"/>
                <w:szCs w:val="21"/>
              </w:rPr>
            </w:pPr>
            <w:r>
              <w:rPr>
                <w:rFonts w:hint="eastAsia" w:ascii="宋体" w:hAnsi="宋体" w:cs="宋体"/>
                <w:snapToGrid w:val="0"/>
                <w:kern w:val="0"/>
                <w:szCs w:val="21"/>
              </w:rPr>
              <w:t>备注：</w:t>
            </w:r>
          </w:p>
          <w:p w14:paraId="52FA7C6D">
            <w:pPr>
              <w:adjustRightInd w:val="0"/>
              <w:snapToGrid w:val="0"/>
              <w:spacing w:line="360" w:lineRule="auto"/>
              <w:rPr>
                <w:rFonts w:hint="eastAsia" w:ascii="宋体" w:hAnsi="宋体" w:cs="宋体"/>
                <w:bCs/>
                <w:snapToGrid w:val="0"/>
                <w:kern w:val="0"/>
                <w:szCs w:val="21"/>
              </w:rPr>
            </w:pPr>
            <w:r>
              <w:rPr>
                <w:rFonts w:hint="eastAsia" w:ascii="宋体" w:hAnsi="宋体" w:cs="宋体"/>
                <w:snapToGrid w:val="0"/>
                <w:kern w:val="0"/>
                <w:szCs w:val="21"/>
              </w:rPr>
              <w:t>1、因落实政府采购政策进行价格调整的，以调整后的价格计算评标基准价和投标报价</w:t>
            </w:r>
            <w:r>
              <w:rPr>
                <w:rFonts w:hint="eastAsia" w:ascii="宋体" w:hAnsi="宋体" w:cs="宋体"/>
                <w:bCs/>
                <w:snapToGrid w:val="0"/>
                <w:kern w:val="0"/>
                <w:szCs w:val="21"/>
              </w:rPr>
              <w:t>；</w:t>
            </w:r>
          </w:p>
          <w:p w14:paraId="559A09AD">
            <w:pPr>
              <w:autoSpaceDE w:val="0"/>
              <w:autoSpaceDN w:val="0"/>
              <w:adjustRightInd w:val="0"/>
              <w:spacing w:line="360" w:lineRule="auto"/>
              <w:jc w:val="left"/>
              <w:rPr>
                <w:rFonts w:hint="eastAsia" w:cs="仿宋" w:asciiTheme="minorEastAsia" w:hAnsiTheme="minorEastAsia" w:eastAsiaTheme="minorEastAsia"/>
                <w:szCs w:val="21"/>
              </w:rPr>
            </w:pP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c>
          <w:tcPr>
            <w:tcW w:w="1187" w:type="dxa"/>
            <w:vAlign w:val="center"/>
          </w:tcPr>
          <w:p w14:paraId="6A08C9DD">
            <w:pPr>
              <w:autoSpaceDE w:val="0"/>
              <w:autoSpaceDN w:val="0"/>
              <w:adjustRightInd w:val="0"/>
              <w:spacing w:line="360" w:lineRule="auto"/>
              <w:jc w:val="center"/>
              <w:rPr>
                <w:rFonts w:hint="eastAsia" w:ascii="宋体" w:hAnsi="宋体" w:cs="仿宋"/>
                <w:szCs w:val="21"/>
              </w:rPr>
            </w:pPr>
            <w:r>
              <w:rPr>
                <w:rFonts w:hint="eastAsia" w:ascii="宋体" w:hAnsi="宋体" w:cs="宋体"/>
                <w:szCs w:val="21"/>
                <w:lang w:val="zh-CN"/>
              </w:rPr>
              <w:t>按公式计算评分</w:t>
            </w:r>
          </w:p>
        </w:tc>
      </w:tr>
      <w:tr w14:paraId="651E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279E31DF">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cs="仿宋"/>
                <w:b/>
                <w:szCs w:val="21"/>
              </w:rPr>
            </w:pPr>
            <w:r>
              <w:rPr>
                <w:rFonts w:hint="eastAsia" w:ascii="宋体" w:hAnsi="宋体" w:cs="仿宋"/>
                <w:b/>
                <w:szCs w:val="21"/>
              </w:rPr>
              <w:t>二、技术部分</w:t>
            </w:r>
          </w:p>
        </w:tc>
        <w:tc>
          <w:tcPr>
            <w:tcW w:w="1187" w:type="dxa"/>
            <w:vAlign w:val="center"/>
          </w:tcPr>
          <w:p w14:paraId="54F71A7D">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仿宋"/>
                <w:b/>
                <w:szCs w:val="21"/>
                <w:lang w:eastAsia="zh-CN"/>
              </w:rPr>
            </w:pPr>
            <w:r>
              <w:rPr>
                <w:rFonts w:hint="eastAsia" w:ascii="宋体" w:hAnsi="宋体" w:cs="仿宋"/>
                <w:b/>
                <w:szCs w:val="21"/>
              </w:rPr>
              <w:t>5</w:t>
            </w:r>
            <w:r>
              <w:rPr>
                <w:rFonts w:hint="eastAsia" w:ascii="宋体" w:hAnsi="宋体" w:cs="仿宋"/>
                <w:b/>
                <w:szCs w:val="21"/>
                <w:lang w:val="en-US" w:eastAsia="zh-CN"/>
              </w:rPr>
              <w:t>5</w:t>
            </w:r>
          </w:p>
        </w:tc>
      </w:tr>
      <w:tr w14:paraId="48EF0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BC887AA">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cs="仿宋"/>
                <w:szCs w:val="21"/>
              </w:rPr>
            </w:pPr>
            <w:r>
              <w:rPr>
                <w:rFonts w:hint="eastAsia" w:ascii="宋体" w:hAnsi="宋体" w:cs="仿宋"/>
                <w:szCs w:val="21"/>
              </w:rPr>
              <w:t>序号</w:t>
            </w:r>
          </w:p>
        </w:tc>
        <w:tc>
          <w:tcPr>
            <w:tcW w:w="1143" w:type="dxa"/>
            <w:vAlign w:val="center"/>
          </w:tcPr>
          <w:p w14:paraId="57C9EE90">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cs="仿宋"/>
                <w:szCs w:val="21"/>
              </w:rPr>
            </w:pPr>
            <w:r>
              <w:rPr>
                <w:rFonts w:hint="eastAsia" w:ascii="宋体" w:hAnsi="宋体" w:cs="仿宋"/>
                <w:szCs w:val="21"/>
              </w:rPr>
              <w:t>内容</w:t>
            </w:r>
          </w:p>
        </w:tc>
        <w:tc>
          <w:tcPr>
            <w:tcW w:w="709" w:type="dxa"/>
            <w:vAlign w:val="center"/>
          </w:tcPr>
          <w:p w14:paraId="2BE96053">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cs="仿宋"/>
                <w:szCs w:val="21"/>
              </w:rPr>
            </w:pPr>
            <w:r>
              <w:rPr>
                <w:rFonts w:hint="eastAsia" w:ascii="宋体" w:hAnsi="宋体" w:cs="仿宋"/>
                <w:szCs w:val="21"/>
              </w:rPr>
              <w:t>权重</w:t>
            </w:r>
          </w:p>
        </w:tc>
        <w:tc>
          <w:tcPr>
            <w:tcW w:w="5953" w:type="dxa"/>
            <w:vAlign w:val="center"/>
          </w:tcPr>
          <w:p w14:paraId="629B7918">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cs="仿宋"/>
                <w:szCs w:val="21"/>
              </w:rPr>
            </w:pPr>
            <w:r>
              <w:rPr>
                <w:rFonts w:hint="eastAsia" w:ascii="宋体" w:hAnsi="宋体" w:cs="仿宋"/>
                <w:szCs w:val="21"/>
              </w:rPr>
              <w:t>评分规则</w:t>
            </w:r>
          </w:p>
        </w:tc>
        <w:tc>
          <w:tcPr>
            <w:tcW w:w="1187" w:type="dxa"/>
            <w:vAlign w:val="center"/>
          </w:tcPr>
          <w:p w14:paraId="6DA3D36B">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cs="仿宋"/>
                <w:szCs w:val="21"/>
              </w:rPr>
            </w:pPr>
            <w:r>
              <w:rPr>
                <w:rFonts w:hint="eastAsia" w:ascii="宋体" w:hAnsi="宋体" w:cs="仿宋"/>
                <w:szCs w:val="21"/>
              </w:rPr>
              <w:t>评分方式</w:t>
            </w:r>
          </w:p>
        </w:tc>
      </w:tr>
      <w:tr w14:paraId="2B750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5" w:hRule="atLeast"/>
          <w:jc w:val="center"/>
        </w:trPr>
        <w:tc>
          <w:tcPr>
            <w:tcW w:w="754" w:type="dxa"/>
            <w:vAlign w:val="center"/>
          </w:tcPr>
          <w:p w14:paraId="6B82C918">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仿宋"/>
                <w:szCs w:val="21"/>
              </w:rPr>
            </w:pPr>
            <w:r>
              <w:rPr>
                <w:rFonts w:hint="eastAsia" w:ascii="宋体" w:hAnsi="宋体" w:cs="宋体"/>
                <w:szCs w:val="21"/>
              </w:rPr>
              <w:t>1</w:t>
            </w:r>
          </w:p>
        </w:tc>
        <w:tc>
          <w:tcPr>
            <w:tcW w:w="1143" w:type="dxa"/>
            <w:vAlign w:val="center"/>
          </w:tcPr>
          <w:p w14:paraId="5A658030">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仿宋"/>
                <w:kern w:val="0"/>
                <w:szCs w:val="21"/>
              </w:rPr>
            </w:pPr>
            <w:r>
              <w:rPr>
                <w:rFonts w:hint="eastAsia" w:ascii="宋体" w:hAnsi="宋体" w:cs="宋体"/>
                <w:kern w:val="0"/>
                <w:szCs w:val="21"/>
              </w:rPr>
              <w:t>技术规格偏离情况</w:t>
            </w:r>
          </w:p>
        </w:tc>
        <w:tc>
          <w:tcPr>
            <w:tcW w:w="709" w:type="dxa"/>
            <w:vAlign w:val="center"/>
          </w:tcPr>
          <w:p w14:paraId="5B8EC997">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cs="仿宋"/>
                <w:kern w:val="0"/>
                <w:szCs w:val="21"/>
              </w:rPr>
            </w:pPr>
            <w:r>
              <w:rPr>
                <w:rFonts w:hint="eastAsia" w:ascii="宋体" w:hAnsi="宋体" w:cs="宋体"/>
                <w:kern w:val="0"/>
                <w:szCs w:val="21"/>
              </w:rPr>
              <w:t>2</w:t>
            </w:r>
            <w:r>
              <w:rPr>
                <w:rFonts w:hint="eastAsia" w:ascii="宋体" w:hAnsi="宋体" w:cs="宋体"/>
                <w:kern w:val="0"/>
                <w:szCs w:val="21"/>
                <w:lang w:val="en-US" w:eastAsia="zh-CN"/>
              </w:rPr>
              <w:t>5</w:t>
            </w:r>
          </w:p>
        </w:tc>
        <w:tc>
          <w:tcPr>
            <w:tcW w:w="5953" w:type="dxa"/>
            <w:vAlign w:val="center"/>
          </w:tcPr>
          <w:p w14:paraId="5FDC8A4B">
            <w:pPr>
              <w:pStyle w:val="94"/>
              <w:keepNext w:val="0"/>
              <w:keepLines w:val="0"/>
              <w:suppressLineNumbers w:val="0"/>
              <w:spacing w:before="0" w:beforeAutospacing="0" w:after="0" w:afterAutospacing="0" w:line="360" w:lineRule="auto"/>
              <w:ind w:left="0" w:right="0" w:firstLine="0" w:firstLineChars="0"/>
              <w:rPr>
                <w:rFonts w:hint="eastAsia" w:ascii="宋体" w:hAnsi="宋体" w:cs="宋体"/>
                <w:szCs w:val="21"/>
              </w:rPr>
            </w:pPr>
            <w:r>
              <w:rPr>
                <w:rFonts w:hint="eastAsia" w:ascii="宋体" w:hAnsi="宋体" w:cs="宋体"/>
                <w:szCs w:val="21"/>
              </w:rPr>
              <w:t>（一）评分内容：</w:t>
            </w:r>
          </w:p>
          <w:p w14:paraId="4841A997">
            <w:pPr>
              <w:keepNext w:val="0"/>
              <w:keepLines w:val="0"/>
              <w:suppressLineNumbers w:val="0"/>
              <w:spacing w:before="0" w:beforeAutospacing="0" w:after="0" w:afterAutospacing="0" w:line="360" w:lineRule="auto"/>
              <w:ind w:left="0" w:right="0"/>
              <w:jc w:val="left"/>
              <w:rPr>
                <w:rFonts w:hint="eastAsia" w:ascii="宋体" w:hAnsi="宋体" w:cs="宋体"/>
                <w:kern w:val="0"/>
                <w:szCs w:val="21"/>
              </w:rPr>
            </w:pPr>
            <w:r>
              <w:rPr>
                <w:rFonts w:hint="eastAsia" w:ascii="宋体" w:hAnsi="宋体" w:cs="宋体"/>
                <w:szCs w:val="21"/>
              </w:rPr>
              <w:t>投标人应如实填写《技术规格偏离表》，各项技术参数指标及要求全部满足的得2</w:t>
            </w:r>
            <w:r>
              <w:rPr>
                <w:rFonts w:hint="eastAsia" w:ascii="宋体" w:hAnsi="宋体" w:cs="宋体"/>
                <w:szCs w:val="21"/>
                <w:lang w:val="en-US" w:eastAsia="zh-CN"/>
              </w:rPr>
              <w:t>5</w:t>
            </w:r>
            <w:r>
              <w:rPr>
                <w:rFonts w:hint="eastAsia" w:ascii="宋体" w:hAnsi="宋体" w:cs="宋体"/>
                <w:szCs w:val="21"/>
              </w:rPr>
              <w:t>分，指标每负偏离一项扣</w:t>
            </w:r>
            <w:r>
              <w:rPr>
                <w:rFonts w:hint="eastAsia" w:ascii="宋体" w:hAnsi="宋体" w:cs="宋体"/>
                <w:szCs w:val="21"/>
                <w:lang w:val="en-US" w:eastAsia="zh-CN"/>
              </w:rPr>
              <w:t>1.2</w:t>
            </w:r>
            <w:r>
              <w:rPr>
                <w:rFonts w:hint="eastAsia" w:ascii="宋体" w:hAnsi="宋体" w:cs="宋体"/>
                <w:szCs w:val="21"/>
              </w:rPr>
              <w:t>分，</w:t>
            </w:r>
            <w:r>
              <w:rPr>
                <w:rFonts w:hint="eastAsia" w:ascii="宋体" w:hAnsi="宋体" w:cs="宋体"/>
                <w:bCs/>
                <w:szCs w:val="21"/>
              </w:rPr>
              <w:t>最低0分</w:t>
            </w:r>
            <w:r>
              <w:rPr>
                <w:rFonts w:hint="eastAsia" w:ascii="宋体" w:hAnsi="宋体" w:cs="宋体"/>
                <w:szCs w:val="21"/>
              </w:rPr>
              <w:t>。</w:t>
            </w:r>
          </w:p>
          <w:p w14:paraId="7144DAF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kern w:val="0"/>
                <w:szCs w:val="21"/>
              </w:rPr>
            </w:pPr>
            <w:r>
              <w:rPr>
                <w:rFonts w:hint="eastAsia" w:ascii="宋体" w:hAnsi="宋体" w:cs="宋体"/>
                <w:kern w:val="0"/>
                <w:szCs w:val="21"/>
              </w:rPr>
              <w:t>（二）评分依据：</w:t>
            </w:r>
          </w:p>
          <w:p w14:paraId="4984E483">
            <w:pPr>
              <w:keepNext w:val="0"/>
              <w:keepLines w:val="0"/>
              <w:suppressLineNumbers w:val="0"/>
              <w:spacing w:before="0" w:beforeAutospacing="0" w:after="0" w:afterAutospacing="0" w:line="360" w:lineRule="auto"/>
              <w:ind w:left="0" w:right="0"/>
              <w:jc w:val="left"/>
              <w:rPr>
                <w:rFonts w:hint="eastAsia" w:ascii="宋体" w:hAnsi="宋体" w:cs="宋体"/>
                <w:szCs w:val="21"/>
                <w:lang w:val="zh-CN"/>
              </w:rPr>
            </w:pPr>
            <w:r>
              <w:rPr>
                <w:rFonts w:hint="eastAsia" w:ascii="宋体" w:hAnsi="宋体" w:cs="宋体"/>
                <w:bCs/>
                <w:szCs w:val="21"/>
              </w:rPr>
              <w:t>以投标文件《技术</w:t>
            </w:r>
            <w:r>
              <w:rPr>
                <w:rFonts w:hint="eastAsia" w:ascii="宋体" w:hAnsi="宋体" w:cs="宋体"/>
                <w:szCs w:val="21"/>
              </w:rPr>
              <w:t>规格</w:t>
            </w:r>
            <w:r>
              <w:rPr>
                <w:rFonts w:hint="eastAsia" w:ascii="宋体" w:hAnsi="宋体" w:cs="宋体"/>
                <w:bCs/>
                <w:szCs w:val="21"/>
              </w:rPr>
              <w:t>偏离表》为评分依据，投标人</w:t>
            </w:r>
            <w:r>
              <w:rPr>
                <w:rFonts w:hint="eastAsia" w:ascii="宋体" w:hAnsi="宋体" w:cs="宋体"/>
                <w:szCs w:val="21"/>
              </w:rPr>
              <w:t>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cs="宋体"/>
                <w:szCs w:val="21"/>
                <w:lang w:val="zh-CN"/>
              </w:rPr>
              <w:t>技术要求中包含子项参数的，按子项参数响应情况逐项评分。</w:t>
            </w:r>
          </w:p>
          <w:p w14:paraId="38B86C4A">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证明材料涉及检测（或检验）报告的，如检测机构出具的检测（或检验）报告载明的检测事项超出该机构的检测范围，则该项技术指标按负偏离处理。</w:t>
            </w:r>
          </w:p>
          <w:p w14:paraId="19E045C5">
            <w:pPr>
              <w:keepNext w:val="0"/>
              <w:keepLines w:val="0"/>
              <w:suppressLineNumbers w:val="0"/>
              <w:spacing w:before="0" w:beforeAutospacing="0" w:after="0" w:afterAutospacing="0" w:line="360" w:lineRule="auto"/>
              <w:ind w:left="0" w:leftChars="0" w:right="0" w:rightChars="0"/>
              <w:jc w:val="left"/>
              <w:rPr>
                <w:rFonts w:hint="eastAsia" w:asciiTheme="minorEastAsia" w:hAnsiTheme="minorEastAsia" w:eastAsiaTheme="minorEastAsia" w:cstheme="minorBidi"/>
                <w:b/>
                <w:szCs w:val="21"/>
              </w:rPr>
            </w:pPr>
            <w:r>
              <w:rPr>
                <w:rFonts w:hint="eastAsia" w:ascii="宋体" w:hAnsi="宋体" w:eastAsia="宋体" w:cs="宋体"/>
                <w:sz w:val="21"/>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3A4EFEE3">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仿宋"/>
                <w:szCs w:val="21"/>
              </w:rPr>
            </w:pPr>
            <w:r>
              <w:rPr>
                <w:rFonts w:hint="eastAsia" w:ascii="宋体" w:hAnsi="宋体" w:cs="宋体"/>
                <w:szCs w:val="21"/>
              </w:rPr>
              <w:t>评委打分</w:t>
            </w:r>
          </w:p>
        </w:tc>
      </w:tr>
      <w:tr w14:paraId="2930C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2506B0B">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仿宋"/>
                <w:szCs w:val="21"/>
                <w:lang w:val="zh-CN"/>
              </w:rPr>
            </w:pPr>
            <w:r>
              <w:rPr>
                <w:rFonts w:hint="eastAsia" w:ascii="宋体" w:hAnsi="宋体" w:cs="宋体"/>
                <w:szCs w:val="21"/>
              </w:rPr>
              <w:t>2</w:t>
            </w:r>
          </w:p>
        </w:tc>
        <w:tc>
          <w:tcPr>
            <w:tcW w:w="1143" w:type="dxa"/>
            <w:vAlign w:val="center"/>
          </w:tcPr>
          <w:p w14:paraId="159FD8C4">
            <w:pPr>
              <w:pStyle w:val="94"/>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center"/>
              <w:textAlignment w:val="auto"/>
              <w:rPr>
                <w:rFonts w:hint="eastAsia" w:ascii="宋体" w:hAnsi="宋体" w:cs="仿宋"/>
                <w:szCs w:val="21"/>
              </w:rPr>
            </w:pPr>
            <w:r>
              <w:rPr>
                <w:rFonts w:hint="eastAsia" w:ascii="宋体" w:hAnsi="宋体" w:eastAsia="宋体" w:cs="宋体"/>
                <w:sz w:val="21"/>
                <w:szCs w:val="21"/>
              </w:rPr>
              <w:t>实施方案</w:t>
            </w:r>
          </w:p>
        </w:tc>
        <w:tc>
          <w:tcPr>
            <w:tcW w:w="709" w:type="dxa"/>
            <w:vAlign w:val="center"/>
          </w:tcPr>
          <w:p w14:paraId="4DF77C09">
            <w:pPr>
              <w:pStyle w:val="94"/>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center"/>
              <w:textAlignment w:val="auto"/>
              <w:rPr>
                <w:rFonts w:hint="eastAsia" w:ascii="宋体" w:hAnsi="宋体" w:cs="仿宋"/>
                <w:szCs w:val="21"/>
              </w:rPr>
            </w:pPr>
            <w:r>
              <w:rPr>
                <w:rFonts w:hint="eastAsia" w:ascii="宋体" w:hAnsi="宋体" w:eastAsia="宋体" w:cs="宋体"/>
                <w:sz w:val="21"/>
                <w:szCs w:val="21"/>
                <w:lang w:val="en-US" w:eastAsia="zh-CN"/>
              </w:rPr>
              <w:t>10</w:t>
            </w:r>
          </w:p>
        </w:tc>
        <w:tc>
          <w:tcPr>
            <w:tcW w:w="5953" w:type="dxa"/>
            <w:vAlign w:val="center"/>
          </w:tcPr>
          <w:p w14:paraId="7ED06CA5">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（一）评分内容：</w:t>
            </w:r>
          </w:p>
          <w:p w14:paraId="7EDC42C9">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根据投标人提供的</w:t>
            </w:r>
            <w:r>
              <w:rPr>
                <w:rFonts w:hint="eastAsia" w:ascii="宋体" w:hAnsi="宋体" w:eastAsia="宋体" w:cs="宋体"/>
                <w:sz w:val="21"/>
                <w:szCs w:val="21"/>
              </w:rPr>
              <w:t>实施方案</w:t>
            </w:r>
            <w:r>
              <w:rPr>
                <w:rFonts w:hint="eastAsia" w:ascii="宋体" w:hAnsi="宋体" w:eastAsia="宋体" w:cs="宋体"/>
                <w:sz w:val="21"/>
                <w:szCs w:val="21"/>
                <w:lang w:eastAsia="zh-CN"/>
              </w:rPr>
              <w:t>进行打分</w:t>
            </w:r>
            <w:r>
              <w:rPr>
                <w:rFonts w:hint="eastAsia" w:ascii="宋体" w:hAnsi="宋体" w:eastAsia="宋体" w:cs="宋体"/>
                <w:sz w:val="21"/>
                <w:szCs w:val="21"/>
              </w:rPr>
              <w:t>：</w:t>
            </w:r>
          </w:p>
          <w:p w14:paraId="2482DF85">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1.供货服务计划及安排明细，包括拟投入本项目的运输工具清单等；</w:t>
            </w:r>
          </w:p>
          <w:p w14:paraId="640DA025">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2.对采购人提出需求的响应时间；</w:t>
            </w:r>
          </w:p>
          <w:p w14:paraId="280D966C">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3.针对紧急突发状况的应急措施。</w:t>
            </w:r>
          </w:p>
          <w:p w14:paraId="4201EF39">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（二）评分标准：</w:t>
            </w:r>
          </w:p>
          <w:p w14:paraId="27753753">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以</w:t>
            </w:r>
            <w:r>
              <w:rPr>
                <w:rFonts w:hint="eastAsia" w:ascii="宋体" w:hAnsi="宋体" w:eastAsia="宋体" w:cs="宋体"/>
                <w:sz w:val="21"/>
                <w:szCs w:val="21"/>
                <w:lang w:val="en-US" w:eastAsia="zh-CN"/>
              </w:rPr>
              <w:t>上</w:t>
            </w:r>
            <w:r>
              <w:rPr>
                <w:rFonts w:hint="eastAsia" w:ascii="宋体" w:hAnsi="宋体" w:eastAsia="宋体" w:cs="宋体"/>
                <w:sz w:val="21"/>
                <w:szCs w:val="21"/>
              </w:rPr>
              <w:t>内容提供完全得3分，每缺一项扣1分，</w:t>
            </w:r>
            <w:r>
              <w:rPr>
                <w:rFonts w:hint="eastAsia" w:ascii="宋体" w:hAnsi="宋体" w:eastAsia="宋体" w:cs="宋体"/>
                <w:sz w:val="21"/>
                <w:szCs w:val="21"/>
                <w:lang w:eastAsia="zh-CN"/>
              </w:rPr>
              <w:t>最低</w:t>
            </w:r>
            <w:r>
              <w:rPr>
                <w:rFonts w:hint="eastAsia" w:ascii="宋体" w:hAnsi="宋体" w:eastAsia="宋体" w:cs="宋体"/>
                <w:sz w:val="21"/>
                <w:szCs w:val="21"/>
                <w:lang w:val="en-US" w:eastAsia="zh-CN"/>
              </w:rPr>
              <w:t>0分</w:t>
            </w:r>
            <w:r>
              <w:rPr>
                <w:rFonts w:hint="eastAsia" w:ascii="宋体" w:hAnsi="宋体" w:eastAsia="宋体" w:cs="宋体"/>
                <w:sz w:val="21"/>
                <w:szCs w:val="21"/>
              </w:rPr>
              <w:t>。</w:t>
            </w:r>
          </w:p>
          <w:p w14:paraId="3B7511F1">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在投标人以上内容提供的基础上，评审委员会根据以下评审标准打分：</w:t>
            </w:r>
          </w:p>
          <w:p w14:paraId="7806542C">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（1）实施方案内容全面；</w:t>
            </w:r>
          </w:p>
          <w:p w14:paraId="05169A98">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（2）实施方案内容具体，表述清晰、完整、严谨；</w:t>
            </w:r>
          </w:p>
          <w:p w14:paraId="701D6F02">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（3）实施方案内容针对性强；</w:t>
            </w:r>
          </w:p>
          <w:p w14:paraId="1CF7B2CF">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（4）实施方案内容先进，科学合理；</w:t>
            </w:r>
          </w:p>
          <w:p w14:paraId="3E9CEE2E">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（5）实施方案内容可操作性强；</w:t>
            </w:r>
          </w:p>
          <w:p w14:paraId="33906DB0">
            <w:pPr>
              <w:pStyle w:val="94"/>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textAlignment w:val="auto"/>
              <w:rPr>
                <w:rFonts w:hint="eastAsia" w:ascii="宋体" w:hAnsi="宋体" w:cs="仿宋"/>
                <w:szCs w:val="21"/>
              </w:rPr>
            </w:pPr>
            <w:r>
              <w:rPr>
                <w:rFonts w:hint="eastAsia" w:ascii="宋体" w:hAnsi="宋体" w:eastAsia="宋体" w:cs="宋体"/>
                <w:sz w:val="21"/>
                <w:szCs w:val="21"/>
              </w:rPr>
              <w:t>满足以上五项要求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7</w:t>
            </w:r>
            <w:r>
              <w:rPr>
                <w:rFonts w:hint="eastAsia" w:ascii="宋体" w:hAnsi="宋体" w:eastAsia="宋体" w:cs="宋体"/>
                <w:sz w:val="21"/>
                <w:szCs w:val="21"/>
              </w:rPr>
              <w:t>分，满足以上</w:t>
            </w:r>
            <w:r>
              <w:rPr>
                <w:rFonts w:hint="eastAsia" w:ascii="宋体" w:hAnsi="宋体" w:eastAsia="宋体" w:cs="宋体"/>
                <w:sz w:val="21"/>
                <w:szCs w:val="21"/>
                <w:lang w:eastAsia="zh-CN"/>
              </w:rPr>
              <w:t>任意</w:t>
            </w:r>
            <w:r>
              <w:rPr>
                <w:rFonts w:hint="eastAsia" w:ascii="宋体" w:hAnsi="宋体" w:eastAsia="宋体" w:cs="宋体"/>
                <w:sz w:val="21"/>
                <w:szCs w:val="21"/>
              </w:rPr>
              <w:t>四项要求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5</w:t>
            </w:r>
            <w:r>
              <w:rPr>
                <w:rFonts w:hint="eastAsia" w:ascii="宋体" w:hAnsi="宋体" w:eastAsia="宋体" w:cs="宋体"/>
                <w:sz w:val="21"/>
                <w:szCs w:val="21"/>
              </w:rPr>
              <w:t>分，满足以上</w:t>
            </w:r>
            <w:r>
              <w:rPr>
                <w:rFonts w:hint="eastAsia" w:ascii="宋体" w:hAnsi="宋体" w:eastAsia="宋体" w:cs="宋体"/>
                <w:sz w:val="21"/>
                <w:szCs w:val="21"/>
                <w:lang w:eastAsia="zh-CN"/>
              </w:rPr>
              <w:t>任意</w:t>
            </w:r>
            <w:r>
              <w:rPr>
                <w:rFonts w:hint="eastAsia" w:ascii="宋体" w:hAnsi="宋体" w:eastAsia="宋体" w:cs="宋体"/>
                <w:sz w:val="21"/>
                <w:szCs w:val="21"/>
              </w:rPr>
              <w:t>三项要求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3</w:t>
            </w:r>
            <w:r>
              <w:rPr>
                <w:rFonts w:hint="eastAsia" w:ascii="宋体" w:hAnsi="宋体" w:eastAsia="宋体" w:cs="宋体"/>
                <w:sz w:val="21"/>
                <w:szCs w:val="21"/>
              </w:rPr>
              <w:t>分，满足以上</w:t>
            </w:r>
            <w:r>
              <w:rPr>
                <w:rFonts w:hint="eastAsia" w:ascii="宋体" w:hAnsi="宋体" w:eastAsia="宋体" w:cs="宋体"/>
                <w:sz w:val="21"/>
                <w:szCs w:val="21"/>
                <w:lang w:eastAsia="zh-CN"/>
              </w:rPr>
              <w:t>任意</w:t>
            </w:r>
            <w:r>
              <w:rPr>
                <w:rFonts w:hint="eastAsia" w:ascii="宋体" w:hAnsi="宋体" w:eastAsia="宋体" w:cs="宋体"/>
                <w:sz w:val="21"/>
                <w:szCs w:val="21"/>
              </w:rPr>
              <w:t>两项要求</w:t>
            </w:r>
            <w:r>
              <w:rPr>
                <w:rFonts w:hint="eastAsia" w:ascii="宋体" w:hAnsi="宋体" w:cs="宋体"/>
                <w:sz w:val="21"/>
                <w:szCs w:val="21"/>
                <w:lang w:eastAsia="zh-CN"/>
              </w:rPr>
              <w:t>加</w:t>
            </w:r>
            <w:r>
              <w:rPr>
                <w:rFonts w:hint="eastAsia" w:ascii="宋体" w:hAnsi="宋体" w:eastAsia="宋体" w:cs="宋体"/>
                <w:sz w:val="21"/>
                <w:szCs w:val="21"/>
              </w:rPr>
              <w:t>2分，满足以上一项要求</w:t>
            </w:r>
            <w:r>
              <w:rPr>
                <w:rFonts w:hint="eastAsia" w:ascii="宋体" w:hAnsi="宋体" w:cs="宋体"/>
                <w:sz w:val="21"/>
                <w:szCs w:val="21"/>
                <w:lang w:eastAsia="zh-CN"/>
              </w:rPr>
              <w:t>加</w:t>
            </w:r>
            <w:r>
              <w:rPr>
                <w:rFonts w:hint="eastAsia" w:ascii="宋体" w:hAnsi="宋体" w:eastAsia="宋体" w:cs="宋体"/>
                <w:sz w:val="21"/>
                <w:szCs w:val="21"/>
              </w:rPr>
              <w:t>1分，其它情况不</w:t>
            </w:r>
            <w:r>
              <w:rPr>
                <w:rFonts w:hint="eastAsia" w:ascii="宋体" w:hAnsi="宋体" w:cs="宋体"/>
                <w:sz w:val="21"/>
                <w:szCs w:val="21"/>
                <w:lang w:eastAsia="zh-CN"/>
              </w:rPr>
              <w:t>加</w:t>
            </w:r>
            <w:r>
              <w:rPr>
                <w:rFonts w:hint="eastAsia" w:ascii="宋体" w:hAnsi="宋体" w:eastAsia="宋体" w:cs="宋体"/>
                <w:sz w:val="21"/>
                <w:szCs w:val="21"/>
              </w:rPr>
              <w:t>分。</w:t>
            </w:r>
          </w:p>
        </w:tc>
        <w:tc>
          <w:tcPr>
            <w:tcW w:w="1187" w:type="dxa"/>
            <w:vAlign w:val="center"/>
          </w:tcPr>
          <w:p w14:paraId="65476D11">
            <w:pPr>
              <w:keepNext w:val="0"/>
              <w:keepLines w:val="0"/>
              <w:suppressLineNumbers w:val="0"/>
              <w:spacing w:before="0" w:beforeAutospacing="0" w:after="0" w:afterAutospacing="0" w:line="360" w:lineRule="auto"/>
              <w:ind w:left="0" w:leftChars="0" w:right="0" w:rightChars="0"/>
              <w:jc w:val="center"/>
              <w:rPr>
                <w:rFonts w:hint="eastAsia" w:ascii="宋体" w:hAnsi="宋体" w:cs="仿宋"/>
                <w:szCs w:val="21"/>
                <w:lang w:val="zh-CN"/>
              </w:rPr>
            </w:pPr>
            <w:r>
              <w:rPr>
                <w:rFonts w:hint="eastAsia" w:ascii="宋体" w:hAnsi="宋体" w:cs="宋体"/>
                <w:szCs w:val="21"/>
              </w:rPr>
              <w:t>评委打分</w:t>
            </w:r>
          </w:p>
        </w:tc>
      </w:tr>
      <w:tr w14:paraId="2F951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7014C939">
            <w:pPr>
              <w:keepNext w:val="0"/>
              <w:keepLines w:val="0"/>
              <w:widowControl/>
              <w:suppressLineNumbers w:val="0"/>
              <w:snapToGrid w:val="0"/>
              <w:spacing w:before="0" w:beforeAutospacing="0" w:after="0" w:afterAutospacing="0" w:line="360" w:lineRule="auto"/>
              <w:ind w:left="0" w:leftChars="0" w:right="0" w:rightChars="0"/>
              <w:jc w:val="center"/>
              <w:rPr>
                <w:rFonts w:hint="eastAsia" w:ascii="宋体" w:hAnsi="宋体"/>
                <w:kern w:val="0"/>
                <w:szCs w:val="21"/>
              </w:rPr>
            </w:pPr>
            <w:r>
              <w:rPr>
                <w:rFonts w:hint="eastAsia" w:ascii="宋体" w:hAnsi="宋体" w:cs="宋体"/>
                <w:kern w:val="0"/>
                <w:szCs w:val="21"/>
              </w:rPr>
              <w:t>3</w:t>
            </w:r>
          </w:p>
        </w:tc>
        <w:tc>
          <w:tcPr>
            <w:tcW w:w="1143" w:type="dxa"/>
            <w:vAlign w:val="center"/>
          </w:tcPr>
          <w:p w14:paraId="24B9747E">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质量管理及质量保证措施</w:t>
            </w:r>
          </w:p>
          <w:p w14:paraId="677C3333">
            <w:pPr>
              <w:pStyle w:val="94"/>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center"/>
              <w:textAlignment w:val="auto"/>
              <w:rPr>
                <w:rFonts w:hint="eastAsia" w:ascii="宋体" w:hAnsi="宋体" w:cs="宋体"/>
                <w:szCs w:val="21"/>
              </w:rPr>
            </w:pPr>
          </w:p>
        </w:tc>
        <w:tc>
          <w:tcPr>
            <w:tcW w:w="709" w:type="dxa"/>
            <w:vAlign w:val="center"/>
          </w:tcPr>
          <w:p w14:paraId="43F63487">
            <w:pPr>
              <w:pStyle w:val="94"/>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textAlignment w:val="auto"/>
              <w:rPr>
                <w:rFonts w:hint="eastAsia" w:ascii="宋体" w:hAnsi="宋体" w:cs="宋体"/>
                <w:kern w:val="0"/>
                <w:szCs w:val="21"/>
              </w:rPr>
            </w:pPr>
            <w:r>
              <w:rPr>
                <w:rFonts w:hint="eastAsia" w:ascii="宋体" w:hAnsi="宋体" w:eastAsia="宋体" w:cs="宋体"/>
                <w:sz w:val="21"/>
                <w:szCs w:val="21"/>
                <w:lang w:val="en-US" w:eastAsia="zh-CN"/>
              </w:rPr>
              <w:t>10</w:t>
            </w:r>
          </w:p>
        </w:tc>
        <w:tc>
          <w:tcPr>
            <w:tcW w:w="5953" w:type="dxa"/>
            <w:vAlign w:val="center"/>
          </w:tcPr>
          <w:p w14:paraId="5B42EFBF">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（一）评分内容：</w:t>
            </w:r>
          </w:p>
          <w:p w14:paraId="494684AF">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default"/>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提供的质量管理及质量保证措施</w:t>
            </w:r>
            <w:r>
              <w:rPr>
                <w:rFonts w:hint="eastAsia" w:ascii="宋体" w:hAnsi="宋体" w:eastAsia="宋体" w:cs="宋体"/>
                <w:sz w:val="21"/>
                <w:szCs w:val="21"/>
                <w:lang w:eastAsia="zh-CN"/>
              </w:rPr>
              <w:t>进行打分：</w:t>
            </w:r>
          </w:p>
          <w:p w14:paraId="3D665482">
            <w:pPr>
              <w:pStyle w:val="18"/>
              <w:keepNext w:val="0"/>
              <w:keepLines w:val="0"/>
              <w:suppressLineNumbers w:val="0"/>
              <w:spacing w:before="0" w:beforeAutospacing="0" w:after="0" w:afterAutospacing="0"/>
              <w:ind w:left="0" w:right="0"/>
              <w:rPr>
                <w:rFonts w:hint="eastAsia"/>
              </w:rPr>
            </w:pPr>
            <w:r>
              <w:rPr>
                <w:rFonts w:hint="eastAsia"/>
              </w:rPr>
              <w:t>1、按期交货方案；</w:t>
            </w:r>
          </w:p>
          <w:p w14:paraId="78EC2414">
            <w:pPr>
              <w:pStyle w:val="18"/>
              <w:keepNext w:val="0"/>
              <w:keepLines w:val="0"/>
              <w:suppressLineNumbers w:val="0"/>
              <w:spacing w:before="0" w:beforeAutospacing="0" w:after="0" w:afterAutospacing="0"/>
              <w:ind w:left="0" w:right="0"/>
              <w:rPr>
                <w:rFonts w:hint="eastAsia"/>
              </w:rPr>
            </w:pPr>
            <w:r>
              <w:rPr>
                <w:rFonts w:hint="eastAsia"/>
              </w:rPr>
              <w:t>2、项目进度方案；</w:t>
            </w:r>
          </w:p>
          <w:p w14:paraId="7BD43260">
            <w:pPr>
              <w:pStyle w:val="18"/>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rPr>
              <w:t>3、处置规范；</w:t>
            </w:r>
          </w:p>
          <w:p w14:paraId="0BA6270C">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（二）评分标准：</w:t>
            </w:r>
          </w:p>
          <w:p w14:paraId="2A40F9BC">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以</w:t>
            </w:r>
            <w:r>
              <w:rPr>
                <w:rFonts w:hint="eastAsia" w:ascii="宋体" w:hAnsi="宋体" w:eastAsia="宋体" w:cs="宋体"/>
                <w:sz w:val="21"/>
                <w:szCs w:val="21"/>
                <w:lang w:val="en-US" w:eastAsia="zh-CN"/>
              </w:rPr>
              <w:t>上</w:t>
            </w:r>
            <w:r>
              <w:rPr>
                <w:rFonts w:hint="eastAsia" w:ascii="宋体" w:hAnsi="宋体" w:eastAsia="宋体" w:cs="宋体"/>
                <w:sz w:val="21"/>
                <w:szCs w:val="21"/>
              </w:rPr>
              <w:t>内容提供完全得3分，每缺一项扣1分，</w:t>
            </w:r>
            <w:r>
              <w:rPr>
                <w:rFonts w:hint="eastAsia" w:ascii="宋体" w:hAnsi="宋体" w:eastAsia="宋体" w:cs="宋体"/>
                <w:sz w:val="21"/>
                <w:szCs w:val="21"/>
                <w:lang w:eastAsia="zh-CN"/>
              </w:rPr>
              <w:t>最低</w:t>
            </w:r>
            <w:r>
              <w:rPr>
                <w:rFonts w:hint="eastAsia" w:ascii="宋体" w:hAnsi="宋体" w:eastAsia="宋体" w:cs="宋体"/>
                <w:sz w:val="21"/>
                <w:szCs w:val="21"/>
                <w:lang w:val="en-US" w:eastAsia="zh-CN"/>
              </w:rPr>
              <w:t>0分</w:t>
            </w:r>
            <w:r>
              <w:rPr>
                <w:rFonts w:hint="eastAsia" w:ascii="宋体" w:hAnsi="宋体" w:eastAsia="宋体" w:cs="宋体"/>
                <w:sz w:val="21"/>
                <w:szCs w:val="21"/>
              </w:rPr>
              <w:t>。</w:t>
            </w:r>
          </w:p>
          <w:p w14:paraId="672D8AEE">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在投标人以上内容提供的基础上，评审委员会根据以下评审标准打分：</w:t>
            </w:r>
          </w:p>
          <w:p w14:paraId="73BE702B">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（1）质量管理及质量保证措施内容全面；</w:t>
            </w:r>
          </w:p>
          <w:p w14:paraId="728C11FA">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（2）质量管理及质量保证措施内容具体，表述清晰、完整、严谨；</w:t>
            </w:r>
          </w:p>
          <w:p w14:paraId="3804E194">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（3）质量管理及质量保证措施内容针对性强；</w:t>
            </w:r>
          </w:p>
          <w:p w14:paraId="391FFBA0">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（4）质量管理及质量保证措施内容内容先进，科学合理；</w:t>
            </w:r>
          </w:p>
          <w:p w14:paraId="7D2F9840">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（5）质量管理及质量保证措施内容可操作性强；</w:t>
            </w:r>
          </w:p>
          <w:p w14:paraId="2DF76DB4">
            <w:pPr>
              <w:pStyle w:val="94"/>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textAlignment w:val="auto"/>
              <w:rPr>
                <w:rFonts w:hint="eastAsia" w:ascii="宋体" w:hAnsi="宋体"/>
                <w:szCs w:val="21"/>
              </w:rPr>
            </w:pPr>
            <w:r>
              <w:rPr>
                <w:rFonts w:hint="eastAsia" w:ascii="宋体" w:hAnsi="宋体" w:eastAsia="宋体" w:cs="宋体"/>
                <w:sz w:val="21"/>
                <w:szCs w:val="21"/>
              </w:rPr>
              <w:t>满足以上五项要求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7</w:t>
            </w:r>
            <w:r>
              <w:rPr>
                <w:rFonts w:hint="eastAsia" w:ascii="宋体" w:hAnsi="宋体" w:eastAsia="宋体" w:cs="宋体"/>
                <w:sz w:val="21"/>
                <w:szCs w:val="21"/>
              </w:rPr>
              <w:t>分，满足以上</w:t>
            </w:r>
            <w:r>
              <w:rPr>
                <w:rFonts w:hint="eastAsia" w:ascii="宋体" w:hAnsi="宋体" w:eastAsia="宋体" w:cs="宋体"/>
                <w:sz w:val="21"/>
                <w:szCs w:val="21"/>
                <w:lang w:eastAsia="zh-CN"/>
              </w:rPr>
              <w:t>任意</w:t>
            </w:r>
            <w:r>
              <w:rPr>
                <w:rFonts w:hint="eastAsia" w:ascii="宋体" w:hAnsi="宋体" w:eastAsia="宋体" w:cs="宋体"/>
                <w:sz w:val="21"/>
                <w:szCs w:val="21"/>
              </w:rPr>
              <w:t>四项要求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5</w:t>
            </w:r>
            <w:r>
              <w:rPr>
                <w:rFonts w:hint="eastAsia" w:ascii="宋体" w:hAnsi="宋体" w:eastAsia="宋体" w:cs="宋体"/>
                <w:sz w:val="21"/>
                <w:szCs w:val="21"/>
              </w:rPr>
              <w:t>分，满足以上</w:t>
            </w:r>
            <w:r>
              <w:rPr>
                <w:rFonts w:hint="eastAsia" w:ascii="宋体" w:hAnsi="宋体" w:eastAsia="宋体" w:cs="宋体"/>
                <w:sz w:val="21"/>
                <w:szCs w:val="21"/>
                <w:lang w:eastAsia="zh-CN"/>
              </w:rPr>
              <w:t>任意</w:t>
            </w:r>
            <w:r>
              <w:rPr>
                <w:rFonts w:hint="eastAsia" w:ascii="宋体" w:hAnsi="宋体" w:eastAsia="宋体" w:cs="宋体"/>
                <w:sz w:val="21"/>
                <w:szCs w:val="21"/>
              </w:rPr>
              <w:t>三项要求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3</w:t>
            </w:r>
            <w:r>
              <w:rPr>
                <w:rFonts w:hint="eastAsia" w:ascii="宋体" w:hAnsi="宋体" w:eastAsia="宋体" w:cs="宋体"/>
                <w:sz w:val="21"/>
                <w:szCs w:val="21"/>
              </w:rPr>
              <w:t>分，满足以上</w:t>
            </w:r>
            <w:r>
              <w:rPr>
                <w:rFonts w:hint="eastAsia" w:ascii="宋体" w:hAnsi="宋体" w:eastAsia="宋体" w:cs="宋体"/>
                <w:sz w:val="21"/>
                <w:szCs w:val="21"/>
                <w:lang w:eastAsia="zh-CN"/>
              </w:rPr>
              <w:t>任意</w:t>
            </w:r>
            <w:r>
              <w:rPr>
                <w:rFonts w:hint="eastAsia" w:ascii="宋体" w:hAnsi="宋体" w:eastAsia="宋体" w:cs="宋体"/>
                <w:sz w:val="21"/>
                <w:szCs w:val="21"/>
              </w:rPr>
              <w:t>两项要求</w:t>
            </w:r>
            <w:r>
              <w:rPr>
                <w:rFonts w:hint="eastAsia" w:ascii="宋体" w:hAnsi="宋体" w:cs="宋体"/>
                <w:sz w:val="21"/>
                <w:szCs w:val="21"/>
                <w:lang w:eastAsia="zh-CN"/>
              </w:rPr>
              <w:t>加</w:t>
            </w:r>
            <w:r>
              <w:rPr>
                <w:rFonts w:hint="eastAsia" w:ascii="宋体" w:hAnsi="宋体" w:eastAsia="宋体" w:cs="宋体"/>
                <w:sz w:val="21"/>
                <w:szCs w:val="21"/>
              </w:rPr>
              <w:t>2分，满足以上一项要求得1分，其它情况不</w:t>
            </w:r>
            <w:r>
              <w:rPr>
                <w:rFonts w:hint="eastAsia" w:ascii="宋体" w:hAnsi="宋体" w:cs="宋体"/>
                <w:sz w:val="21"/>
                <w:szCs w:val="21"/>
                <w:lang w:eastAsia="zh-CN"/>
              </w:rPr>
              <w:t>加</w:t>
            </w:r>
            <w:r>
              <w:rPr>
                <w:rFonts w:hint="eastAsia" w:ascii="宋体" w:hAnsi="宋体" w:cs="宋体"/>
                <w:sz w:val="21"/>
                <w:szCs w:val="21"/>
                <w:lang w:val="en-US" w:eastAsia="zh-CN"/>
              </w:rPr>
              <w:t>分。</w:t>
            </w:r>
          </w:p>
        </w:tc>
        <w:tc>
          <w:tcPr>
            <w:tcW w:w="1187" w:type="dxa"/>
            <w:vAlign w:val="center"/>
          </w:tcPr>
          <w:p w14:paraId="3FAB7C41">
            <w:pPr>
              <w:keepNext w:val="0"/>
              <w:keepLines w:val="0"/>
              <w:suppressLineNumbers w:val="0"/>
              <w:spacing w:before="0" w:beforeAutospacing="0" w:after="0" w:afterAutospacing="0" w:line="360" w:lineRule="auto"/>
              <w:ind w:left="0" w:leftChars="0" w:right="0" w:rightChars="0"/>
              <w:jc w:val="center"/>
              <w:rPr>
                <w:rFonts w:hint="eastAsia" w:ascii="宋体" w:hAnsi="宋体" w:cs="仿宋"/>
                <w:szCs w:val="21"/>
                <w:lang w:val="zh-CN"/>
              </w:rPr>
            </w:pPr>
            <w:r>
              <w:rPr>
                <w:rFonts w:hint="eastAsia" w:ascii="宋体" w:hAnsi="宋体" w:cs="宋体"/>
                <w:szCs w:val="21"/>
              </w:rPr>
              <w:t>评委打分</w:t>
            </w:r>
          </w:p>
        </w:tc>
      </w:tr>
      <w:tr w14:paraId="1F760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754" w:type="dxa"/>
            <w:vAlign w:val="center"/>
          </w:tcPr>
          <w:p w14:paraId="03B07DA4">
            <w:pPr>
              <w:keepNext w:val="0"/>
              <w:keepLines w:val="0"/>
              <w:widowControl/>
              <w:suppressLineNumbers w:val="0"/>
              <w:snapToGrid w:val="0"/>
              <w:spacing w:before="0" w:beforeAutospacing="0" w:after="0" w:afterAutospacing="0" w:line="360" w:lineRule="auto"/>
              <w:ind w:left="0" w:leftChars="0" w:right="0" w:rightChars="0"/>
              <w:jc w:val="center"/>
              <w:rPr>
                <w:rFonts w:hint="eastAsia" w:ascii="宋体" w:hAnsi="宋体"/>
                <w:kern w:val="0"/>
                <w:szCs w:val="21"/>
              </w:rPr>
            </w:pPr>
            <w:r>
              <w:rPr>
                <w:rFonts w:hint="eastAsia" w:ascii="宋体" w:hAnsi="宋体" w:cs="宋体"/>
                <w:kern w:val="0"/>
                <w:szCs w:val="21"/>
              </w:rPr>
              <w:t>4</w:t>
            </w:r>
          </w:p>
        </w:tc>
        <w:tc>
          <w:tcPr>
            <w:tcW w:w="1143" w:type="dxa"/>
            <w:vAlign w:val="center"/>
          </w:tcPr>
          <w:p w14:paraId="30C1394F">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p w14:paraId="4161C803">
            <w:pPr>
              <w:pStyle w:val="94"/>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jc w:val="center"/>
              <w:textAlignment w:val="auto"/>
              <w:rPr>
                <w:rFonts w:hint="eastAsia" w:ascii="宋体" w:hAnsi="宋体" w:cs="宋体"/>
                <w:szCs w:val="21"/>
              </w:rPr>
            </w:pPr>
            <w:r>
              <w:rPr>
                <w:rFonts w:hint="eastAsia" w:ascii="宋体" w:hAnsi="宋体" w:eastAsia="宋体" w:cs="宋体"/>
                <w:sz w:val="21"/>
                <w:szCs w:val="21"/>
              </w:rPr>
              <w:t>方案</w:t>
            </w:r>
          </w:p>
        </w:tc>
        <w:tc>
          <w:tcPr>
            <w:tcW w:w="709" w:type="dxa"/>
            <w:vAlign w:val="center"/>
          </w:tcPr>
          <w:p w14:paraId="10F8F61A">
            <w:pPr>
              <w:pStyle w:val="94"/>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textAlignment w:val="auto"/>
              <w:rPr>
                <w:rFonts w:hint="eastAsia" w:ascii="宋体" w:hAnsi="宋体" w:cs="宋体"/>
                <w:kern w:val="0"/>
                <w:szCs w:val="21"/>
              </w:rPr>
            </w:pPr>
            <w:r>
              <w:rPr>
                <w:rFonts w:hint="eastAsia" w:ascii="宋体" w:hAnsi="宋体" w:eastAsia="宋体" w:cs="宋体"/>
                <w:sz w:val="21"/>
                <w:szCs w:val="21"/>
                <w:lang w:val="en-US" w:eastAsia="zh-CN"/>
              </w:rPr>
              <w:t>10</w:t>
            </w:r>
          </w:p>
        </w:tc>
        <w:tc>
          <w:tcPr>
            <w:tcW w:w="5953" w:type="dxa"/>
            <w:vAlign w:val="center"/>
          </w:tcPr>
          <w:p w14:paraId="562B94B9">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（一）评分内容：</w:t>
            </w:r>
          </w:p>
          <w:p w14:paraId="0A9E21C0">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提供的售后服务方案</w:t>
            </w:r>
            <w:r>
              <w:rPr>
                <w:rFonts w:hint="eastAsia" w:ascii="宋体" w:hAnsi="宋体" w:eastAsia="宋体" w:cs="宋体"/>
                <w:sz w:val="21"/>
                <w:szCs w:val="21"/>
                <w:lang w:eastAsia="zh-CN"/>
              </w:rPr>
              <w:t>进行打分</w:t>
            </w:r>
            <w:r>
              <w:rPr>
                <w:rFonts w:hint="eastAsia" w:ascii="宋体" w:hAnsi="宋体" w:eastAsia="宋体" w:cs="宋体"/>
                <w:sz w:val="21"/>
                <w:szCs w:val="21"/>
              </w:rPr>
              <w:t>：</w:t>
            </w:r>
          </w:p>
          <w:p w14:paraId="6EB0D4CC">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1.针对采购人使用产品后反馈的跟踪和评估；</w:t>
            </w:r>
          </w:p>
          <w:p w14:paraId="047287BA">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2.根据使用情况对产品的改良计划。</w:t>
            </w:r>
          </w:p>
          <w:p w14:paraId="4A5E5D87">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（二）评分标准：</w:t>
            </w:r>
          </w:p>
          <w:p w14:paraId="69D211FC">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以</w:t>
            </w:r>
            <w:r>
              <w:rPr>
                <w:rFonts w:hint="eastAsia" w:ascii="宋体" w:hAnsi="宋体" w:eastAsia="宋体" w:cs="宋体"/>
                <w:sz w:val="21"/>
                <w:szCs w:val="21"/>
                <w:lang w:val="en-US" w:eastAsia="zh-CN"/>
              </w:rPr>
              <w:t>上</w:t>
            </w:r>
            <w:r>
              <w:rPr>
                <w:rFonts w:hint="eastAsia" w:ascii="宋体" w:hAnsi="宋体" w:eastAsia="宋体" w:cs="宋体"/>
                <w:sz w:val="21"/>
                <w:szCs w:val="21"/>
              </w:rPr>
              <w:t>内容提供完全得</w:t>
            </w:r>
            <w:r>
              <w:rPr>
                <w:rFonts w:hint="eastAsia" w:ascii="宋体" w:hAnsi="宋体" w:eastAsia="宋体" w:cs="宋体"/>
                <w:sz w:val="21"/>
                <w:szCs w:val="21"/>
                <w:lang w:val="en-US" w:eastAsia="zh-CN"/>
              </w:rPr>
              <w:t>4</w:t>
            </w:r>
            <w:r>
              <w:rPr>
                <w:rFonts w:hint="eastAsia" w:ascii="宋体" w:hAnsi="宋体" w:eastAsia="宋体" w:cs="宋体"/>
                <w:sz w:val="21"/>
                <w:szCs w:val="21"/>
              </w:rPr>
              <w:t>分，每缺一项扣</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最低</w:t>
            </w:r>
            <w:r>
              <w:rPr>
                <w:rFonts w:hint="eastAsia" w:ascii="宋体" w:hAnsi="宋体" w:eastAsia="宋体" w:cs="宋体"/>
                <w:sz w:val="21"/>
                <w:szCs w:val="21"/>
                <w:lang w:val="en-US" w:eastAsia="zh-CN"/>
              </w:rPr>
              <w:t>0分</w:t>
            </w:r>
            <w:r>
              <w:rPr>
                <w:rFonts w:hint="eastAsia" w:ascii="宋体" w:hAnsi="宋体" w:eastAsia="宋体" w:cs="宋体"/>
                <w:sz w:val="21"/>
                <w:szCs w:val="21"/>
              </w:rPr>
              <w:t>。</w:t>
            </w:r>
          </w:p>
          <w:p w14:paraId="373015BD">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在投标人以上内容提供的基础上，评审委员会根据以下评审标准打分：</w:t>
            </w:r>
          </w:p>
          <w:p w14:paraId="1C4517C3">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（1）售后服务方案内容全面；</w:t>
            </w:r>
          </w:p>
          <w:p w14:paraId="6D0265E8">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（2）售后服务方案内容具体，表述清晰、完整、严谨；</w:t>
            </w:r>
          </w:p>
          <w:p w14:paraId="610A900E">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（3）售后服务方案内容针对性强；</w:t>
            </w:r>
          </w:p>
          <w:p w14:paraId="752F59F2">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（4）售后服务方案内容先进，科学合理；</w:t>
            </w:r>
          </w:p>
          <w:p w14:paraId="74D43AF1">
            <w:pPr>
              <w:pStyle w:val="94"/>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（5）售后服售方案内容可操作性强；</w:t>
            </w:r>
          </w:p>
          <w:p w14:paraId="73480C0F">
            <w:pPr>
              <w:pStyle w:val="94"/>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0" w:firstLineChars="0"/>
              <w:textAlignment w:val="auto"/>
              <w:rPr>
                <w:rFonts w:hint="eastAsia" w:ascii="宋体" w:hAnsi="宋体"/>
                <w:szCs w:val="21"/>
              </w:rPr>
            </w:pPr>
            <w:r>
              <w:rPr>
                <w:rFonts w:hint="eastAsia" w:ascii="宋体" w:hAnsi="宋体" w:eastAsia="宋体" w:cs="宋体"/>
                <w:sz w:val="21"/>
                <w:szCs w:val="21"/>
              </w:rPr>
              <w:t>满足以上五项要求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6</w:t>
            </w:r>
            <w:r>
              <w:rPr>
                <w:rFonts w:hint="eastAsia" w:ascii="宋体" w:hAnsi="宋体" w:eastAsia="宋体" w:cs="宋体"/>
                <w:sz w:val="21"/>
                <w:szCs w:val="21"/>
              </w:rPr>
              <w:t>分，满足以上</w:t>
            </w:r>
            <w:r>
              <w:rPr>
                <w:rFonts w:hint="eastAsia" w:ascii="宋体" w:hAnsi="宋体" w:eastAsia="宋体" w:cs="宋体"/>
                <w:sz w:val="21"/>
                <w:szCs w:val="21"/>
                <w:lang w:eastAsia="zh-CN"/>
              </w:rPr>
              <w:t>任意</w:t>
            </w:r>
            <w:r>
              <w:rPr>
                <w:rFonts w:hint="eastAsia" w:ascii="宋体" w:hAnsi="宋体" w:eastAsia="宋体" w:cs="宋体"/>
                <w:sz w:val="21"/>
                <w:szCs w:val="21"/>
              </w:rPr>
              <w:t>四项要求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5</w:t>
            </w:r>
            <w:r>
              <w:rPr>
                <w:rFonts w:hint="eastAsia" w:ascii="宋体" w:hAnsi="宋体" w:eastAsia="宋体" w:cs="宋体"/>
                <w:sz w:val="21"/>
                <w:szCs w:val="21"/>
              </w:rPr>
              <w:t>分，满足以上</w:t>
            </w:r>
            <w:r>
              <w:rPr>
                <w:rFonts w:hint="eastAsia" w:ascii="宋体" w:hAnsi="宋体" w:eastAsia="宋体" w:cs="宋体"/>
                <w:sz w:val="21"/>
                <w:szCs w:val="21"/>
                <w:lang w:eastAsia="zh-CN"/>
              </w:rPr>
              <w:t>任意</w:t>
            </w:r>
            <w:r>
              <w:rPr>
                <w:rFonts w:hint="eastAsia" w:ascii="宋体" w:hAnsi="宋体" w:eastAsia="宋体" w:cs="宋体"/>
                <w:sz w:val="21"/>
                <w:szCs w:val="21"/>
              </w:rPr>
              <w:t>三项要求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4</w:t>
            </w:r>
            <w:r>
              <w:rPr>
                <w:rFonts w:hint="eastAsia" w:ascii="宋体" w:hAnsi="宋体" w:eastAsia="宋体" w:cs="宋体"/>
                <w:sz w:val="21"/>
                <w:szCs w:val="21"/>
              </w:rPr>
              <w:t>分，满足以上</w:t>
            </w:r>
            <w:r>
              <w:rPr>
                <w:rFonts w:hint="eastAsia" w:ascii="宋体" w:hAnsi="宋体" w:eastAsia="宋体" w:cs="宋体"/>
                <w:sz w:val="21"/>
                <w:szCs w:val="21"/>
                <w:lang w:eastAsia="zh-CN"/>
              </w:rPr>
              <w:t>任意</w:t>
            </w:r>
            <w:r>
              <w:rPr>
                <w:rFonts w:hint="eastAsia" w:ascii="宋体" w:hAnsi="宋体" w:eastAsia="宋体" w:cs="宋体"/>
                <w:sz w:val="21"/>
                <w:szCs w:val="21"/>
              </w:rPr>
              <w:t>两项要求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2</w:t>
            </w:r>
            <w:r>
              <w:rPr>
                <w:rFonts w:hint="eastAsia" w:ascii="宋体" w:hAnsi="宋体" w:eastAsia="宋体" w:cs="宋体"/>
                <w:sz w:val="21"/>
                <w:szCs w:val="21"/>
              </w:rPr>
              <w:t>分，满足以上</w:t>
            </w:r>
            <w:r>
              <w:rPr>
                <w:rFonts w:hint="eastAsia" w:ascii="宋体" w:hAnsi="宋体" w:eastAsia="宋体" w:cs="宋体"/>
                <w:sz w:val="21"/>
                <w:szCs w:val="21"/>
                <w:lang w:eastAsia="zh-CN"/>
              </w:rPr>
              <w:t>任意</w:t>
            </w:r>
            <w:r>
              <w:rPr>
                <w:rFonts w:hint="eastAsia" w:ascii="宋体" w:hAnsi="宋体" w:eastAsia="宋体" w:cs="宋体"/>
                <w:sz w:val="21"/>
                <w:szCs w:val="21"/>
              </w:rPr>
              <w:t>一项要求</w:t>
            </w:r>
            <w:r>
              <w:rPr>
                <w:rFonts w:hint="eastAsia" w:ascii="宋体" w:hAnsi="宋体" w:cs="宋体"/>
                <w:sz w:val="21"/>
                <w:szCs w:val="21"/>
                <w:lang w:eastAsia="zh-CN"/>
              </w:rPr>
              <w:t>加</w:t>
            </w:r>
            <w:r>
              <w:rPr>
                <w:rFonts w:hint="eastAsia" w:ascii="宋体" w:hAnsi="宋体" w:eastAsia="宋体" w:cs="宋体"/>
                <w:sz w:val="21"/>
                <w:szCs w:val="21"/>
                <w:lang w:val="en-US" w:eastAsia="zh-CN"/>
              </w:rPr>
              <w:t>1</w:t>
            </w:r>
            <w:r>
              <w:rPr>
                <w:rFonts w:hint="eastAsia" w:ascii="宋体" w:hAnsi="宋体" w:eastAsia="宋体" w:cs="宋体"/>
                <w:sz w:val="21"/>
                <w:szCs w:val="21"/>
              </w:rPr>
              <w:t>分，其它情况不</w:t>
            </w:r>
            <w:r>
              <w:rPr>
                <w:rFonts w:hint="eastAsia" w:ascii="宋体" w:hAnsi="宋体" w:cs="宋体"/>
                <w:sz w:val="21"/>
                <w:szCs w:val="21"/>
                <w:lang w:eastAsia="zh-CN"/>
              </w:rPr>
              <w:t>加</w:t>
            </w:r>
            <w:r>
              <w:rPr>
                <w:rFonts w:hint="eastAsia" w:ascii="宋体" w:hAnsi="宋体" w:eastAsia="宋体" w:cs="宋体"/>
                <w:sz w:val="21"/>
                <w:szCs w:val="21"/>
              </w:rPr>
              <w:t>分。</w:t>
            </w:r>
          </w:p>
        </w:tc>
        <w:tc>
          <w:tcPr>
            <w:tcW w:w="1187" w:type="dxa"/>
            <w:vAlign w:val="center"/>
          </w:tcPr>
          <w:p w14:paraId="7FC29CE9">
            <w:pPr>
              <w:keepNext w:val="0"/>
              <w:keepLines w:val="0"/>
              <w:suppressLineNumbers w:val="0"/>
              <w:spacing w:before="0" w:beforeAutospacing="0" w:after="0" w:afterAutospacing="0" w:line="360" w:lineRule="auto"/>
              <w:ind w:left="0" w:leftChars="0" w:right="0" w:rightChars="0"/>
              <w:jc w:val="center"/>
              <w:rPr>
                <w:rFonts w:hint="eastAsia" w:ascii="宋体" w:hAnsi="宋体" w:cs="仿宋"/>
                <w:szCs w:val="21"/>
                <w:lang w:val="zh-CN"/>
              </w:rPr>
            </w:pPr>
            <w:r>
              <w:rPr>
                <w:rFonts w:hint="eastAsia" w:ascii="宋体" w:hAnsi="宋体" w:cs="宋体"/>
                <w:szCs w:val="21"/>
              </w:rPr>
              <w:t>评委打分</w:t>
            </w:r>
          </w:p>
        </w:tc>
      </w:tr>
      <w:tr w14:paraId="79F20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8559" w:type="dxa"/>
            <w:gridSpan w:val="4"/>
            <w:vAlign w:val="center"/>
          </w:tcPr>
          <w:p w14:paraId="1172E309">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szCs w:val="21"/>
              </w:rPr>
            </w:pPr>
            <w:r>
              <w:rPr>
                <w:rFonts w:hint="eastAsia" w:ascii="宋体" w:hAnsi="宋体" w:cs="宋体"/>
                <w:b/>
                <w:szCs w:val="21"/>
                <w:lang w:val="zh-CN"/>
              </w:rPr>
              <w:t>三、商务部分</w:t>
            </w:r>
          </w:p>
        </w:tc>
        <w:tc>
          <w:tcPr>
            <w:tcW w:w="1187" w:type="dxa"/>
            <w:vAlign w:val="center"/>
          </w:tcPr>
          <w:p w14:paraId="7409331E">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default" w:ascii="宋体" w:hAnsi="宋体" w:eastAsia="宋体" w:cs="仿宋"/>
                <w:szCs w:val="21"/>
                <w:lang w:val="en-US" w:eastAsia="zh-CN"/>
              </w:rPr>
            </w:pPr>
            <w:r>
              <w:rPr>
                <w:rFonts w:hint="eastAsia" w:ascii="宋体" w:hAnsi="宋体" w:cs="宋体"/>
                <w:b/>
                <w:szCs w:val="21"/>
                <w:lang w:val="en-US" w:eastAsia="zh-CN"/>
              </w:rPr>
              <w:t>15</w:t>
            </w:r>
          </w:p>
        </w:tc>
      </w:tr>
      <w:tr w14:paraId="50AC6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54" w:type="dxa"/>
            <w:vAlign w:val="center"/>
          </w:tcPr>
          <w:p w14:paraId="52BEA9F9">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仿宋"/>
                <w:b/>
                <w:szCs w:val="21"/>
              </w:rPr>
            </w:pPr>
            <w:r>
              <w:rPr>
                <w:rFonts w:hint="eastAsia" w:ascii="宋体" w:hAnsi="宋体" w:cs="宋体"/>
                <w:szCs w:val="21"/>
                <w:lang w:val="zh-CN"/>
              </w:rPr>
              <w:t>序号</w:t>
            </w:r>
          </w:p>
        </w:tc>
        <w:tc>
          <w:tcPr>
            <w:tcW w:w="1143" w:type="dxa"/>
            <w:vAlign w:val="center"/>
          </w:tcPr>
          <w:p w14:paraId="5F23275D">
            <w:pPr>
              <w:keepNext w:val="0"/>
              <w:keepLines w:val="0"/>
              <w:suppressLineNumbers w:val="0"/>
              <w:autoSpaceDE w:val="0"/>
              <w:autoSpaceDN w:val="0"/>
              <w:adjustRightInd w:val="0"/>
              <w:spacing w:before="0" w:beforeAutospacing="0" w:after="0" w:afterAutospacing="0" w:line="360" w:lineRule="auto"/>
              <w:ind w:left="0" w:leftChars="0" w:right="0" w:rightChars="0"/>
              <w:jc w:val="center"/>
            </w:pPr>
            <w:r>
              <w:rPr>
                <w:rFonts w:hint="eastAsia" w:ascii="宋体" w:hAnsi="宋体" w:cs="宋体"/>
                <w:szCs w:val="21"/>
                <w:lang w:val="zh-CN"/>
              </w:rPr>
              <w:t>内容</w:t>
            </w:r>
          </w:p>
        </w:tc>
        <w:tc>
          <w:tcPr>
            <w:tcW w:w="709" w:type="dxa"/>
            <w:vAlign w:val="center"/>
          </w:tcPr>
          <w:p w14:paraId="0D11755D">
            <w:pPr>
              <w:keepNext w:val="0"/>
              <w:keepLines w:val="0"/>
              <w:suppressLineNumbers w:val="0"/>
              <w:autoSpaceDE w:val="0"/>
              <w:autoSpaceDN w:val="0"/>
              <w:adjustRightInd w:val="0"/>
              <w:spacing w:before="0" w:beforeAutospacing="0" w:after="0" w:afterAutospacing="0" w:line="360" w:lineRule="auto"/>
              <w:ind w:left="0" w:leftChars="0" w:right="0" w:rightChars="0"/>
              <w:jc w:val="center"/>
            </w:pPr>
            <w:r>
              <w:rPr>
                <w:rFonts w:hint="eastAsia" w:ascii="宋体" w:hAnsi="宋体" w:cs="宋体"/>
                <w:szCs w:val="21"/>
                <w:lang w:val="zh-CN"/>
              </w:rPr>
              <w:t>权重</w:t>
            </w:r>
          </w:p>
        </w:tc>
        <w:tc>
          <w:tcPr>
            <w:tcW w:w="5953" w:type="dxa"/>
            <w:vAlign w:val="center"/>
          </w:tcPr>
          <w:p w14:paraId="3A23C220">
            <w:pPr>
              <w:keepNext w:val="0"/>
              <w:keepLines w:val="0"/>
              <w:suppressLineNumbers w:val="0"/>
              <w:autoSpaceDE w:val="0"/>
              <w:autoSpaceDN w:val="0"/>
              <w:adjustRightInd w:val="0"/>
              <w:spacing w:before="0" w:beforeAutospacing="0" w:after="0" w:afterAutospacing="0" w:line="360" w:lineRule="auto"/>
              <w:ind w:left="0" w:leftChars="0" w:right="0" w:rightChars="0"/>
              <w:jc w:val="center"/>
            </w:pPr>
            <w:r>
              <w:rPr>
                <w:rFonts w:hint="eastAsia" w:ascii="宋体" w:hAnsi="宋体" w:cs="宋体"/>
                <w:szCs w:val="21"/>
                <w:lang w:val="zh-CN"/>
              </w:rPr>
              <w:t>评分规则</w:t>
            </w:r>
          </w:p>
        </w:tc>
        <w:tc>
          <w:tcPr>
            <w:tcW w:w="1187" w:type="dxa"/>
            <w:vAlign w:val="center"/>
          </w:tcPr>
          <w:p w14:paraId="31DD3532">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仿宋"/>
                <w:b/>
                <w:szCs w:val="21"/>
              </w:rPr>
            </w:pPr>
            <w:r>
              <w:rPr>
                <w:rFonts w:hint="eastAsia" w:ascii="宋体" w:hAnsi="宋体" w:cs="宋体"/>
                <w:szCs w:val="21"/>
                <w:lang w:val="zh-CN"/>
              </w:rPr>
              <w:t>评分方式</w:t>
            </w:r>
          </w:p>
        </w:tc>
      </w:tr>
      <w:tr w14:paraId="2E9C7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2E69B161">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仿宋"/>
                <w:szCs w:val="21"/>
              </w:rPr>
            </w:pPr>
            <w:r>
              <w:rPr>
                <w:rFonts w:hint="eastAsia" w:ascii="宋体" w:hAnsi="宋体" w:cs="宋体"/>
                <w:szCs w:val="21"/>
                <w:lang w:val="en-US" w:eastAsia="zh-CN"/>
              </w:rPr>
              <w:t>1</w:t>
            </w:r>
          </w:p>
        </w:tc>
        <w:tc>
          <w:tcPr>
            <w:tcW w:w="1143" w:type="dxa"/>
            <w:vAlign w:val="center"/>
          </w:tcPr>
          <w:p w14:paraId="79D39E2A">
            <w:pPr>
              <w:keepNext w:val="0"/>
              <w:keepLines w:val="0"/>
              <w:suppressLineNumbers w:val="0"/>
              <w:spacing w:before="0" w:beforeAutospacing="0" w:after="0" w:afterAutospacing="0" w:line="360" w:lineRule="auto"/>
              <w:ind w:left="0" w:leftChars="0" w:right="0" w:rightChars="0"/>
              <w:jc w:val="center"/>
              <w:rPr>
                <w:rFonts w:hint="eastAsia" w:ascii="宋体" w:hAnsi="宋体" w:cs="仿宋"/>
                <w:szCs w:val="21"/>
              </w:rPr>
            </w:pPr>
            <w:r>
              <w:rPr>
                <w:rFonts w:hint="eastAsia" w:ascii="宋体" w:hAnsi="宋体" w:cs="宋体"/>
                <w:color w:val="000000"/>
                <w:kern w:val="0"/>
                <w:szCs w:val="21"/>
              </w:rPr>
              <w:t>同类项目业绩情况</w:t>
            </w:r>
          </w:p>
        </w:tc>
        <w:tc>
          <w:tcPr>
            <w:tcW w:w="709" w:type="dxa"/>
            <w:vAlign w:val="center"/>
          </w:tcPr>
          <w:p w14:paraId="3282A0E5">
            <w:pPr>
              <w:keepNext w:val="0"/>
              <w:keepLines w:val="0"/>
              <w:suppressLineNumbers w:val="0"/>
              <w:spacing w:before="0" w:beforeAutospacing="0" w:after="0" w:afterAutospacing="0" w:line="360" w:lineRule="auto"/>
              <w:ind w:left="0" w:leftChars="0" w:right="0" w:rightChars="0"/>
              <w:jc w:val="center"/>
              <w:rPr>
                <w:rFonts w:hint="eastAsia" w:ascii="宋体" w:hAnsi="宋体" w:cs="仿宋"/>
                <w:szCs w:val="21"/>
              </w:rPr>
            </w:pPr>
            <w:r>
              <w:rPr>
                <w:rFonts w:hint="eastAsia" w:ascii="宋体" w:hAnsi="宋体" w:cs="宋体"/>
                <w:szCs w:val="21"/>
                <w:lang w:val="en-US" w:eastAsia="zh-CN"/>
              </w:rPr>
              <w:t>10</w:t>
            </w:r>
          </w:p>
        </w:tc>
        <w:tc>
          <w:tcPr>
            <w:tcW w:w="5953" w:type="dxa"/>
            <w:vAlign w:val="center"/>
          </w:tcPr>
          <w:p w14:paraId="04407326">
            <w:pPr>
              <w:pStyle w:val="94"/>
              <w:keepNext w:val="0"/>
              <w:keepLines w:val="0"/>
              <w:suppressLineNumbers w:val="0"/>
              <w:spacing w:before="0" w:beforeAutospacing="0" w:after="0" w:afterAutospacing="0" w:line="360" w:lineRule="auto"/>
              <w:ind w:left="0" w:right="0" w:firstLine="0" w:firstLineChars="0"/>
              <w:rPr>
                <w:rFonts w:hint="eastAsia" w:ascii="宋体" w:hAnsi="宋体" w:cs="宋体"/>
                <w:szCs w:val="21"/>
              </w:rPr>
            </w:pPr>
            <w:r>
              <w:rPr>
                <w:rFonts w:hint="eastAsia" w:ascii="宋体" w:hAnsi="宋体" w:cs="宋体"/>
                <w:szCs w:val="21"/>
              </w:rPr>
              <w:t>（一）评分内容：</w:t>
            </w:r>
          </w:p>
          <w:p w14:paraId="14FA9183">
            <w:pPr>
              <w:keepNext w:val="0"/>
              <w:keepLines w:val="0"/>
              <w:widowControl/>
              <w:suppressLineNumbers w:val="0"/>
              <w:spacing w:before="0" w:beforeAutospacing="0" w:after="0" w:afterAutospacing="0" w:line="360" w:lineRule="auto"/>
              <w:ind w:left="0" w:right="0"/>
              <w:rPr>
                <w:rFonts w:hint="eastAsia" w:ascii="宋体" w:hAnsi="宋体" w:cs="宋体"/>
                <w:kern w:val="0"/>
                <w:szCs w:val="21"/>
              </w:rPr>
            </w:pPr>
            <w:r>
              <w:rPr>
                <w:rFonts w:hint="eastAsia" w:ascii="宋体" w:hAnsi="宋体" w:cs="宋体"/>
                <w:szCs w:val="21"/>
              </w:rPr>
              <w:t>2021年1月1日至本项目投标截止日（以合同签订日期或合同中载明的履约起始日期为准），投标人具有同类项目业绩的，每提供1个项目得</w:t>
            </w:r>
            <w:r>
              <w:rPr>
                <w:rFonts w:hint="eastAsia" w:ascii="宋体" w:hAnsi="宋体" w:cs="宋体"/>
                <w:szCs w:val="21"/>
                <w:lang w:val="en-US" w:eastAsia="zh-CN"/>
              </w:rPr>
              <w:t>2.5</w:t>
            </w:r>
            <w:r>
              <w:rPr>
                <w:rFonts w:hint="eastAsia" w:ascii="宋体" w:hAnsi="宋体" w:cs="宋体"/>
                <w:szCs w:val="21"/>
              </w:rPr>
              <w:t>分，最高得</w:t>
            </w:r>
            <w:r>
              <w:rPr>
                <w:rFonts w:hint="eastAsia" w:ascii="宋体" w:hAnsi="宋体" w:cs="宋体"/>
                <w:szCs w:val="21"/>
                <w:lang w:val="en-US" w:eastAsia="zh-CN"/>
              </w:rPr>
              <w:t>10</w:t>
            </w:r>
            <w:r>
              <w:rPr>
                <w:rFonts w:hint="eastAsia" w:ascii="宋体" w:hAnsi="宋体" w:cs="宋体"/>
                <w:szCs w:val="21"/>
              </w:rPr>
              <w:t>分。同一项目续签合同的</w:t>
            </w:r>
            <w:r>
              <w:rPr>
                <w:rFonts w:hint="eastAsia" w:ascii="宋体" w:hAnsi="宋体" w:cs="宋体"/>
                <w:szCs w:val="21"/>
                <w:lang w:val="en-US" w:eastAsia="zh-CN"/>
              </w:rPr>
              <w:t>不</w:t>
            </w:r>
            <w:r>
              <w:rPr>
                <w:rFonts w:hint="eastAsia" w:ascii="宋体" w:hAnsi="宋体" w:cs="宋体"/>
                <w:szCs w:val="21"/>
              </w:rPr>
              <w:t>可重复得分</w:t>
            </w:r>
            <w:r>
              <w:rPr>
                <w:rFonts w:hint="eastAsia" w:ascii="宋体" w:hAnsi="宋体" w:cs="宋体"/>
                <w:szCs w:val="21"/>
                <w:lang w:eastAsia="zh-CN"/>
              </w:rPr>
              <w:t>。</w:t>
            </w:r>
          </w:p>
          <w:p w14:paraId="3071644A">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cs="宋体"/>
                <w:kern w:val="0"/>
                <w:szCs w:val="21"/>
              </w:rPr>
            </w:pPr>
            <w:r>
              <w:rPr>
                <w:rFonts w:hint="eastAsia" w:ascii="宋体" w:hAnsi="宋体" w:cs="宋体"/>
                <w:kern w:val="0"/>
                <w:szCs w:val="21"/>
              </w:rPr>
              <w:t>（二）评分依据：</w:t>
            </w:r>
          </w:p>
          <w:p w14:paraId="5663195D">
            <w:pPr>
              <w:keepNext w:val="0"/>
              <w:keepLines w:val="0"/>
              <w:suppressLineNumbers w:val="0"/>
              <w:adjustRightInd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1.提供合同关键页（关键信息包括但不仅限于合同的项目名称、服务内容、合同签订日期、甲乙双方签字盖章页）且提供的材料各项信息不得有任何遮挡；</w:t>
            </w:r>
          </w:p>
          <w:p w14:paraId="6B673EBE">
            <w:pPr>
              <w:keepNext w:val="0"/>
              <w:keepLines w:val="0"/>
              <w:suppressLineNumbers w:val="0"/>
              <w:adjustRightInd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 通过合同关键信息无法判断是否得分的，还需提供能证明得分的其它证明资料，如项目报告或合同甲方出具的证明文件；</w:t>
            </w:r>
          </w:p>
          <w:p w14:paraId="0496589B">
            <w:pPr>
              <w:keepNext w:val="0"/>
              <w:keepLines w:val="0"/>
              <w:widowControl/>
              <w:suppressLineNumbers w:val="0"/>
              <w:spacing w:before="0" w:beforeAutospacing="0" w:after="0" w:afterAutospacing="0" w:line="360" w:lineRule="auto"/>
              <w:ind w:left="0" w:leftChars="0" w:right="0" w:rightChars="0"/>
              <w:rPr>
                <w:rFonts w:hint="eastAsia" w:ascii="宋体" w:hAnsi="宋体" w:cs="仿宋"/>
                <w:szCs w:val="21"/>
              </w:rPr>
            </w:pPr>
            <w:r>
              <w:rPr>
                <w:rFonts w:hint="eastAsia" w:ascii="宋体" w:hAnsi="宋体" w:cs="宋体"/>
                <w:szCs w:val="21"/>
              </w:rPr>
              <w:t>2.</w:t>
            </w:r>
            <w:r>
              <w:rPr>
                <w:rFonts w:hint="eastAsia" w:ascii="宋体" w:hAnsi="宋体" w:cs="宋体"/>
                <w:kern w:val="0"/>
                <w:szCs w:val="21"/>
              </w:rPr>
              <w:t>以上</w:t>
            </w:r>
            <w:r>
              <w:rPr>
                <w:rFonts w:hint="eastAsia" w:ascii="宋体" w:hAnsi="宋体" w:cs="宋体"/>
                <w:szCs w:val="21"/>
              </w:rPr>
              <w:t>证明文件</w:t>
            </w:r>
            <w:r>
              <w:rPr>
                <w:rFonts w:hint="eastAsia" w:ascii="宋体" w:hAnsi="宋体" w:cs="宋体"/>
                <w:kern w:val="0"/>
                <w:szCs w:val="21"/>
              </w:rPr>
              <w:t>均提供复印件或扫描件加盖投标人公章，原件备查。</w:t>
            </w:r>
            <w:r>
              <w:rPr>
                <w:rFonts w:hint="eastAsia" w:ascii="宋体" w:hAnsi="宋体" w:eastAsia="宋体"/>
                <w:szCs w:val="21"/>
              </w:rPr>
              <w:t>如涉及网站截图或照片等证明材料,需提供清晰图片,均要求加盖投标人公章</w:t>
            </w:r>
            <w:r>
              <w:rPr>
                <w:rFonts w:hint="eastAsia" w:ascii="宋体" w:hAnsi="宋体" w:eastAsia="宋体"/>
                <w:szCs w:val="21"/>
                <w:lang w:eastAsia="zh-CN"/>
              </w:rPr>
              <w:t>。</w:t>
            </w:r>
            <w:r>
              <w:rPr>
                <w:rFonts w:hint="eastAsia" w:ascii="宋体" w:hAnsi="宋体" w:cs="宋体"/>
                <w:szCs w:val="21"/>
              </w:rPr>
              <w:t>未按要求提供有效证明材料或提供不清晰导致评委无法识别的不计得分。</w:t>
            </w:r>
          </w:p>
        </w:tc>
        <w:tc>
          <w:tcPr>
            <w:tcW w:w="1187" w:type="dxa"/>
            <w:vAlign w:val="center"/>
          </w:tcPr>
          <w:p w14:paraId="0AFD6992">
            <w:pPr>
              <w:keepNext w:val="0"/>
              <w:keepLines w:val="0"/>
              <w:suppressLineNumbers w:val="0"/>
              <w:spacing w:before="0" w:beforeAutospacing="0" w:after="0" w:afterAutospacing="0" w:line="360" w:lineRule="auto"/>
              <w:ind w:left="0" w:leftChars="0" w:right="0" w:rightChars="0"/>
              <w:jc w:val="center"/>
              <w:rPr>
                <w:rFonts w:hint="eastAsia" w:ascii="宋体" w:hAnsi="宋体" w:cs="仿宋"/>
                <w:szCs w:val="21"/>
              </w:rPr>
            </w:pPr>
            <w:r>
              <w:rPr>
                <w:rFonts w:hint="eastAsia" w:ascii="宋体" w:hAnsi="宋体" w:cs="宋体"/>
                <w:szCs w:val="21"/>
              </w:rPr>
              <w:t>评委打分</w:t>
            </w:r>
          </w:p>
        </w:tc>
      </w:tr>
      <w:tr w14:paraId="1618C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754" w:type="dxa"/>
            <w:vAlign w:val="center"/>
          </w:tcPr>
          <w:p w14:paraId="72256763">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cs="仿宋"/>
                <w:szCs w:val="21"/>
                <w:lang w:val="zh-CN"/>
              </w:rPr>
            </w:pPr>
            <w:r>
              <w:rPr>
                <w:rFonts w:hint="eastAsia" w:ascii="宋体" w:hAnsi="宋体" w:cs="宋体"/>
                <w:szCs w:val="21"/>
                <w:lang w:val="en-US" w:eastAsia="zh-CN"/>
              </w:rPr>
              <w:t>2</w:t>
            </w:r>
          </w:p>
        </w:tc>
        <w:tc>
          <w:tcPr>
            <w:tcW w:w="1143" w:type="dxa"/>
            <w:vAlign w:val="center"/>
          </w:tcPr>
          <w:p w14:paraId="72914D0D">
            <w:pPr>
              <w:keepNext w:val="0"/>
              <w:keepLines w:val="0"/>
              <w:suppressLineNumbers w:val="0"/>
              <w:spacing w:before="0" w:beforeAutospacing="0" w:after="0" w:afterAutospacing="0" w:line="360" w:lineRule="auto"/>
              <w:ind w:left="0" w:leftChars="0" w:right="0" w:rightChars="0"/>
              <w:jc w:val="center"/>
              <w:rPr>
                <w:rFonts w:hint="eastAsia" w:ascii="宋体" w:hAnsi="宋体" w:cs="仿宋"/>
                <w:kern w:val="0"/>
                <w:szCs w:val="21"/>
              </w:rPr>
            </w:pPr>
            <w:r>
              <w:rPr>
                <w:rFonts w:hint="eastAsia" w:ascii="宋体" w:hAnsi="宋体" w:cs="宋体"/>
                <w:szCs w:val="21"/>
              </w:rPr>
              <w:t>诚信评审</w:t>
            </w:r>
          </w:p>
        </w:tc>
        <w:tc>
          <w:tcPr>
            <w:tcW w:w="709" w:type="dxa"/>
            <w:vAlign w:val="center"/>
          </w:tcPr>
          <w:p w14:paraId="64F69D28">
            <w:pPr>
              <w:keepNext w:val="0"/>
              <w:keepLines w:val="0"/>
              <w:suppressLineNumbers w:val="0"/>
              <w:spacing w:before="0" w:beforeAutospacing="0" w:after="0" w:afterAutospacing="0" w:line="360" w:lineRule="auto"/>
              <w:ind w:left="0" w:leftChars="0" w:right="0" w:rightChars="0"/>
              <w:jc w:val="center"/>
              <w:rPr>
                <w:rFonts w:hint="eastAsia" w:ascii="宋体" w:hAnsi="宋体" w:cs="仿宋"/>
                <w:kern w:val="0"/>
                <w:szCs w:val="21"/>
              </w:rPr>
            </w:pPr>
            <w:r>
              <w:rPr>
                <w:rFonts w:hint="eastAsia" w:ascii="宋体" w:hAnsi="宋体" w:cs="宋体"/>
                <w:szCs w:val="21"/>
              </w:rPr>
              <w:t>5</w:t>
            </w:r>
          </w:p>
        </w:tc>
        <w:tc>
          <w:tcPr>
            <w:tcW w:w="5953" w:type="dxa"/>
            <w:vAlign w:val="center"/>
          </w:tcPr>
          <w:p w14:paraId="30120AE6">
            <w:pPr>
              <w:pStyle w:val="94"/>
              <w:keepNext w:val="0"/>
              <w:keepLines w:val="0"/>
              <w:suppressLineNumbers w:val="0"/>
              <w:spacing w:before="0" w:beforeAutospacing="0" w:after="0" w:afterAutospacing="0" w:line="360" w:lineRule="auto"/>
              <w:ind w:left="0" w:right="0" w:firstLine="0" w:firstLineChars="0"/>
              <w:rPr>
                <w:rFonts w:hint="eastAsia"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6FBDFBA2">
            <w:pPr>
              <w:keepNext w:val="0"/>
              <w:keepLines w:val="0"/>
              <w:suppressLineNumbers w:val="0"/>
              <w:tabs>
                <w:tab w:val="left" w:pos="175"/>
              </w:tabs>
              <w:spacing w:before="0" w:beforeAutospacing="0" w:after="0" w:afterAutospacing="0" w:line="360" w:lineRule="auto"/>
              <w:ind w:left="0" w:leftChars="0" w:right="0" w:rightChars="0"/>
              <w:jc w:val="left"/>
              <w:rPr>
                <w:rFonts w:hint="eastAsia" w:ascii="宋体" w:hAnsi="宋体" w:cs="仿宋"/>
                <w:szCs w:val="21"/>
              </w:rPr>
            </w:pPr>
            <w:r>
              <w:rPr>
                <w:rFonts w:hint="eastAsia" w:ascii="宋体" w:hAnsi="宋体" w:cs="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6F33621A">
            <w:pPr>
              <w:keepNext w:val="0"/>
              <w:keepLines w:val="0"/>
              <w:suppressLineNumbers w:val="0"/>
              <w:spacing w:before="0" w:beforeAutospacing="0" w:after="0" w:afterAutospacing="0" w:line="360" w:lineRule="auto"/>
              <w:ind w:left="0" w:leftChars="0" w:right="0" w:rightChars="0"/>
              <w:jc w:val="center"/>
              <w:rPr>
                <w:rFonts w:hint="eastAsia" w:ascii="宋体" w:hAnsi="宋体" w:cs="仿宋"/>
                <w:szCs w:val="21"/>
                <w:lang w:val="zh-CN"/>
              </w:rPr>
            </w:pPr>
            <w:r>
              <w:rPr>
                <w:rFonts w:hint="eastAsia" w:ascii="宋体" w:hAnsi="宋体" w:cs="宋体"/>
                <w:szCs w:val="21"/>
              </w:rPr>
              <w:t>评委打分</w:t>
            </w:r>
          </w:p>
        </w:tc>
      </w:tr>
    </w:tbl>
    <w:p w14:paraId="57FFF0D5">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1"/>
      <w:bookmarkEnd w:id="12"/>
      <w:bookmarkEnd w:id="13"/>
      <w:bookmarkEnd w:id="14"/>
      <w:bookmarkEnd w:id="15"/>
    </w:p>
    <w:p w14:paraId="442EF375">
      <w:pPr>
        <w:pStyle w:val="3"/>
        <w:spacing w:before="0" w:after="0"/>
      </w:pPr>
      <w:bookmarkStart w:id="16" w:name="_Toc135293327"/>
      <w:r>
        <w:rPr>
          <w:rFonts w:hint="eastAsia"/>
        </w:rPr>
        <w:t>1、资质证书有效期</w:t>
      </w:r>
      <w:bookmarkEnd w:id="16"/>
    </w:p>
    <w:p w14:paraId="705D0963">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975B014">
      <w:pPr>
        <w:adjustRightInd w:val="0"/>
        <w:spacing w:line="360" w:lineRule="exact"/>
        <w:rPr>
          <w:rFonts w:asciiTheme="minorEastAsia" w:hAnsiTheme="minorEastAsia" w:eastAsiaTheme="minorEastAsia"/>
          <w:b/>
        </w:rPr>
      </w:pPr>
    </w:p>
    <w:p w14:paraId="7A403AB9">
      <w:pPr>
        <w:pStyle w:val="3"/>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4F6932D3">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F10264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061975F3">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59BE592">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0AC73ACB">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35F14DAC">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6AC8008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6E7511A3">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790A897D">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2B24229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7B8504FF">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29AF7B42">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B3A7A17">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4F55609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4818830C">
      <w:pPr>
        <w:spacing w:line="240" w:lineRule="exact"/>
        <w:ind w:firstLine="424" w:firstLineChars="202"/>
        <w:jc w:val="left"/>
        <w:rPr>
          <w:rFonts w:asciiTheme="minorEastAsia" w:hAnsiTheme="minorEastAsia" w:eastAsiaTheme="minorEastAsia"/>
          <w:szCs w:val="21"/>
        </w:rPr>
      </w:pPr>
    </w:p>
    <w:p w14:paraId="395F2E7E">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26BD7F16">
      <w:pPr>
        <w:spacing w:line="240" w:lineRule="exact"/>
        <w:ind w:firstLine="424" w:firstLineChars="202"/>
        <w:jc w:val="left"/>
        <w:rPr>
          <w:rFonts w:asciiTheme="minorEastAsia" w:hAnsiTheme="minorEastAsia" w:eastAsiaTheme="minorEastAsia"/>
          <w:szCs w:val="21"/>
        </w:rPr>
      </w:pPr>
    </w:p>
    <w:p w14:paraId="45F71CB9">
      <w:pPr>
        <w:pStyle w:val="2"/>
      </w:pPr>
      <w:bookmarkStart w:id="18" w:name="_Toc135293329"/>
      <w:r>
        <w:rPr>
          <w:rFonts w:hint="eastAsia"/>
        </w:rPr>
        <w:t>第五章  投标人须知前附表</w:t>
      </w:r>
      <w:bookmarkEnd w:id="18"/>
    </w:p>
    <w:p w14:paraId="6C797E75">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5B0F0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970B85">
            <w:pPr>
              <w:pStyle w:val="26"/>
              <w:spacing w:line="360" w:lineRule="auto"/>
              <w:jc w:val="center"/>
              <w:rPr>
                <w:rFonts w:hAnsi="宋体"/>
              </w:rPr>
            </w:pPr>
            <w:r>
              <w:rPr>
                <w:rFonts w:hint="eastAsia" w:hAnsi="宋体"/>
              </w:rPr>
              <w:t>项号</w:t>
            </w:r>
          </w:p>
        </w:tc>
        <w:tc>
          <w:tcPr>
            <w:tcW w:w="1038" w:type="dxa"/>
            <w:vAlign w:val="center"/>
          </w:tcPr>
          <w:p w14:paraId="285A6FB7">
            <w:pPr>
              <w:pStyle w:val="26"/>
              <w:spacing w:line="360" w:lineRule="auto"/>
              <w:jc w:val="center"/>
              <w:rPr>
                <w:rFonts w:hAnsi="宋体"/>
              </w:rPr>
            </w:pPr>
            <w:r>
              <w:rPr>
                <w:rFonts w:hint="eastAsia" w:hAnsi="宋体"/>
              </w:rPr>
              <w:t>条款号</w:t>
            </w:r>
          </w:p>
        </w:tc>
        <w:tc>
          <w:tcPr>
            <w:tcW w:w="1843" w:type="dxa"/>
            <w:vAlign w:val="center"/>
          </w:tcPr>
          <w:p w14:paraId="62D63BB4">
            <w:pPr>
              <w:pStyle w:val="26"/>
              <w:spacing w:line="360" w:lineRule="auto"/>
              <w:jc w:val="center"/>
              <w:rPr>
                <w:rFonts w:hAnsi="宋体"/>
              </w:rPr>
            </w:pPr>
            <w:r>
              <w:rPr>
                <w:rFonts w:hint="eastAsia" w:hAnsi="宋体"/>
              </w:rPr>
              <w:t>内容</w:t>
            </w:r>
          </w:p>
        </w:tc>
        <w:tc>
          <w:tcPr>
            <w:tcW w:w="6520" w:type="dxa"/>
          </w:tcPr>
          <w:p w14:paraId="018459ED">
            <w:pPr>
              <w:pStyle w:val="26"/>
              <w:spacing w:line="360" w:lineRule="auto"/>
              <w:jc w:val="center"/>
              <w:rPr>
                <w:rFonts w:hAnsi="宋体"/>
              </w:rPr>
            </w:pPr>
            <w:r>
              <w:rPr>
                <w:rFonts w:hint="eastAsia" w:hAnsi="宋体"/>
              </w:rPr>
              <w:t>内容规定</w:t>
            </w:r>
          </w:p>
        </w:tc>
      </w:tr>
      <w:tr w14:paraId="035E5B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0482D4A">
            <w:pPr>
              <w:pStyle w:val="26"/>
              <w:spacing w:line="360" w:lineRule="auto"/>
              <w:jc w:val="center"/>
              <w:rPr>
                <w:rFonts w:hAnsi="宋体"/>
              </w:rPr>
            </w:pPr>
            <w:r>
              <w:rPr>
                <w:rFonts w:hAnsi="宋体"/>
              </w:rPr>
              <w:t>1</w:t>
            </w:r>
          </w:p>
        </w:tc>
        <w:tc>
          <w:tcPr>
            <w:tcW w:w="1038" w:type="dxa"/>
            <w:vAlign w:val="center"/>
          </w:tcPr>
          <w:p w14:paraId="7C496641">
            <w:pPr>
              <w:pStyle w:val="26"/>
              <w:spacing w:line="360" w:lineRule="auto"/>
              <w:jc w:val="center"/>
              <w:rPr>
                <w:rFonts w:hAnsi="宋体"/>
              </w:rPr>
            </w:pPr>
            <w:r>
              <w:rPr>
                <w:rFonts w:hAnsi="宋体"/>
              </w:rPr>
              <w:t>1.1</w:t>
            </w:r>
          </w:p>
        </w:tc>
        <w:tc>
          <w:tcPr>
            <w:tcW w:w="1843" w:type="dxa"/>
            <w:vAlign w:val="center"/>
          </w:tcPr>
          <w:p w14:paraId="2F9354B1">
            <w:pPr>
              <w:pStyle w:val="26"/>
              <w:spacing w:line="360" w:lineRule="exact"/>
              <w:jc w:val="center"/>
              <w:rPr>
                <w:rFonts w:hAnsi="宋体"/>
              </w:rPr>
            </w:pPr>
            <w:r>
              <w:rPr>
                <w:rFonts w:hint="eastAsia" w:hAnsi="宋体"/>
              </w:rPr>
              <w:t>项目名称</w:t>
            </w:r>
          </w:p>
        </w:tc>
        <w:tc>
          <w:tcPr>
            <w:tcW w:w="6520" w:type="dxa"/>
            <w:vAlign w:val="center"/>
          </w:tcPr>
          <w:p w14:paraId="0A41F03E">
            <w:pPr>
              <w:pStyle w:val="26"/>
              <w:spacing w:line="360" w:lineRule="exact"/>
              <w:rPr>
                <w:rFonts w:hint="eastAsia" w:eastAsia="宋体"/>
                <w:lang w:eastAsia="zh-CN"/>
              </w:rPr>
            </w:pPr>
            <w:r>
              <w:rPr>
                <w:rFonts w:hint="eastAsia" w:asciiTheme="minorEastAsia" w:hAnsiTheme="minorEastAsia" w:eastAsiaTheme="minorEastAsia"/>
                <w:lang w:eastAsia="zh-CN"/>
              </w:rPr>
              <w:t>实验室检测和测序监测专用材料釆购</w:t>
            </w:r>
          </w:p>
        </w:tc>
      </w:tr>
      <w:tr w14:paraId="3F4914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4975FA6">
            <w:pPr>
              <w:pStyle w:val="26"/>
              <w:spacing w:line="360" w:lineRule="auto"/>
              <w:jc w:val="center"/>
              <w:rPr>
                <w:rFonts w:hAnsi="宋体"/>
              </w:rPr>
            </w:pPr>
            <w:r>
              <w:rPr>
                <w:rFonts w:hint="eastAsia" w:hAnsi="宋体"/>
              </w:rPr>
              <w:t>2</w:t>
            </w:r>
          </w:p>
        </w:tc>
        <w:tc>
          <w:tcPr>
            <w:tcW w:w="1038" w:type="dxa"/>
            <w:vAlign w:val="center"/>
          </w:tcPr>
          <w:p w14:paraId="7F6F6D63">
            <w:pPr>
              <w:pStyle w:val="26"/>
              <w:spacing w:line="360" w:lineRule="auto"/>
              <w:jc w:val="center"/>
              <w:rPr>
                <w:rFonts w:hAnsi="宋体"/>
              </w:rPr>
            </w:pPr>
            <w:r>
              <w:rPr>
                <w:rFonts w:hAnsi="宋体"/>
              </w:rPr>
              <w:t>2.1</w:t>
            </w:r>
          </w:p>
        </w:tc>
        <w:tc>
          <w:tcPr>
            <w:tcW w:w="1843" w:type="dxa"/>
            <w:vAlign w:val="center"/>
          </w:tcPr>
          <w:p w14:paraId="08320F03">
            <w:pPr>
              <w:pStyle w:val="26"/>
              <w:spacing w:line="360" w:lineRule="exact"/>
              <w:jc w:val="center"/>
              <w:rPr>
                <w:rFonts w:hAnsi="宋体"/>
              </w:rPr>
            </w:pPr>
            <w:r>
              <w:rPr>
                <w:rFonts w:hint="eastAsia" w:hAnsi="宋体"/>
              </w:rPr>
              <w:t>采购人</w:t>
            </w:r>
          </w:p>
        </w:tc>
        <w:tc>
          <w:tcPr>
            <w:tcW w:w="6520" w:type="dxa"/>
            <w:vAlign w:val="center"/>
          </w:tcPr>
          <w:p w14:paraId="0290138D">
            <w:pPr>
              <w:pStyle w:val="26"/>
              <w:spacing w:line="360" w:lineRule="exact"/>
              <w:rPr>
                <w:rFonts w:hint="eastAsia" w:hAnsi="宋体" w:eastAsia="宋体"/>
                <w:szCs w:val="24"/>
                <w:lang w:eastAsia="zh-CN"/>
              </w:rPr>
            </w:pPr>
            <w:r>
              <w:rPr>
                <w:rFonts w:hint="eastAsia" w:ascii="宋体" w:hAnsi="宋体" w:eastAsia="宋体"/>
                <w:snapToGrid w:val="0"/>
                <w:color w:val="auto"/>
                <w:sz w:val="21"/>
                <w:szCs w:val="21"/>
              </w:rPr>
              <w:t>深圳市疾病预防控制中心</w:t>
            </w:r>
          </w:p>
        </w:tc>
      </w:tr>
      <w:tr w14:paraId="50066F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BFD777F">
            <w:pPr>
              <w:pStyle w:val="26"/>
              <w:spacing w:line="360" w:lineRule="auto"/>
              <w:jc w:val="center"/>
              <w:rPr>
                <w:rFonts w:hAnsi="宋体"/>
              </w:rPr>
            </w:pPr>
            <w:r>
              <w:rPr>
                <w:rFonts w:hint="eastAsia" w:hAnsi="宋体"/>
              </w:rPr>
              <w:t>3</w:t>
            </w:r>
          </w:p>
        </w:tc>
        <w:tc>
          <w:tcPr>
            <w:tcW w:w="1038" w:type="dxa"/>
            <w:vAlign w:val="center"/>
          </w:tcPr>
          <w:p w14:paraId="5644D350">
            <w:pPr>
              <w:pStyle w:val="26"/>
              <w:spacing w:line="360" w:lineRule="auto"/>
              <w:jc w:val="center"/>
              <w:rPr>
                <w:rFonts w:hAnsi="宋体"/>
              </w:rPr>
            </w:pPr>
            <w:r>
              <w:rPr>
                <w:rFonts w:hAnsi="宋体"/>
              </w:rPr>
              <w:t>2.2</w:t>
            </w:r>
          </w:p>
        </w:tc>
        <w:tc>
          <w:tcPr>
            <w:tcW w:w="1843" w:type="dxa"/>
            <w:vAlign w:val="center"/>
          </w:tcPr>
          <w:p w14:paraId="4FE6C5DB">
            <w:pPr>
              <w:pStyle w:val="26"/>
              <w:spacing w:line="360" w:lineRule="exact"/>
              <w:jc w:val="center"/>
              <w:rPr>
                <w:rFonts w:hAnsi="宋体"/>
              </w:rPr>
            </w:pPr>
            <w:r>
              <w:rPr>
                <w:rFonts w:hint="eastAsia" w:hAnsi="宋体"/>
              </w:rPr>
              <w:t>采购代理机构</w:t>
            </w:r>
          </w:p>
        </w:tc>
        <w:tc>
          <w:tcPr>
            <w:tcW w:w="6520" w:type="dxa"/>
            <w:vAlign w:val="center"/>
          </w:tcPr>
          <w:p w14:paraId="712411CB">
            <w:pPr>
              <w:pStyle w:val="26"/>
              <w:spacing w:line="360" w:lineRule="exact"/>
              <w:rPr>
                <w:rFonts w:hAnsi="宋体"/>
              </w:rPr>
            </w:pPr>
            <w:r>
              <w:rPr>
                <w:rFonts w:hAnsi="宋体"/>
              </w:rPr>
              <w:t>深圳市中正招标有限公司</w:t>
            </w:r>
          </w:p>
        </w:tc>
      </w:tr>
      <w:tr w14:paraId="41417B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1FB362F3">
            <w:pPr>
              <w:pStyle w:val="26"/>
              <w:spacing w:line="360" w:lineRule="auto"/>
              <w:jc w:val="center"/>
              <w:rPr>
                <w:rFonts w:hAnsi="宋体"/>
              </w:rPr>
            </w:pPr>
            <w:r>
              <w:rPr>
                <w:rFonts w:hint="eastAsia" w:hAnsi="宋体"/>
              </w:rPr>
              <w:t>4</w:t>
            </w:r>
          </w:p>
        </w:tc>
        <w:tc>
          <w:tcPr>
            <w:tcW w:w="1038" w:type="dxa"/>
            <w:vAlign w:val="center"/>
          </w:tcPr>
          <w:p w14:paraId="2890440F">
            <w:pPr>
              <w:pStyle w:val="26"/>
              <w:spacing w:line="360" w:lineRule="auto"/>
              <w:jc w:val="center"/>
              <w:rPr>
                <w:rFonts w:hAnsi="宋体"/>
              </w:rPr>
            </w:pPr>
            <w:r>
              <w:rPr>
                <w:rFonts w:hint="eastAsia" w:hAnsi="宋体"/>
              </w:rPr>
              <w:t>3.1</w:t>
            </w:r>
          </w:p>
        </w:tc>
        <w:tc>
          <w:tcPr>
            <w:tcW w:w="1843" w:type="dxa"/>
            <w:vAlign w:val="center"/>
          </w:tcPr>
          <w:p w14:paraId="1EE3670B">
            <w:pPr>
              <w:pStyle w:val="26"/>
              <w:spacing w:line="360" w:lineRule="exact"/>
              <w:jc w:val="center"/>
              <w:rPr>
                <w:rFonts w:hAnsi="宋体"/>
              </w:rPr>
            </w:pPr>
            <w:r>
              <w:rPr>
                <w:rFonts w:hint="eastAsia" w:hAnsi="宋体"/>
              </w:rPr>
              <w:t>资金来源</w:t>
            </w:r>
          </w:p>
        </w:tc>
        <w:tc>
          <w:tcPr>
            <w:tcW w:w="6520" w:type="dxa"/>
            <w:vAlign w:val="center"/>
          </w:tcPr>
          <w:p w14:paraId="171F8288">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5334D5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597033DF">
            <w:pPr>
              <w:pStyle w:val="26"/>
              <w:spacing w:line="360" w:lineRule="auto"/>
              <w:jc w:val="center"/>
              <w:rPr>
                <w:rFonts w:hAnsi="宋体"/>
              </w:rPr>
            </w:pPr>
            <w:r>
              <w:rPr>
                <w:rFonts w:hint="eastAsia" w:hAnsi="宋体"/>
              </w:rPr>
              <w:t>5</w:t>
            </w:r>
          </w:p>
        </w:tc>
        <w:tc>
          <w:tcPr>
            <w:tcW w:w="1038" w:type="dxa"/>
            <w:vAlign w:val="center"/>
          </w:tcPr>
          <w:p w14:paraId="6E8C0494">
            <w:pPr>
              <w:pStyle w:val="26"/>
              <w:spacing w:line="360" w:lineRule="auto"/>
              <w:jc w:val="center"/>
              <w:rPr>
                <w:rFonts w:hAnsi="宋体"/>
              </w:rPr>
            </w:pPr>
            <w:r>
              <w:rPr>
                <w:rFonts w:hint="eastAsia" w:hAnsi="宋体"/>
              </w:rPr>
              <w:t>4.7</w:t>
            </w:r>
          </w:p>
        </w:tc>
        <w:tc>
          <w:tcPr>
            <w:tcW w:w="1843" w:type="dxa"/>
            <w:vAlign w:val="center"/>
          </w:tcPr>
          <w:p w14:paraId="09E113ED">
            <w:pPr>
              <w:pStyle w:val="26"/>
              <w:spacing w:line="360" w:lineRule="auto"/>
              <w:jc w:val="center"/>
              <w:rPr>
                <w:rFonts w:hAnsi="宋体"/>
              </w:rPr>
            </w:pPr>
            <w:r>
              <w:rPr>
                <w:rFonts w:hint="eastAsia" w:hAnsi="宋体"/>
              </w:rPr>
              <w:t>投标人资格要求</w:t>
            </w:r>
          </w:p>
        </w:tc>
        <w:tc>
          <w:tcPr>
            <w:tcW w:w="6520" w:type="dxa"/>
            <w:vAlign w:val="center"/>
          </w:tcPr>
          <w:p w14:paraId="321E62C1">
            <w:pPr>
              <w:pStyle w:val="26"/>
              <w:spacing w:line="360" w:lineRule="auto"/>
              <w:rPr>
                <w:rFonts w:hAnsi="宋体"/>
                <w:szCs w:val="21"/>
              </w:rPr>
            </w:pPr>
            <w:r>
              <w:rPr>
                <w:rFonts w:hint="eastAsia" w:hAnsi="宋体"/>
                <w:szCs w:val="21"/>
              </w:rPr>
              <w:t>详见《第一章 投标邀请》“申请人的资格要求”</w:t>
            </w:r>
          </w:p>
          <w:p w14:paraId="5CF7F18A">
            <w:pPr>
              <w:pStyle w:val="26"/>
              <w:spacing w:line="360" w:lineRule="auto"/>
              <w:rPr>
                <w:rFonts w:hAnsi="宋体"/>
                <w:b/>
                <w:bCs/>
                <w:szCs w:val="21"/>
              </w:rPr>
            </w:pPr>
            <w:r>
              <w:rPr>
                <w:rFonts w:hint="eastAsia" w:hAnsi="宋体"/>
                <w:b/>
                <w:bCs/>
                <w:szCs w:val="21"/>
              </w:rPr>
              <w:t>（投标人资格证明文件详见第七章 投标文件格式）</w:t>
            </w:r>
          </w:p>
        </w:tc>
      </w:tr>
      <w:tr w14:paraId="4D62AA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D38019">
            <w:pPr>
              <w:pStyle w:val="26"/>
              <w:spacing w:line="360" w:lineRule="auto"/>
              <w:jc w:val="center"/>
              <w:rPr>
                <w:rFonts w:hAnsi="宋体"/>
              </w:rPr>
            </w:pPr>
            <w:r>
              <w:rPr>
                <w:rFonts w:hint="eastAsia" w:hAnsi="宋体"/>
              </w:rPr>
              <w:t>6</w:t>
            </w:r>
          </w:p>
        </w:tc>
        <w:tc>
          <w:tcPr>
            <w:tcW w:w="1038" w:type="dxa"/>
            <w:vAlign w:val="center"/>
          </w:tcPr>
          <w:p w14:paraId="766B4F65">
            <w:pPr>
              <w:pStyle w:val="26"/>
              <w:spacing w:line="360" w:lineRule="auto"/>
              <w:jc w:val="center"/>
              <w:rPr>
                <w:rFonts w:hAnsi="宋体"/>
              </w:rPr>
            </w:pPr>
            <w:r>
              <w:rPr>
                <w:rFonts w:hint="eastAsia" w:hAnsi="宋体"/>
              </w:rPr>
              <w:t>4.8</w:t>
            </w:r>
          </w:p>
        </w:tc>
        <w:tc>
          <w:tcPr>
            <w:tcW w:w="1843" w:type="dxa"/>
            <w:vAlign w:val="center"/>
          </w:tcPr>
          <w:p w14:paraId="5DAA0980">
            <w:pPr>
              <w:pStyle w:val="26"/>
              <w:spacing w:line="360" w:lineRule="auto"/>
              <w:jc w:val="center"/>
              <w:rPr>
                <w:rFonts w:hAnsi="宋体"/>
              </w:rPr>
            </w:pPr>
            <w:r>
              <w:rPr>
                <w:rFonts w:hint="eastAsia" w:hAnsi="宋体"/>
              </w:rPr>
              <w:t>联合体投标</w:t>
            </w:r>
          </w:p>
        </w:tc>
        <w:tc>
          <w:tcPr>
            <w:tcW w:w="6520" w:type="dxa"/>
          </w:tcPr>
          <w:p w14:paraId="7653CB0F">
            <w:pPr>
              <w:pStyle w:val="26"/>
              <w:spacing w:line="360" w:lineRule="auto"/>
              <w:rPr>
                <w:rFonts w:hAnsi="宋体"/>
              </w:rPr>
            </w:pPr>
            <w:r>
              <w:rPr>
                <w:rFonts w:hint="eastAsia" w:hAnsi="宋体"/>
              </w:rPr>
              <w:t>不接受</w:t>
            </w:r>
          </w:p>
        </w:tc>
      </w:tr>
      <w:tr w14:paraId="3B974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9B70909">
            <w:pPr>
              <w:pStyle w:val="26"/>
              <w:spacing w:line="360" w:lineRule="auto"/>
              <w:jc w:val="center"/>
              <w:rPr>
                <w:rFonts w:hAnsi="宋体"/>
              </w:rPr>
            </w:pPr>
            <w:r>
              <w:rPr>
                <w:rFonts w:hint="eastAsia" w:hAnsi="宋体"/>
              </w:rPr>
              <w:t>7</w:t>
            </w:r>
          </w:p>
        </w:tc>
        <w:tc>
          <w:tcPr>
            <w:tcW w:w="1038" w:type="dxa"/>
            <w:vAlign w:val="center"/>
          </w:tcPr>
          <w:p w14:paraId="038C2AA7">
            <w:pPr>
              <w:pStyle w:val="26"/>
              <w:spacing w:line="360" w:lineRule="auto"/>
              <w:jc w:val="center"/>
              <w:rPr>
                <w:rFonts w:hAnsi="宋体"/>
              </w:rPr>
            </w:pPr>
            <w:r>
              <w:rPr>
                <w:rFonts w:hint="eastAsia" w:hAnsi="宋体"/>
              </w:rPr>
              <w:t>6.1</w:t>
            </w:r>
          </w:p>
        </w:tc>
        <w:tc>
          <w:tcPr>
            <w:tcW w:w="1843" w:type="dxa"/>
            <w:vAlign w:val="center"/>
          </w:tcPr>
          <w:p w14:paraId="4F6EC083">
            <w:pPr>
              <w:pStyle w:val="26"/>
              <w:spacing w:line="360" w:lineRule="auto"/>
              <w:jc w:val="center"/>
              <w:rPr>
                <w:rFonts w:hAnsi="宋体"/>
              </w:rPr>
            </w:pPr>
            <w:r>
              <w:rPr>
                <w:rFonts w:hint="eastAsia" w:hAnsi="宋体"/>
              </w:rPr>
              <w:t>踏勘现场</w:t>
            </w:r>
          </w:p>
        </w:tc>
        <w:tc>
          <w:tcPr>
            <w:tcW w:w="6520" w:type="dxa"/>
          </w:tcPr>
          <w:p w14:paraId="49732C40">
            <w:pPr>
              <w:pStyle w:val="26"/>
              <w:spacing w:line="360" w:lineRule="auto"/>
              <w:rPr>
                <w:rFonts w:hAnsi="宋体"/>
              </w:rPr>
            </w:pPr>
            <w:r>
              <w:rPr>
                <w:rFonts w:hint="eastAsia" w:hAnsi="宋体"/>
              </w:rPr>
              <w:t>不统一组织</w:t>
            </w:r>
            <w:r>
              <w:rPr>
                <w:rFonts w:hint="eastAsia"/>
                <w:snapToGrid w:val="0"/>
              </w:rPr>
              <w:t>，由各投标人自行查看现场。</w:t>
            </w:r>
          </w:p>
        </w:tc>
      </w:tr>
      <w:tr w14:paraId="155811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678A4B1B">
            <w:pPr>
              <w:pStyle w:val="26"/>
              <w:spacing w:line="360" w:lineRule="auto"/>
              <w:jc w:val="center"/>
              <w:rPr>
                <w:rFonts w:hAnsi="宋体"/>
              </w:rPr>
            </w:pPr>
            <w:r>
              <w:rPr>
                <w:rFonts w:hint="eastAsia" w:hAnsi="宋体"/>
              </w:rPr>
              <w:t>8</w:t>
            </w:r>
          </w:p>
        </w:tc>
        <w:tc>
          <w:tcPr>
            <w:tcW w:w="1038" w:type="dxa"/>
            <w:vAlign w:val="center"/>
          </w:tcPr>
          <w:p w14:paraId="405FCAE8">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60A37D7E">
            <w:pPr>
              <w:pStyle w:val="26"/>
              <w:spacing w:line="360" w:lineRule="auto"/>
              <w:jc w:val="center"/>
              <w:rPr>
                <w:rFonts w:hAnsi="宋体"/>
              </w:rPr>
            </w:pPr>
            <w:r>
              <w:rPr>
                <w:rFonts w:hint="eastAsia" w:hAnsi="宋体"/>
              </w:rPr>
              <w:t>投标有效期</w:t>
            </w:r>
          </w:p>
        </w:tc>
        <w:tc>
          <w:tcPr>
            <w:tcW w:w="6520" w:type="dxa"/>
          </w:tcPr>
          <w:p w14:paraId="6C8B7CB5">
            <w:pPr>
              <w:pStyle w:val="26"/>
              <w:spacing w:line="360" w:lineRule="auto"/>
              <w:rPr>
                <w:rFonts w:hAnsi="宋体"/>
              </w:rPr>
            </w:pPr>
            <w:r>
              <w:rPr>
                <w:rFonts w:hint="eastAsia" w:hAnsi="宋体"/>
              </w:rPr>
              <w:t>90</w:t>
            </w:r>
            <w:r>
              <w:rPr>
                <w:rFonts w:hAnsi="宋体"/>
              </w:rPr>
              <w:t>日历天（从投标截止之日算起）</w:t>
            </w:r>
          </w:p>
        </w:tc>
      </w:tr>
      <w:tr w14:paraId="1EF2F8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69900D8">
            <w:pPr>
              <w:pStyle w:val="26"/>
              <w:spacing w:line="360" w:lineRule="auto"/>
              <w:jc w:val="center"/>
              <w:rPr>
                <w:rFonts w:hAnsi="宋体"/>
              </w:rPr>
            </w:pPr>
            <w:r>
              <w:rPr>
                <w:rFonts w:hint="eastAsia" w:hAnsi="宋体"/>
              </w:rPr>
              <w:t>9</w:t>
            </w:r>
          </w:p>
        </w:tc>
        <w:tc>
          <w:tcPr>
            <w:tcW w:w="1038" w:type="dxa"/>
            <w:vAlign w:val="center"/>
          </w:tcPr>
          <w:p w14:paraId="46D7C3A9">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736DD03D">
            <w:pPr>
              <w:pStyle w:val="26"/>
              <w:spacing w:line="360" w:lineRule="auto"/>
              <w:jc w:val="center"/>
              <w:rPr>
                <w:rFonts w:hAnsi="宋体"/>
              </w:rPr>
            </w:pPr>
            <w:r>
              <w:rPr>
                <w:rFonts w:hint="eastAsia" w:hAnsi="宋体"/>
              </w:rPr>
              <w:t>投标保证金</w:t>
            </w:r>
          </w:p>
        </w:tc>
        <w:tc>
          <w:tcPr>
            <w:tcW w:w="6520" w:type="dxa"/>
            <w:vAlign w:val="center"/>
          </w:tcPr>
          <w:p w14:paraId="2959BF88">
            <w:pPr>
              <w:tabs>
                <w:tab w:val="left" w:pos="915"/>
              </w:tabs>
              <w:spacing w:line="360" w:lineRule="exact"/>
              <w:rPr>
                <w:rFonts w:hAnsi="宋体"/>
              </w:rPr>
            </w:pPr>
            <w:r>
              <w:rPr>
                <w:rFonts w:hint="eastAsia" w:hAnsi="宋体"/>
              </w:rPr>
              <w:t>不要求向采购代理机构提交</w:t>
            </w:r>
          </w:p>
        </w:tc>
      </w:tr>
      <w:tr w14:paraId="1ECD04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78A720FE">
            <w:pPr>
              <w:pStyle w:val="26"/>
              <w:spacing w:line="360" w:lineRule="auto"/>
              <w:jc w:val="center"/>
              <w:rPr>
                <w:rFonts w:hAnsi="宋体"/>
              </w:rPr>
            </w:pPr>
            <w:r>
              <w:rPr>
                <w:rFonts w:hint="eastAsia" w:hAnsi="宋体"/>
              </w:rPr>
              <w:t>10</w:t>
            </w:r>
          </w:p>
        </w:tc>
        <w:tc>
          <w:tcPr>
            <w:tcW w:w="1038" w:type="dxa"/>
            <w:vAlign w:val="center"/>
          </w:tcPr>
          <w:p w14:paraId="62B2F63E">
            <w:pPr>
              <w:pStyle w:val="26"/>
              <w:spacing w:line="360" w:lineRule="auto"/>
              <w:jc w:val="center"/>
              <w:rPr>
                <w:rFonts w:hAnsi="宋体"/>
              </w:rPr>
            </w:pPr>
            <w:r>
              <w:rPr>
                <w:rFonts w:hint="eastAsia" w:hAnsi="宋体"/>
              </w:rPr>
              <w:t>16.1</w:t>
            </w:r>
          </w:p>
        </w:tc>
        <w:tc>
          <w:tcPr>
            <w:tcW w:w="1843" w:type="dxa"/>
            <w:vAlign w:val="center"/>
          </w:tcPr>
          <w:p w14:paraId="4D516801">
            <w:pPr>
              <w:pStyle w:val="26"/>
              <w:spacing w:line="360" w:lineRule="auto"/>
              <w:jc w:val="center"/>
              <w:rPr>
                <w:rFonts w:hAnsi="宋体"/>
              </w:rPr>
            </w:pPr>
            <w:r>
              <w:rPr>
                <w:rFonts w:hint="eastAsia" w:hAnsi="宋体"/>
              </w:rPr>
              <w:t>投标预备会</w:t>
            </w:r>
          </w:p>
          <w:p w14:paraId="530C1141">
            <w:pPr>
              <w:pStyle w:val="26"/>
              <w:spacing w:line="360" w:lineRule="auto"/>
              <w:jc w:val="center"/>
              <w:rPr>
                <w:rFonts w:hAnsi="宋体"/>
              </w:rPr>
            </w:pPr>
            <w:r>
              <w:rPr>
                <w:rFonts w:hint="eastAsia" w:hAnsi="宋体"/>
              </w:rPr>
              <w:t>（答疑会）</w:t>
            </w:r>
          </w:p>
        </w:tc>
        <w:tc>
          <w:tcPr>
            <w:tcW w:w="6520" w:type="dxa"/>
            <w:vAlign w:val="center"/>
          </w:tcPr>
          <w:p w14:paraId="5B93BE1D">
            <w:pPr>
              <w:pStyle w:val="26"/>
              <w:spacing w:line="360" w:lineRule="auto"/>
              <w:rPr>
                <w:rFonts w:hAnsi="宋体"/>
              </w:rPr>
            </w:pPr>
            <w:r>
              <w:rPr>
                <w:rFonts w:hint="eastAsia" w:hAnsi="宋体"/>
              </w:rPr>
              <w:t>不召开</w:t>
            </w:r>
          </w:p>
        </w:tc>
      </w:tr>
      <w:tr w14:paraId="45D080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FFAE1AB">
            <w:pPr>
              <w:pStyle w:val="26"/>
              <w:spacing w:line="360" w:lineRule="auto"/>
              <w:jc w:val="center"/>
              <w:rPr>
                <w:rFonts w:hAnsi="宋体"/>
              </w:rPr>
            </w:pPr>
            <w:r>
              <w:rPr>
                <w:rFonts w:hint="eastAsia" w:hAnsi="宋体"/>
              </w:rPr>
              <w:t>11</w:t>
            </w:r>
          </w:p>
        </w:tc>
        <w:tc>
          <w:tcPr>
            <w:tcW w:w="1038" w:type="dxa"/>
            <w:vAlign w:val="center"/>
          </w:tcPr>
          <w:p w14:paraId="4DFEAD65">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6B573080">
            <w:pPr>
              <w:pStyle w:val="26"/>
              <w:spacing w:line="360" w:lineRule="auto"/>
              <w:jc w:val="center"/>
              <w:rPr>
                <w:rFonts w:hAnsi="宋体"/>
              </w:rPr>
            </w:pPr>
            <w:r>
              <w:rPr>
                <w:rFonts w:hint="eastAsia" w:hAnsi="宋体"/>
              </w:rPr>
              <w:t>投标文件数量</w:t>
            </w:r>
          </w:p>
        </w:tc>
        <w:tc>
          <w:tcPr>
            <w:tcW w:w="6520" w:type="dxa"/>
          </w:tcPr>
          <w:p w14:paraId="4BED053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40CF7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99272E">
            <w:pPr>
              <w:pStyle w:val="26"/>
              <w:spacing w:line="360" w:lineRule="auto"/>
              <w:jc w:val="center"/>
              <w:rPr>
                <w:rFonts w:hAnsi="宋体"/>
              </w:rPr>
            </w:pPr>
            <w:r>
              <w:rPr>
                <w:rFonts w:hint="eastAsia" w:hAnsi="宋体"/>
              </w:rPr>
              <w:t>12</w:t>
            </w:r>
          </w:p>
        </w:tc>
        <w:tc>
          <w:tcPr>
            <w:tcW w:w="1038" w:type="dxa"/>
            <w:vAlign w:val="center"/>
          </w:tcPr>
          <w:p w14:paraId="33C0BE01">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36B0E1C3">
            <w:pPr>
              <w:pStyle w:val="26"/>
              <w:spacing w:line="360" w:lineRule="auto"/>
              <w:jc w:val="center"/>
              <w:rPr>
                <w:rFonts w:hAnsi="宋体"/>
              </w:rPr>
            </w:pPr>
            <w:r>
              <w:rPr>
                <w:rFonts w:hint="eastAsia" w:hAnsi="宋体"/>
              </w:rPr>
              <w:t>开标</w:t>
            </w:r>
          </w:p>
        </w:tc>
        <w:tc>
          <w:tcPr>
            <w:tcW w:w="6520" w:type="dxa"/>
          </w:tcPr>
          <w:p w14:paraId="63DE4415">
            <w:pPr>
              <w:pStyle w:val="26"/>
              <w:spacing w:line="360" w:lineRule="auto"/>
              <w:rPr>
                <w:rFonts w:hAnsi="宋体"/>
              </w:rPr>
            </w:pPr>
            <w:r>
              <w:rPr>
                <w:rFonts w:hint="eastAsia" w:hAnsi="宋体"/>
                <w:szCs w:val="21"/>
              </w:rPr>
              <w:t>详见《第一章 投标邀请》</w:t>
            </w:r>
          </w:p>
        </w:tc>
      </w:tr>
      <w:tr w14:paraId="214797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7A13685">
            <w:pPr>
              <w:pStyle w:val="26"/>
              <w:spacing w:line="360" w:lineRule="auto"/>
              <w:jc w:val="center"/>
              <w:rPr>
                <w:rFonts w:hAnsi="宋体"/>
              </w:rPr>
            </w:pPr>
            <w:r>
              <w:rPr>
                <w:rFonts w:hint="eastAsia" w:hAnsi="宋体"/>
              </w:rPr>
              <w:t>13</w:t>
            </w:r>
          </w:p>
        </w:tc>
        <w:tc>
          <w:tcPr>
            <w:tcW w:w="1038" w:type="dxa"/>
            <w:vAlign w:val="center"/>
          </w:tcPr>
          <w:p w14:paraId="30EC0924">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116C9FBF">
            <w:pPr>
              <w:pStyle w:val="26"/>
              <w:spacing w:line="360" w:lineRule="auto"/>
              <w:jc w:val="center"/>
              <w:rPr>
                <w:rFonts w:hAnsi="宋体"/>
              </w:rPr>
            </w:pPr>
            <w:r>
              <w:rPr>
                <w:rFonts w:hint="eastAsia" w:hAnsi="宋体"/>
              </w:rPr>
              <w:t>投标截止时间</w:t>
            </w:r>
          </w:p>
        </w:tc>
        <w:tc>
          <w:tcPr>
            <w:tcW w:w="6520" w:type="dxa"/>
          </w:tcPr>
          <w:p w14:paraId="4E4B5924">
            <w:pPr>
              <w:pStyle w:val="26"/>
              <w:spacing w:line="360" w:lineRule="auto"/>
              <w:rPr>
                <w:rFonts w:hAnsi="宋体"/>
                <w:b/>
              </w:rPr>
            </w:pPr>
            <w:r>
              <w:rPr>
                <w:rFonts w:hint="eastAsia" w:hAnsi="宋体"/>
                <w:szCs w:val="21"/>
              </w:rPr>
              <w:t>详见《第一章 投标邀请》</w:t>
            </w:r>
          </w:p>
        </w:tc>
      </w:tr>
      <w:tr w14:paraId="0D2E95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91A9765">
            <w:pPr>
              <w:pStyle w:val="26"/>
              <w:spacing w:line="360" w:lineRule="auto"/>
              <w:jc w:val="center"/>
              <w:rPr>
                <w:rFonts w:hAnsi="宋体"/>
              </w:rPr>
            </w:pPr>
            <w:r>
              <w:rPr>
                <w:rFonts w:hint="eastAsia" w:hAnsi="宋体"/>
              </w:rPr>
              <w:t>14</w:t>
            </w:r>
          </w:p>
        </w:tc>
        <w:tc>
          <w:tcPr>
            <w:tcW w:w="1038" w:type="dxa"/>
            <w:vAlign w:val="center"/>
          </w:tcPr>
          <w:p w14:paraId="6DFB6FF7">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20712A49">
            <w:pPr>
              <w:pStyle w:val="26"/>
              <w:spacing w:line="360" w:lineRule="auto"/>
              <w:jc w:val="center"/>
              <w:rPr>
                <w:rFonts w:hAnsi="宋体"/>
              </w:rPr>
            </w:pPr>
            <w:r>
              <w:rPr>
                <w:rFonts w:hint="eastAsia" w:hAnsi="宋体"/>
              </w:rPr>
              <w:t>评标办法</w:t>
            </w:r>
          </w:p>
        </w:tc>
        <w:tc>
          <w:tcPr>
            <w:tcW w:w="6520" w:type="dxa"/>
          </w:tcPr>
          <w:p w14:paraId="5B8F67C3">
            <w:pPr>
              <w:pStyle w:val="26"/>
              <w:spacing w:line="360" w:lineRule="auto"/>
              <w:rPr>
                <w:rFonts w:hAnsi="宋体"/>
              </w:rPr>
            </w:pPr>
            <w:r>
              <w:rPr>
                <w:rFonts w:hint="eastAsia" w:hAnsi="宋体"/>
              </w:rPr>
              <w:t>综合评分法</w:t>
            </w:r>
          </w:p>
        </w:tc>
      </w:tr>
      <w:tr w14:paraId="357DF2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7215971">
            <w:pPr>
              <w:pStyle w:val="26"/>
              <w:spacing w:line="360" w:lineRule="auto"/>
              <w:jc w:val="center"/>
              <w:rPr>
                <w:rFonts w:hAnsi="宋体"/>
              </w:rPr>
            </w:pPr>
            <w:r>
              <w:rPr>
                <w:rFonts w:hint="eastAsia" w:hAnsi="宋体"/>
              </w:rPr>
              <w:t>15</w:t>
            </w:r>
          </w:p>
        </w:tc>
        <w:tc>
          <w:tcPr>
            <w:tcW w:w="1038" w:type="dxa"/>
            <w:vAlign w:val="center"/>
          </w:tcPr>
          <w:p w14:paraId="40741524">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73B9B3ED">
            <w:pPr>
              <w:pStyle w:val="26"/>
              <w:spacing w:line="360" w:lineRule="auto"/>
              <w:jc w:val="center"/>
              <w:rPr>
                <w:snapToGrid w:val="0"/>
                <w:kern w:val="0"/>
              </w:rPr>
            </w:pPr>
            <w:r>
              <w:rPr>
                <w:rFonts w:hint="eastAsia"/>
                <w:snapToGrid w:val="0"/>
                <w:kern w:val="0"/>
              </w:rPr>
              <w:t>履约保证金</w:t>
            </w:r>
          </w:p>
        </w:tc>
        <w:tc>
          <w:tcPr>
            <w:tcW w:w="6520" w:type="dxa"/>
          </w:tcPr>
          <w:p w14:paraId="00B95909">
            <w:pPr>
              <w:pStyle w:val="26"/>
              <w:spacing w:line="360" w:lineRule="auto"/>
              <w:rPr>
                <w:rFonts w:hAnsi="宋体"/>
              </w:rPr>
            </w:pPr>
            <w:r>
              <w:rPr>
                <w:rFonts w:hint="eastAsia"/>
                <w:snapToGrid w:val="0"/>
                <w:kern w:val="0"/>
              </w:rPr>
              <w:t>按签订的合同条款执行</w:t>
            </w:r>
          </w:p>
        </w:tc>
      </w:tr>
      <w:tr w14:paraId="672917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B2DBDDD">
            <w:pPr>
              <w:pStyle w:val="26"/>
              <w:spacing w:line="360" w:lineRule="auto"/>
              <w:jc w:val="center"/>
              <w:rPr>
                <w:rFonts w:hAnsi="宋体"/>
              </w:rPr>
            </w:pPr>
            <w:r>
              <w:rPr>
                <w:rFonts w:hint="eastAsia" w:hAnsi="宋体"/>
              </w:rPr>
              <w:t>16</w:t>
            </w:r>
          </w:p>
        </w:tc>
        <w:tc>
          <w:tcPr>
            <w:tcW w:w="1038" w:type="dxa"/>
            <w:vAlign w:val="center"/>
          </w:tcPr>
          <w:p w14:paraId="552645F1">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1AB837F0">
            <w:pPr>
              <w:pStyle w:val="26"/>
              <w:spacing w:line="360" w:lineRule="auto"/>
              <w:jc w:val="center"/>
              <w:rPr>
                <w:rFonts w:hAnsi="宋体"/>
              </w:rPr>
            </w:pPr>
            <w:r>
              <w:rPr>
                <w:rFonts w:hint="eastAsia" w:hAnsi="宋体"/>
              </w:rPr>
              <w:t>中标服务费</w:t>
            </w:r>
          </w:p>
        </w:tc>
        <w:tc>
          <w:tcPr>
            <w:tcW w:w="6520" w:type="dxa"/>
          </w:tcPr>
          <w:p w14:paraId="120EE94F">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C33F15E">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4500</w:t>
            </w:r>
            <w:r>
              <w:rPr>
                <w:rFonts w:hint="eastAsia" w:asciiTheme="minorEastAsia" w:hAnsiTheme="minorEastAsia" w:eastAsiaTheme="minorEastAsia"/>
              </w:rPr>
              <w:t>元。</w:t>
            </w:r>
          </w:p>
          <w:p w14:paraId="5E31CA80">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4CC81487">
      <w:pPr>
        <w:spacing w:line="240" w:lineRule="exact"/>
      </w:pPr>
    </w:p>
    <w:p w14:paraId="3948E533">
      <w:pPr>
        <w:spacing w:line="240" w:lineRule="exact"/>
      </w:pPr>
    </w:p>
    <w:p w14:paraId="557DCFAF">
      <w:pPr>
        <w:spacing w:line="240" w:lineRule="exact"/>
      </w:pPr>
    </w:p>
    <w:p w14:paraId="24AE0F4F">
      <w:pPr>
        <w:spacing w:line="240" w:lineRule="exact"/>
      </w:pPr>
    </w:p>
    <w:p w14:paraId="32AD0CCB">
      <w:pPr>
        <w:spacing w:line="240" w:lineRule="exact"/>
      </w:pPr>
    </w:p>
    <w:p w14:paraId="4237A59B">
      <w:pPr>
        <w:spacing w:line="240" w:lineRule="exact"/>
      </w:pPr>
    </w:p>
    <w:p w14:paraId="77DE2C75">
      <w:pPr>
        <w:spacing w:line="240" w:lineRule="exact"/>
      </w:pPr>
    </w:p>
    <w:p w14:paraId="082BE2FC">
      <w:pPr>
        <w:spacing w:line="240" w:lineRule="exact"/>
      </w:pPr>
    </w:p>
    <w:p w14:paraId="7398CFE6">
      <w:pPr>
        <w:spacing w:line="240" w:lineRule="exact"/>
      </w:pPr>
    </w:p>
    <w:p w14:paraId="62266985">
      <w:pPr>
        <w:spacing w:line="240" w:lineRule="exact"/>
      </w:pPr>
    </w:p>
    <w:p w14:paraId="674F181D">
      <w:pPr>
        <w:spacing w:line="240" w:lineRule="exact"/>
      </w:pPr>
    </w:p>
    <w:p w14:paraId="093D4C5E">
      <w:pPr>
        <w:spacing w:line="240" w:lineRule="exact"/>
      </w:pPr>
    </w:p>
    <w:p w14:paraId="3F2124EC">
      <w:pPr>
        <w:spacing w:line="240" w:lineRule="exact"/>
      </w:pPr>
    </w:p>
    <w:p w14:paraId="47CB92D4">
      <w:pPr>
        <w:spacing w:line="240" w:lineRule="exact"/>
      </w:pPr>
    </w:p>
    <w:p w14:paraId="741B0CFC">
      <w:pPr>
        <w:spacing w:line="240" w:lineRule="exact"/>
      </w:pPr>
    </w:p>
    <w:p w14:paraId="65E6F573">
      <w:pPr>
        <w:spacing w:line="240" w:lineRule="exact"/>
      </w:pPr>
    </w:p>
    <w:p w14:paraId="6C21471B">
      <w:pPr>
        <w:spacing w:line="240" w:lineRule="exact"/>
      </w:pPr>
    </w:p>
    <w:p w14:paraId="7257B970">
      <w:pPr>
        <w:spacing w:line="240" w:lineRule="exact"/>
      </w:pPr>
    </w:p>
    <w:p w14:paraId="0770CE52">
      <w:pPr>
        <w:spacing w:line="240" w:lineRule="exact"/>
      </w:pPr>
    </w:p>
    <w:p w14:paraId="19CCBB77">
      <w:pPr>
        <w:spacing w:line="240" w:lineRule="exact"/>
      </w:pPr>
    </w:p>
    <w:p w14:paraId="4B3831EA">
      <w:pPr>
        <w:spacing w:line="240" w:lineRule="exact"/>
      </w:pPr>
    </w:p>
    <w:p w14:paraId="2389DCAB">
      <w:pPr>
        <w:spacing w:line="240" w:lineRule="exact"/>
      </w:pPr>
    </w:p>
    <w:p w14:paraId="3705BFD9">
      <w:pPr>
        <w:spacing w:line="240" w:lineRule="exact"/>
      </w:pPr>
    </w:p>
    <w:p w14:paraId="706179C1">
      <w:pPr>
        <w:spacing w:line="240" w:lineRule="exact"/>
      </w:pPr>
    </w:p>
    <w:p w14:paraId="6E07BC5F">
      <w:pPr>
        <w:spacing w:line="240" w:lineRule="exact"/>
      </w:pPr>
    </w:p>
    <w:p w14:paraId="4418A342">
      <w:pPr>
        <w:spacing w:line="240" w:lineRule="exact"/>
      </w:pPr>
    </w:p>
    <w:p w14:paraId="1A87FE7B">
      <w:pPr>
        <w:spacing w:line="240" w:lineRule="exact"/>
      </w:pPr>
    </w:p>
    <w:p w14:paraId="4F43133D">
      <w:pPr>
        <w:spacing w:line="240" w:lineRule="exact"/>
      </w:pPr>
    </w:p>
    <w:p w14:paraId="62713867">
      <w:pPr>
        <w:spacing w:line="240" w:lineRule="exact"/>
      </w:pPr>
    </w:p>
    <w:p w14:paraId="6DB38EB5">
      <w:pPr>
        <w:spacing w:line="240" w:lineRule="exact"/>
      </w:pPr>
    </w:p>
    <w:p w14:paraId="290CFB94">
      <w:pPr>
        <w:spacing w:line="240" w:lineRule="exact"/>
      </w:pPr>
    </w:p>
    <w:p w14:paraId="0C2A7834">
      <w:pPr>
        <w:spacing w:line="240" w:lineRule="exact"/>
      </w:pPr>
    </w:p>
    <w:p w14:paraId="4CA6F687">
      <w:pPr>
        <w:spacing w:line="240" w:lineRule="exact"/>
      </w:pPr>
    </w:p>
    <w:p w14:paraId="0C3F2040">
      <w:pPr>
        <w:spacing w:line="240" w:lineRule="exact"/>
      </w:pPr>
    </w:p>
    <w:p w14:paraId="54D1FE0F">
      <w:pPr>
        <w:spacing w:line="240" w:lineRule="exact"/>
      </w:pPr>
    </w:p>
    <w:p w14:paraId="1460E670">
      <w:pPr>
        <w:spacing w:line="240" w:lineRule="exact"/>
      </w:pPr>
    </w:p>
    <w:p w14:paraId="145F29DE">
      <w:pPr>
        <w:spacing w:line="240" w:lineRule="exact"/>
      </w:pPr>
    </w:p>
    <w:p w14:paraId="4BBD2D5B">
      <w:pPr>
        <w:spacing w:line="240" w:lineRule="exact"/>
      </w:pPr>
    </w:p>
    <w:p w14:paraId="648595A4">
      <w:pPr>
        <w:spacing w:line="240" w:lineRule="exact"/>
      </w:pPr>
    </w:p>
    <w:p w14:paraId="4482D583">
      <w:pPr>
        <w:spacing w:line="240" w:lineRule="exact"/>
      </w:pPr>
    </w:p>
    <w:p w14:paraId="68C3422F">
      <w:pPr>
        <w:spacing w:line="240" w:lineRule="exact"/>
      </w:pPr>
    </w:p>
    <w:p w14:paraId="478061A9">
      <w:pPr>
        <w:spacing w:line="240" w:lineRule="exact"/>
      </w:pPr>
    </w:p>
    <w:p w14:paraId="6DDA6D0B">
      <w:pPr>
        <w:spacing w:line="240" w:lineRule="exact"/>
      </w:pPr>
    </w:p>
    <w:p w14:paraId="16C536C7">
      <w:pPr>
        <w:spacing w:line="240" w:lineRule="exact"/>
      </w:pPr>
    </w:p>
    <w:p w14:paraId="5DADC943">
      <w:pPr>
        <w:spacing w:line="240" w:lineRule="exact"/>
      </w:pPr>
    </w:p>
    <w:p w14:paraId="623CB21C">
      <w:pPr>
        <w:spacing w:line="240" w:lineRule="exact"/>
      </w:pPr>
    </w:p>
    <w:p w14:paraId="78CD5639">
      <w:pPr>
        <w:spacing w:line="240" w:lineRule="exact"/>
      </w:pPr>
    </w:p>
    <w:p w14:paraId="5E3009A2">
      <w:pPr>
        <w:spacing w:line="240" w:lineRule="exact"/>
      </w:pPr>
    </w:p>
    <w:p w14:paraId="31E7C698">
      <w:pPr>
        <w:spacing w:line="240" w:lineRule="exact"/>
      </w:pPr>
    </w:p>
    <w:p w14:paraId="29C5782C">
      <w:pPr>
        <w:spacing w:line="240" w:lineRule="exact"/>
      </w:pPr>
    </w:p>
    <w:p w14:paraId="7D6A2E1F">
      <w:pPr>
        <w:spacing w:line="240" w:lineRule="exact"/>
      </w:pPr>
    </w:p>
    <w:p w14:paraId="746F119B">
      <w:pPr>
        <w:spacing w:line="240" w:lineRule="exact"/>
      </w:pPr>
    </w:p>
    <w:p w14:paraId="15B30409">
      <w:pPr>
        <w:spacing w:line="240" w:lineRule="exact"/>
      </w:pPr>
    </w:p>
    <w:p w14:paraId="06C56C7A">
      <w:pPr>
        <w:spacing w:line="240" w:lineRule="exact"/>
      </w:pPr>
    </w:p>
    <w:p w14:paraId="329CDD9C">
      <w:pPr>
        <w:pStyle w:val="2"/>
      </w:pPr>
      <w:bookmarkStart w:id="19" w:name="_Toc135293330"/>
      <w:r>
        <w:rPr>
          <w:rFonts w:hint="eastAsia"/>
        </w:rPr>
        <w:t>第六章  投标人须知</w:t>
      </w:r>
      <w:bookmarkEnd w:id="19"/>
    </w:p>
    <w:p w14:paraId="01FF72F2">
      <w:pPr>
        <w:pStyle w:val="4"/>
        <w:spacing w:before="0" w:after="0"/>
      </w:pPr>
      <w:bookmarkStart w:id="20" w:name="_Toc135293331"/>
      <w:r>
        <w:rPr>
          <w:rFonts w:hint="eastAsia"/>
        </w:rPr>
        <w:t>一、说</w:t>
      </w:r>
      <w:r>
        <w:t xml:space="preserve">  </w:t>
      </w:r>
      <w:r>
        <w:rPr>
          <w:rFonts w:hint="eastAsia"/>
        </w:rPr>
        <w:t>明</w:t>
      </w:r>
      <w:bookmarkEnd w:id="20"/>
    </w:p>
    <w:p w14:paraId="7F9294D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7B33BA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59E817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13AF14F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8D48B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1D2B8A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是指</w:t>
      </w:r>
      <w:r>
        <w:rPr>
          <w:rFonts w:hint="eastAsia" w:asciiTheme="minorEastAsia" w:hAnsiTheme="minorEastAsia" w:eastAsiaTheme="minorEastAsia"/>
          <w:snapToGrid w:val="0"/>
          <w:kern w:val="0"/>
        </w:rPr>
        <w:t>前附表第3项所述。</w:t>
      </w:r>
    </w:p>
    <w:p w14:paraId="4AFDDC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090EF1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1D077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385BA0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4C5D2D6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0151C0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6FFC30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C05EAE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43CF18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60F0A6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17176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51C388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27A88D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7EB5A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570E5C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E0744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3097CD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4A1719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12E6140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7D7B858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0CB596D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184B80B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14C19A6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1386108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31F6EC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6AE9D9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3FD999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796CB3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07B69C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7D9120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5C00C1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4A705F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19C3C6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1B756C6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3CB69E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2358A459">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4BBF0269">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4733A4EA">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19A7AE6D">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CA194F4">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67E56A9">
      <w:pPr>
        <w:adjustRightInd w:val="0"/>
        <w:spacing w:line="360" w:lineRule="auto"/>
        <w:jc w:val="center"/>
        <w:rPr>
          <w:rFonts w:asciiTheme="minorEastAsia" w:hAnsiTheme="minorEastAsia" w:eastAsiaTheme="minorEastAsia"/>
          <w:b/>
          <w:snapToGrid w:val="0"/>
          <w:kern w:val="0"/>
        </w:rPr>
      </w:pPr>
      <w:bookmarkStart w:id="21" w:name="q5"/>
      <w:bookmarkEnd w:id="21"/>
    </w:p>
    <w:p w14:paraId="70457E5E">
      <w:pPr>
        <w:pStyle w:val="4"/>
        <w:spacing w:before="0" w:after="0"/>
      </w:pPr>
      <w:bookmarkStart w:id="22" w:name="_Toc135293332"/>
      <w:r>
        <w:rPr>
          <w:rFonts w:hint="eastAsia"/>
        </w:rPr>
        <w:t>二、招标文件说明</w:t>
      </w:r>
      <w:bookmarkEnd w:id="22"/>
    </w:p>
    <w:p w14:paraId="3972655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26CDF5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D0217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18B34C2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5DD5461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072AC11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85EBD2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3718246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455951D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3494F5A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F2C5E0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D40EDA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4E9ED7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099DAD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5DC0C0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35B6CC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7DEA63FB">
      <w:pPr>
        <w:adjustRightInd w:val="0"/>
        <w:spacing w:line="360" w:lineRule="auto"/>
        <w:ind w:firstLine="600"/>
        <w:jc w:val="center"/>
        <w:rPr>
          <w:rFonts w:asciiTheme="minorEastAsia" w:hAnsiTheme="minorEastAsia" w:eastAsiaTheme="minorEastAsia"/>
          <w:b/>
          <w:snapToGrid w:val="0"/>
          <w:kern w:val="0"/>
        </w:rPr>
      </w:pPr>
    </w:p>
    <w:p w14:paraId="621E91D0">
      <w:pPr>
        <w:pStyle w:val="4"/>
        <w:spacing w:before="0" w:after="0"/>
      </w:pPr>
      <w:bookmarkStart w:id="23" w:name="q6"/>
      <w:bookmarkEnd w:id="23"/>
      <w:bookmarkStart w:id="24" w:name="_Toc135293333"/>
      <w:r>
        <w:rPr>
          <w:rFonts w:hint="eastAsia"/>
        </w:rPr>
        <w:t>三、投标文件的编写</w:t>
      </w:r>
      <w:bookmarkEnd w:id="24"/>
    </w:p>
    <w:p w14:paraId="24B8CB8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6297BB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25CBCB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BD7ABF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4ACC23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36FE5E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6B085C9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5E17BDA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E1E7EA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7A79F7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0AB3E50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54ABCF9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6E312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4099488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24EC579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5309ADD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3DAD8D0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015F3DC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21A0037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56C50963">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6061B67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B03EB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6DC72D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54F6BA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902C97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3E6AFB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600D150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03E79B9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5E8C022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3888CF1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0138789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2DC85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493B6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0C56A9D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BFB7E7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73DC17A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71B2181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09444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434EE21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5CE9DB7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22CA021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38BE5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02C6D6B5">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50C981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7D52CE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5749DF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475982D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1FD79F23">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263CAB6C">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5C3CE8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9992C56">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4AB2AB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38D45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7AAD75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70C701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5D969B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25803A3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3D2D5FC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1E088BB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629217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62873B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511798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449770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19C2FA0B">
      <w:pPr>
        <w:adjustRightInd w:val="0"/>
        <w:spacing w:line="360" w:lineRule="auto"/>
        <w:rPr>
          <w:rFonts w:asciiTheme="minorEastAsia" w:hAnsiTheme="minorEastAsia" w:eastAsiaTheme="minorEastAsia"/>
          <w:snapToGrid w:val="0"/>
          <w:kern w:val="0"/>
        </w:rPr>
      </w:pPr>
    </w:p>
    <w:p w14:paraId="74A8B89E">
      <w:pPr>
        <w:pStyle w:val="4"/>
        <w:spacing w:before="0" w:after="0"/>
      </w:pPr>
      <w:bookmarkStart w:id="25" w:name="q7"/>
      <w:bookmarkEnd w:id="25"/>
      <w:bookmarkStart w:id="26" w:name="_Toc135293334"/>
      <w:r>
        <w:rPr>
          <w:rFonts w:hint="eastAsia"/>
        </w:rPr>
        <w:t>四、投标文件的递交</w:t>
      </w:r>
      <w:bookmarkEnd w:id="26"/>
    </w:p>
    <w:p w14:paraId="2BD8B12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41410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367856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2D0F5F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CBAB38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8DEED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0E6625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1C9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E251C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4033A8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275A36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A9DE9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4C942A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97731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FA3D0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EE846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0EC2F5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63940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124835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94DBD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6C804E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5BC40E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3B79A4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4E5D17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E84EF2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12784C1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6083B8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3F0707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6686E5A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795335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D62EDA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5789FC71">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1B10E27">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06FEB7F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28179139">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C9A78CF">
      <w:pPr>
        <w:tabs>
          <w:tab w:val="left" w:pos="0"/>
        </w:tabs>
        <w:adjustRightInd w:val="0"/>
        <w:spacing w:line="360" w:lineRule="auto"/>
        <w:rPr>
          <w:rFonts w:asciiTheme="minorEastAsia" w:hAnsiTheme="minorEastAsia" w:eastAsiaTheme="minorEastAsia"/>
          <w:snapToGrid w:val="0"/>
          <w:kern w:val="0"/>
        </w:rPr>
      </w:pPr>
    </w:p>
    <w:p w14:paraId="4D95B5C1">
      <w:pPr>
        <w:pStyle w:val="4"/>
        <w:spacing w:before="0" w:after="0"/>
      </w:pPr>
      <w:bookmarkStart w:id="28" w:name="q8"/>
      <w:bookmarkEnd w:id="28"/>
      <w:bookmarkStart w:id="29" w:name="_Toc135293335"/>
      <w:r>
        <w:rPr>
          <w:rFonts w:hint="eastAsia"/>
        </w:rPr>
        <w:t>五、开标和评标</w:t>
      </w:r>
      <w:bookmarkEnd w:id="29"/>
    </w:p>
    <w:p w14:paraId="245148D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8493AB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714634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7D870A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50C8EB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739B34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730ED9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5E8974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2B3BFA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736ED5F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7BCB17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69A4FC9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613425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2FBC5C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3C91CCBD">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7EB7C2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416DB1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AC7CB4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0737B0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2B4E393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0504B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133377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7A2F2626">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B8555C">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10D463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114E47F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88D04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4BA74B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78B83AF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7980D7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6A03D1C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7B940A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41ED80B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4596B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2670EB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0B952BA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4E3AE39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7371B7C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7E25A31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4194DA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62C1B384">
      <w:pPr>
        <w:adjustRightInd w:val="0"/>
        <w:spacing w:line="360" w:lineRule="auto"/>
        <w:ind w:left="357"/>
        <w:jc w:val="center"/>
        <w:rPr>
          <w:rFonts w:asciiTheme="minorEastAsia" w:hAnsiTheme="minorEastAsia" w:eastAsiaTheme="minorEastAsia"/>
          <w:b/>
          <w:snapToGrid w:val="0"/>
          <w:kern w:val="0"/>
        </w:rPr>
      </w:pPr>
      <w:bookmarkStart w:id="30" w:name="q9"/>
      <w:bookmarkEnd w:id="30"/>
    </w:p>
    <w:p w14:paraId="27BE6465">
      <w:pPr>
        <w:pStyle w:val="4"/>
        <w:spacing w:before="0" w:after="0"/>
      </w:pPr>
      <w:bookmarkStart w:id="31" w:name="_Toc135293336"/>
      <w:r>
        <w:rPr>
          <w:rFonts w:hint="eastAsia"/>
        </w:rPr>
        <w:t>六、授予合同</w:t>
      </w:r>
      <w:bookmarkEnd w:id="31"/>
    </w:p>
    <w:p w14:paraId="428969A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B5CBDC1">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BB789C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311605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835DB5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18A613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483A954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8BB40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289246F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754DF8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DC210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51C1E20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690759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371E968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2BD8F2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2D1C8D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4267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57D42FC3">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0" t="0" r="0" b="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Ft5hC7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0" t="0" r="0" b="0"/>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MBAiG+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bJlIuY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T2x1YavjDz18Pv/+w&#10;VdZmCFiTy63bxWmHYRcz0VMbbf4TBXYqep4veqpTYmI8FI+n1VNIiJg+KW9ZNhputMskoYbjZ0yU&#10;hlwfXfKxcWxo+MfVcsWZAJq4ljpNpg1UNbquxKI3Wt5rY3IExm5/ayI7Qu56+TIZwv3HLSfZAvaj&#10;X7ka56FXIO+cZOkcSA9Hz4DnEqySnBlFryZbBAh1Am2u8aTUxuUAVWZy4pnVHfXM1t7LM/XiEKLu&#10;etJlUWrON9T7Uv00p3m4nu/Jfv42N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CmyZSL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6D56EE22">
            <w:pPr>
              <w:ind w:firstLine="392" w:firstLineChars="186"/>
              <w:rPr>
                <w:rFonts w:ascii="宋体" w:hAnsi="宋体"/>
                <w:b/>
                <w:szCs w:val="21"/>
              </w:rPr>
            </w:pPr>
            <w:r>
              <w:rPr>
                <w:rFonts w:hint="eastAsia" w:ascii="宋体" w:hAnsi="宋体"/>
                <w:b/>
                <w:szCs w:val="21"/>
              </w:rPr>
              <w:t>费率　　　　　</w:t>
            </w:r>
          </w:p>
          <w:p w14:paraId="4756D3B8">
            <w:pPr>
              <w:ind w:firstLine="1054"/>
              <w:rPr>
                <w:rFonts w:ascii="宋体" w:hAnsi="宋体"/>
                <w:b/>
                <w:szCs w:val="21"/>
              </w:rPr>
            </w:pPr>
            <w:r>
              <w:rPr>
                <w:rFonts w:hint="eastAsia" w:ascii="宋体" w:hAnsi="宋体"/>
                <w:b/>
                <w:szCs w:val="21"/>
              </w:rPr>
              <w:t>　　　</w:t>
            </w:r>
          </w:p>
          <w:p w14:paraId="289910ED">
            <w:pPr>
              <w:rPr>
                <w:rFonts w:ascii="宋体" w:hAnsi="宋体"/>
                <w:b/>
                <w:szCs w:val="21"/>
              </w:rPr>
            </w:pPr>
            <w:r>
              <w:rPr>
                <w:rFonts w:hint="eastAsia" w:ascii="宋体" w:hAnsi="宋体"/>
                <w:b/>
                <w:szCs w:val="21"/>
              </w:rPr>
              <w:t>中标金额</w:t>
            </w:r>
          </w:p>
        </w:tc>
        <w:tc>
          <w:tcPr>
            <w:tcW w:w="2056" w:type="dxa"/>
            <w:vAlign w:val="center"/>
          </w:tcPr>
          <w:p w14:paraId="0CEAD3E9">
            <w:pPr>
              <w:jc w:val="center"/>
              <w:rPr>
                <w:rFonts w:ascii="宋体" w:hAnsi="宋体"/>
                <w:b/>
                <w:szCs w:val="21"/>
              </w:rPr>
            </w:pPr>
            <w:r>
              <w:rPr>
                <w:rFonts w:hint="eastAsia" w:ascii="宋体" w:hAnsi="宋体"/>
                <w:b/>
                <w:szCs w:val="21"/>
              </w:rPr>
              <w:t>货物采购</w:t>
            </w:r>
          </w:p>
        </w:tc>
        <w:tc>
          <w:tcPr>
            <w:tcW w:w="2056" w:type="dxa"/>
            <w:vAlign w:val="center"/>
          </w:tcPr>
          <w:p w14:paraId="69CB412C">
            <w:pPr>
              <w:jc w:val="center"/>
              <w:rPr>
                <w:rFonts w:ascii="宋体" w:hAnsi="宋体"/>
                <w:b/>
                <w:szCs w:val="21"/>
              </w:rPr>
            </w:pPr>
            <w:r>
              <w:rPr>
                <w:rFonts w:hint="eastAsia" w:ascii="宋体" w:hAnsi="宋体"/>
                <w:b/>
                <w:szCs w:val="21"/>
              </w:rPr>
              <w:t>服务采购</w:t>
            </w:r>
          </w:p>
        </w:tc>
        <w:tc>
          <w:tcPr>
            <w:tcW w:w="2057" w:type="dxa"/>
            <w:vAlign w:val="center"/>
          </w:tcPr>
          <w:p w14:paraId="1AA151F3">
            <w:pPr>
              <w:jc w:val="center"/>
              <w:rPr>
                <w:rFonts w:ascii="宋体" w:hAnsi="宋体"/>
                <w:b/>
                <w:szCs w:val="21"/>
              </w:rPr>
            </w:pPr>
            <w:r>
              <w:rPr>
                <w:rFonts w:hint="eastAsia" w:ascii="宋体" w:hAnsi="宋体"/>
                <w:b/>
                <w:szCs w:val="21"/>
              </w:rPr>
              <w:t>工程采购</w:t>
            </w:r>
          </w:p>
        </w:tc>
      </w:tr>
      <w:tr w14:paraId="0616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56E7C59">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7204077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6310F76">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9F9ADA2">
            <w:pPr>
              <w:widowControl/>
              <w:snapToGrid w:val="0"/>
              <w:jc w:val="center"/>
              <w:rPr>
                <w:rFonts w:ascii="宋体" w:hAnsi="宋体"/>
                <w:kern w:val="0"/>
                <w:szCs w:val="21"/>
              </w:rPr>
            </w:pPr>
            <w:r>
              <w:rPr>
                <w:rFonts w:hint="eastAsia" w:ascii="宋体" w:hAnsi="宋体"/>
                <w:kern w:val="0"/>
                <w:szCs w:val="21"/>
              </w:rPr>
              <w:t>1.000%</w:t>
            </w:r>
          </w:p>
        </w:tc>
      </w:tr>
      <w:tr w14:paraId="5FFC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B99A5D6">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48684691">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FBAC144">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77019442">
            <w:pPr>
              <w:widowControl/>
              <w:snapToGrid w:val="0"/>
              <w:jc w:val="center"/>
              <w:rPr>
                <w:rFonts w:ascii="宋体" w:hAnsi="宋体"/>
                <w:kern w:val="0"/>
                <w:szCs w:val="21"/>
              </w:rPr>
            </w:pPr>
            <w:r>
              <w:rPr>
                <w:rFonts w:hint="eastAsia" w:ascii="宋体" w:hAnsi="宋体"/>
                <w:kern w:val="0"/>
                <w:szCs w:val="21"/>
              </w:rPr>
              <w:t>0.700%</w:t>
            </w:r>
          </w:p>
        </w:tc>
      </w:tr>
      <w:tr w14:paraId="6801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08D414A">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5C60C794">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65D318A">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394B15D4">
            <w:pPr>
              <w:widowControl/>
              <w:snapToGrid w:val="0"/>
              <w:jc w:val="center"/>
              <w:rPr>
                <w:rFonts w:ascii="宋体" w:hAnsi="宋体"/>
                <w:kern w:val="0"/>
                <w:szCs w:val="21"/>
              </w:rPr>
            </w:pPr>
            <w:r>
              <w:rPr>
                <w:rFonts w:hint="eastAsia" w:ascii="宋体" w:hAnsi="宋体"/>
                <w:kern w:val="0"/>
                <w:szCs w:val="21"/>
              </w:rPr>
              <w:t>0.550%</w:t>
            </w:r>
          </w:p>
        </w:tc>
      </w:tr>
      <w:tr w14:paraId="216C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3A340ED">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5E9BB5A9">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1F218958">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69DE8336">
            <w:pPr>
              <w:widowControl/>
              <w:snapToGrid w:val="0"/>
              <w:jc w:val="center"/>
              <w:rPr>
                <w:rFonts w:ascii="宋体" w:hAnsi="宋体"/>
                <w:kern w:val="0"/>
                <w:szCs w:val="21"/>
              </w:rPr>
            </w:pPr>
            <w:r>
              <w:rPr>
                <w:rFonts w:hint="eastAsia" w:ascii="宋体" w:hAnsi="宋体"/>
                <w:kern w:val="0"/>
                <w:szCs w:val="21"/>
              </w:rPr>
              <w:t>0.350%</w:t>
            </w:r>
          </w:p>
        </w:tc>
      </w:tr>
      <w:tr w14:paraId="3C37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1615DC5">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9DD4D7D">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19DE734E">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A371038">
            <w:pPr>
              <w:widowControl/>
              <w:snapToGrid w:val="0"/>
              <w:jc w:val="center"/>
              <w:rPr>
                <w:rFonts w:ascii="宋体" w:hAnsi="宋体"/>
                <w:kern w:val="0"/>
                <w:szCs w:val="21"/>
              </w:rPr>
            </w:pPr>
            <w:r>
              <w:rPr>
                <w:rFonts w:hint="eastAsia" w:ascii="宋体" w:hAnsi="宋体"/>
                <w:kern w:val="0"/>
                <w:szCs w:val="21"/>
              </w:rPr>
              <w:t>0.200%</w:t>
            </w:r>
          </w:p>
        </w:tc>
      </w:tr>
      <w:tr w14:paraId="10EB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76418631">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588F438F">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06D6ACB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7AD4C9DA">
            <w:pPr>
              <w:widowControl/>
              <w:snapToGrid w:val="0"/>
              <w:jc w:val="center"/>
              <w:rPr>
                <w:rFonts w:ascii="宋体" w:hAnsi="宋体"/>
                <w:kern w:val="0"/>
                <w:szCs w:val="21"/>
              </w:rPr>
            </w:pPr>
            <w:r>
              <w:rPr>
                <w:rFonts w:hint="eastAsia" w:ascii="宋体" w:hAnsi="宋体"/>
                <w:kern w:val="0"/>
                <w:szCs w:val="21"/>
              </w:rPr>
              <w:t>0.050%</w:t>
            </w:r>
          </w:p>
        </w:tc>
      </w:tr>
      <w:tr w14:paraId="435D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D0259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50124BB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2F22D4">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DA3DF58">
            <w:pPr>
              <w:widowControl/>
              <w:snapToGrid w:val="0"/>
              <w:jc w:val="center"/>
              <w:rPr>
                <w:rFonts w:ascii="宋体" w:hAnsi="宋体"/>
                <w:bCs/>
                <w:kern w:val="0"/>
                <w:szCs w:val="21"/>
              </w:rPr>
            </w:pPr>
            <w:r>
              <w:rPr>
                <w:rFonts w:hint="eastAsia" w:ascii="宋体" w:hAnsi="宋体"/>
                <w:bCs/>
                <w:kern w:val="0"/>
                <w:szCs w:val="21"/>
              </w:rPr>
              <w:t>0.035%</w:t>
            </w:r>
          </w:p>
        </w:tc>
      </w:tr>
      <w:tr w14:paraId="6B36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B5FE011">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3EDA67F7">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2E36FB79">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0C72D9DE">
            <w:pPr>
              <w:widowControl/>
              <w:snapToGrid w:val="0"/>
              <w:jc w:val="center"/>
              <w:rPr>
                <w:rFonts w:ascii="宋体" w:hAnsi="宋体"/>
                <w:bCs/>
                <w:kern w:val="0"/>
                <w:szCs w:val="21"/>
              </w:rPr>
            </w:pPr>
            <w:r>
              <w:rPr>
                <w:rFonts w:hint="eastAsia" w:ascii="宋体" w:hAnsi="宋体"/>
                <w:bCs/>
                <w:kern w:val="0"/>
                <w:szCs w:val="21"/>
              </w:rPr>
              <w:t>0.008%</w:t>
            </w:r>
          </w:p>
        </w:tc>
      </w:tr>
      <w:tr w14:paraId="005C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20C44F7">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7464B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5BE54CCD">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11DED93">
            <w:pPr>
              <w:widowControl/>
              <w:snapToGrid w:val="0"/>
              <w:jc w:val="center"/>
              <w:rPr>
                <w:rFonts w:ascii="宋体" w:hAnsi="宋体"/>
                <w:bCs/>
                <w:kern w:val="0"/>
                <w:szCs w:val="21"/>
              </w:rPr>
            </w:pPr>
            <w:r>
              <w:rPr>
                <w:rFonts w:hint="eastAsia" w:ascii="宋体" w:hAnsi="宋体"/>
                <w:bCs/>
                <w:kern w:val="0"/>
                <w:szCs w:val="21"/>
              </w:rPr>
              <w:t>0.006%</w:t>
            </w:r>
          </w:p>
        </w:tc>
      </w:tr>
      <w:tr w14:paraId="7DAA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3B0A63D4">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4CCFB9C">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025FD510">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3F6EAFF4">
            <w:pPr>
              <w:widowControl/>
              <w:snapToGrid w:val="0"/>
              <w:jc w:val="center"/>
              <w:rPr>
                <w:rFonts w:ascii="宋体" w:hAnsi="宋体"/>
                <w:bCs/>
                <w:kern w:val="0"/>
                <w:szCs w:val="21"/>
              </w:rPr>
            </w:pPr>
            <w:r>
              <w:rPr>
                <w:rFonts w:hint="eastAsia" w:ascii="宋体" w:hAnsi="宋体"/>
                <w:bCs/>
                <w:kern w:val="0"/>
                <w:szCs w:val="21"/>
              </w:rPr>
              <w:t>0.004%</w:t>
            </w:r>
          </w:p>
        </w:tc>
      </w:tr>
    </w:tbl>
    <w:p w14:paraId="78B3185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6070873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7F8A708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4EF9174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639AAF7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15BADF72">
      <w:pPr>
        <w:spacing w:line="360" w:lineRule="auto"/>
        <w:ind w:firstLine="1044" w:firstLineChars="200"/>
        <w:rPr>
          <w:b/>
          <w:sz w:val="52"/>
          <w:szCs w:val="52"/>
        </w:rPr>
      </w:pPr>
    </w:p>
    <w:p w14:paraId="037A074F">
      <w:pPr>
        <w:pStyle w:val="4"/>
        <w:spacing w:before="0" w:after="0"/>
      </w:pPr>
      <w:bookmarkStart w:id="32" w:name="_Toc135293337"/>
      <w:r>
        <w:rPr>
          <w:rFonts w:hint="eastAsia"/>
        </w:rPr>
        <w:t>七、质疑处理</w:t>
      </w:r>
      <w:bookmarkEnd w:id="32"/>
    </w:p>
    <w:p w14:paraId="69B727A3">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570B0842">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303EC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74BE80A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0B657F4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7A6C7D1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22FD6E7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712B2DA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86F17AD">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16492196">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4A3C45B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52F083E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194D5F7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658A5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4DD99A7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E58AEB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BE5154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067CF49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A4DA7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31ABC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67D66D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0021C772">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3C6F1D4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44E891E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28D962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0E024F1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A36EEA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0A82B91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5C9BE38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02E6D21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58665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427487A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3454193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5491B35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18CABF0F">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1B79767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77BEC663">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14:paraId="36DFDBB9"/>
    <w:p w14:paraId="37C0BB6F"/>
    <w:p w14:paraId="5676F406"/>
    <w:p w14:paraId="67FD2BFB"/>
    <w:p w14:paraId="0A8324DC"/>
    <w:p w14:paraId="1172A076"/>
    <w:p w14:paraId="09EE0A29"/>
    <w:p w14:paraId="4A124DDB">
      <w:pPr>
        <w:pStyle w:val="2"/>
      </w:pPr>
      <w:bookmarkStart w:id="35" w:name="_Toc135293338"/>
      <w:r>
        <w:rPr>
          <w:rFonts w:hint="eastAsia"/>
        </w:rPr>
        <w:t>第七章  投标文件格式</w:t>
      </w:r>
      <w:bookmarkEnd w:id="35"/>
    </w:p>
    <w:p w14:paraId="369112C1">
      <w:pPr>
        <w:jc w:val="center"/>
        <w:rPr>
          <w:b/>
          <w:sz w:val="52"/>
          <w:szCs w:val="52"/>
        </w:rPr>
      </w:pPr>
    </w:p>
    <w:p w14:paraId="234E1870">
      <w:pPr>
        <w:pStyle w:val="4"/>
        <w:spacing w:line="400" w:lineRule="exact"/>
        <w:rPr>
          <w:rFonts w:ascii="仿宋" w:hAnsi="仿宋" w:eastAsia="仿宋"/>
        </w:rPr>
      </w:pPr>
      <w:bookmarkStart w:id="36" w:name="_Toc11772"/>
      <w:bookmarkStart w:id="37" w:name="_Toc44690704"/>
      <w:bookmarkStart w:id="38" w:name="_Toc25194"/>
      <w:bookmarkStart w:id="39" w:name="_Toc44691163"/>
      <w:bookmarkStart w:id="40" w:name="_Toc14934"/>
      <w:bookmarkStart w:id="41" w:name="_Toc31468"/>
      <w:bookmarkStart w:id="42" w:name="_Toc135293339"/>
      <w:bookmarkStart w:id="43" w:name="_Toc44690431"/>
      <w:bookmarkStart w:id="44" w:name="_Toc44691395"/>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4E56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4057D67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02ED442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DFCE0F8">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100C01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544F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3E2B4C35">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06F6C34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6C6AF1F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791D13F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6A1B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42E6AAB">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0DE3287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529E7C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0104F757">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5B53DCB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20A380E9">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50622759">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5AAC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A516CE1">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5DBBF6FE">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430E1EC">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28010D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5B24DBD0">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1CBFD2D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0176EAE3">
      <w:pPr>
        <w:spacing w:line="360" w:lineRule="auto"/>
        <w:ind w:firstLine="420" w:firstLineChars="200"/>
        <w:rPr>
          <w:rFonts w:asciiTheme="minorEastAsia" w:hAnsiTheme="minorEastAsia" w:eastAsiaTheme="minorEastAsia"/>
        </w:rPr>
      </w:pPr>
    </w:p>
    <w:p w14:paraId="2978461C">
      <w:pPr>
        <w:spacing w:line="360" w:lineRule="auto"/>
        <w:ind w:firstLine="420" w:firstLineChars="200"/>
        <w:rPr>
          <w:rFonts w:asciiTheme="minorEastAsia" w:hAnsiTheme="minorEastAsia" w:eastAsiaTheme="minorEastAsia"/>
        </w:rPr>
      </w:pPr>
    </w:p>
    <w:p w14:paraId="3335DCCB">
      <w:pPr>
        <w:jc w:val="center"/>
        <w:rPr>
          <w:b/>
          <w:sz w:val="52"/>
          <w:szCs w:val="52"/>
        </w:rPr>
      </w:pPr>
    </w:p>
    <w:p w14:paraId="1FC2473C"/>
    <w:p w14:paraId="0172EF1C"/>
    <w:p w14:paraId="4E494593"/>
    <w:p w14:paraId="3B49D327"/>
    <w:p w14:paraId="788462B2"/>
    <w:p w14:paraId="6D1A25C1">
      <w:pPr>
        <w:jc w:val="center"/>
        <w:rPr>
          <w:b/>
          <w:bCs/>
          <w:sz w:val="52"/>
        </w:rPr>
      </w:pPr>
    </w:p>
    <w:p w14:paraId="3277D7C8">
      <w:pPr>
        <w:jc w:val="center"/>
        <w:rPr>
          <w:b/>
          <w:bCs/>
          <w:sz w:val="52"/>
        </w:rPr>
      </w:pPr>
      <w:r>
        <w:rPr>
          <w:rFonts w:hint="eastAsia"/>
          <w:b/>
          <w:bCs/>
          <w:sz w:val="52"/>
        </w:rPr>
        <w:t>投 标 文 件</w:t>
      </w:r>
    </w:p>
    <w:p w14:paraId="777CF2DE">
      <w:pPr>
        <w:jc w:val="center"/>
        <w:rPr>
          <w:b/>
          <w:bCs/>
        </w:rPr>
      </w:pPr>
    </w:p>
    <w:p w14:paraId="4729D7E6">
      <w:pPr>
        <w:jc w:val="center"/>
        <w:rPr>
          <w:b/>
          <w:bCs/>
        </w:rPr>
      </w:pPr>
    </w:p>
    <w:p w14:paraId="478E0527">
      <w:pPr>
        <w:jc w:val="center"/>
        <w:rPr>
          <w:b/>
          <w:bCs/>
        </w:rPr>
      </w:pPr>
    </w:p>
    <w:p w14:paraId="55FDB480">
      <w:pPr>
        <w:jc w:val="center"/>
        <w:rPr>
          <w:b/>
          <w:bCs/>
        </w:rPr>
      </w:pPr>
    </w:p>
    <w:p w14:paraId="0A9641AB">
      <w:pPr>
        <w:jc w:val="center"/>
        <w:rPr>
          <w:b/>
          <w:bCs/>
        </w:rPr>
      </w:pPr>
    </w:p>
    <w:p w14:paraId="36DE4455">
      <w:pPr>
        <w:jc w:val="center"/>
        <w:rPr>
          <w:b/>
          <w:bCs/>
        </w:rPr>
      </w:pPr>
    </w:p>
    <w:p w14:paraId="6595D60C">
      <w:pPr>
        <w:jc w:val="center"/>
        <w:rPr>
          <w:rFonts w:ascii="宋体" w:hAnsi="宋体"/>
          <w:b/>
          <w:bCs/>
          <w:sz w:val="30"/>
          <w:szCs w:val="30"/>
        </w:rPr>
      </w:pPr>
      <w:r>
        <w:rPr>
          <w:rFonts w:hint="eastAsia" w:ascii="宋体" w:hAnsi="宋体"/>
          <w:b/>
          <w:bCs/>
          <w:sz w:val="30"/>
          <w:szCs w:val="30"/>
        </w:rPr>
        <w:t>（正本/副本）</w:t>
      </w:r>
    </w:p>
    <w:p w14:paraId="4608B877">
      <w:pPr>
        <w:jc w:val="center"/>
        <w:rPr>
          <w:b/>
          <w:bCs/>
        </w:rPr>
      </w:pPr>
    </w:p>
    <w:p w14:paraId="0B9B09A9">
      <w:pPr>
        <w:jc w:val="center"/>
        <w:rPr>
          <w:b/>
          <w:bCs/>
        </w:rPr>
      </w:pPr>
    </w:p>
    <w:p w14:paraId="00B8A553">
      <w:pPr>
        <w:jc w:val="center"/>
        <w:rPr>
          <w:b/>
          <w:bCs/>
        </w:rPr>
      </w:pPr>
    </w:p>
    <w:p w14:paraId="53C7B3D2">
      <w:pPr>
        <w:jc w:val="center"/>
        <w:rPr>
          <w:b/>
          <w:bCs/>
        </w:rPr>
      </w:pPr>
    </w:p>
    <w:p w14:paraId="31821630">
      <w:pPr>
        <w:jc w:val="center"/>
        <w:rPr>
          <w:b/>
          <w:bCs/>
        </w:rPr>
      </w:pPr>
    </w:p>
    <w:p w14:paraId="18AF9641">
      <w:pPr>
        <w:jc w:val="center"/>
        <w:rPr>
          <w:b/>
          <w:bCs/>
        </w:rPr>
      </w:pPr>
    </w:p>
    <w:p w14:paraId="11E57FBA">
      <w:pPr>
        <w:jc w:val="center"/>
        <w:rPr>
          <w:b/>
          <w:bCs/>
        </w:rPr>
      </w:pPr>
    </w:p>
    <w:p w14:paraId="101E5D90">
      <w:pPr>
        <w:jc w:val="center"/>
        <w:rPr>
          <w:b/>
          <w:bCs/>
        </w:rPr>
      </w:pPr>
    </w:p>
    <w:p w14:paraId="05987ABC">
      <w:pPr>
        <w:jc w:val="center"/>
        <w:rPr>
          <w:b/>
          <w:bCs/>
        </w:rPr>
      </w:pPr>
    </w:p>
    <w:p w14:paraId="7B3A6464">
      <w:pPr>
        <w:jc w:val="center"/>
        <w:rPr>
          <w:b/>
          <w:bCs/>
        </w:rPr>
      </w:pPr>
    </w:p>
    <w:p w14:paraId="351D42B0">
      <w:pPr>
        <w:jc w:val="center"/>
        <w:rPr>
          <w:b/>
          <w:bCs/>
        </w:rPr>
      </w:pPr>
    </w:p>
    <w:p w14:paraId="649E66F9">
      <w:pPr>
        <w:jc w:val="center"/>
        <w:rPr>
          <w:b/>
          <w:bCs/>
        </w:rPr>
      </w:pPr>
    </w:p>
    <w:p w14:paraId="7019C123">
      <w:pPr>
        <w:jc w:val="center"/>
        <w:rPr>
          <w:b/>
          <w:bCs/>
        </w:rPr>
      </w:pPr>
    </w:p>
    <w:p w14:paraId="325218EE">
      <w:pPr>
        <w:jc w:val="center"/>
        <w:rPr>
          <w:b/>
          <w:bCs/>
        </w:rPr>
      </w:pPr>
    </w:p>
    <w:p w14:paraId="099270AE">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31299834">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3EC62B24">
      <w:pPr>
        <w:spacing w:line="480" w:lineRule="auto"/>
        <w:ind w:firstLine="1275" w:firstLineChars="529"/>
        <w:rPr>
          <w:b/>
          <w:bCs/>
          <w:sz w:val="24"/>
        </w:rPr>
      </w:pPr>
      <w:r>
        <w:rPr>
          <w:rFonts w:hint="eastAsia"/>
          <w:b/>
          <w:bCs/>
          <w:sz w:val="24"/>
        </w:rPr>
        <w:t>法定代表人或</w:t>
      </w:r>
    </w:p>
    <w:p w14:paraId="0CC17B04">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8D27902">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12512CA9">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C7A4B6E">
      <w:pPr>
        <w:spacing w:line="400" w:lineRule="exact"/>
        <w:rPr>
          <w:rFonts w:ascii="仿宋" w:hAnsi="仿宋" w:eastAsia="仿宋"/>
        </w:rPr>
      </w:pPr>
      <w:bookmarkStart w:id="45" w:name="_投标文件格式（第一册）"/>
      <w:bookmarkEnd w:id="45"/>
      <w:bookmarkStart w:id="46" w:name="q0"/>
    </w:p>
    <w:p w14:paraId="7478C5D8">
      <w:pPr>
        <w:spacing w:line="400" w:lineRule="exact"/>
        <w:rPr>
          <w:rFonts w:ascii="仿宋" w:hAnsi="仿宋" w:eastAsia="仿宋"/>
        </w:rPr>
      </w:pPr>
    </w:p>
    <w:p w14:paraId="72945D72">
      <w:pPr>
        <w:spacing w:line="400" w:lineRule="exact"/>
        <w:rPr>
          <w:rFonts w:ascii="仿宋" w:hAnsi="仿宋" w:eastAsia="仿宋"/>
        </w:rPr>
      </w:pPr>
    </w:p>
    <w:p w14:paraId="2C0CD4D5">
      <w:pPr>
        <w:pStyle w:val="4"/>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14:paraId="7159E5DD">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456AFE2B">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6792246D">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6E2B033C">
      <w:pPr>
        <w:numPr>
          <w:ilvl w:val="0"/>
          <w:numId w:val="6"/>
        </w:numPr>
        <w:adjustRightInd w:val="0"/>
        <w:spacing w:line="360" w:lineRule="auto"/>
        <w:rPr>
          <w:snapToGrid w:val="0"/>
          <w:kern w:val="0"/>
          <w:szCs w:val="21"/>
        </w:rPr>
      </w:pPr>
      <w:r>
        <w:rPr>
          <w:rFonts w:hint="eastAsia"/>
          <w:snapToGrid w:val="0"/>
          <w:kern w:val="0"/>
          <w:szCs w:val="21"/>
        </w:rPr>
        <w:t>投标人资格证明文件（格式1）</w:t>
      </w:r>
    </w:p>
    <w:p w14:paraId="736FDE32">
      <w:pPr>
        <w:numPr>
          <w:ilvl w:val="0"/>
          <w:numId w:val="6"/>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14CC1B0B">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2C022A09">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49817E7">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473423EA">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513D5875">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10CA8A6D">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6F4AB4D5">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3612A2A3">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5936603B">
      <w:pPr>
        <w:numPr>
          <w:ilvl w:val="0"/>
          <w:numId w:val="6"/>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2E20F750">
      <w:pPr>
        <w:numPr>
          <w:ilvl w:val="0"/>
          <w:numId w:val="6"/>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42FFB551">
      <w:pPr>
        <w:numPr>
          <w:ilvl w:val="0"/>
          <w:numId w:val="6"/>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566296B8">
      <w:pPr>
        <w:adjustRightInd w:val="0"/>
        <w:spacing w:line="300" w:lineRule="auto"/>
        <w:ind w:left="-2"/>
        <w:rPr>
          <w:rFonts w:ascii="宋体" w:hAnsi="宋体"/>
          <w:snapToGrid w:val="0"/>
          <w:kern w:val="0"/>
          <w:szCs w:val="21"/>
        </w:rPr>
      </w:pPr>
    </w:p>
    <w:p w14:paraId="56DDB8E4">
      <w:pPr>
        <w:adjustRightInd w:val="0"/>
        <w:spacing w:line="300" w:lineRule="auto"/>
        <w:ind w:left="-2"/>
        <w:rPr>
          <w:rFonts w:ascii="宋体" w:hAnsi="宋体"/>
          <w:snapToGrid w:val="0"/>
          <w:kern w:val="0"/>
          <w:szCs w:val="21"/>
        </w:rPr>
      </w:pPr>
    </w:p>
    <w:p w14:paraId="42C0F455">
      <w:pPr>
        <w:adjustRightInd w:val="0"/>
        <w:spacing w:line="300" w:lineRule="auto"/>
        <w:ind w:left="-2"/>
        <w:rPr>
          <w:rFonts w:ascii="宋体" w:hAnsi="宋体"/>
          <w:snapToGrid w:val="0"/>
          <w:kern w:val="0"/>
          <w:szCs w:val="21"/>
        </w:rPr>
      </w:pPr>
    </w:p>
    <w:p w14:paraId="54AE359F">
      <w:pPr>
        <w:ind w:hanging="2"/>
        <w:rPr>
          <w:b/>
          <w:bCs/>
          <w:sz w:val="28"/>
        </w:rPr>
      </w:pPr>
    </w:p>
    <w:p w14:paraId="33EB42B3">
      <w:pPr>
        <w:adjustRightInd w:val="0"/>
        <w:snapToGrid w:val="0"/>
        <w:spacing w:line="300" w:lineRule="auto"/>
        <w:jc w:val="center"/>
      </w:pPr>
      <w:bookmarkStart w:id="48" w:name="_格式1__投标人资格证明文件"/>
      <w:bookmarkEnd w:id="48"/>
    </w:p>
    <w:p w14:paraId="615E610F">
      <w:pPr>
        <w:adjustRightInd w:val="0"/>
        <w:snapToGrid w:val="0"/>
        <w:spacing w:line="300" w:lineRule="auto"/>
        <w:jc w:val="center"/>
      </w:pPr>
    </w:p>
    <w:p w14:paraId="5956B9F3">
      <w:pPr>
        <w:adjustRightInd w:val="0"/>
        <w:snapToGrid w:val="0"/>
        <w:spacing w:line="300" w:lineRule="auto"/>
        <w:jc w:val="center"/>
      </w:pPr>
    </w:p>
    <w:p w14:paraId="712859D3">
      <w:pPr>
        <w:adjustRightInd w:val="0"/>
        <w:snapToGrid w:val="0"/>
        <w:spacing w:line="300" w:lineRule="auto"/>
        <w:jc w:val="center"/>
      </w:pPr>
    </w:p>
    <w:p w14:paraId="26365CB2">
      <w:pPr>
        <w:adjustRightInd w:val="0"/>
        <w:snapToGrid w:val="0"/>
        <w:spacing w:line="300" w:lineRule="auto"/>
        <w:jc w:val="center"/>
      </w:pPr>
    </w:p>
    <w:p w14:paraId="61EE7B88">
      <w:pPr>
        <w:adjustRightInd w:val="0"/>
        <w:snapToGrid w:val="0"/>
        <w:spacing w:line="300" w:lineRule="auto"/>
        <w:jc w:val="center"/>
      </w:pPr>
    </w:p>
    <w:p w14:paraId="02102AAB">
      <w:pPr>
        <w:adjustRightInd w:val="0"/>
        <w:snapToGrid w:val="0"/>
        <w:spacing w:line="300" w:lineRule="auto"/>
        <w:jc w:val="center"/>
      </w:pPr>
    </w:p>
    <w:p w14:paraId="7DEA2F53">
      <w:pPr>
        <w:adjustRightInd w:val="0"/>
        <w:snapToGrid w:val="0"/>
        <w:spacing w:line="300" w:lineRule="auto"/>
        <w:jc w:val="center"/>
      </w:pPr>
    </w:p>
    <w:p w14:paraId="7B9DD52D">
      <w:pPr>
        <w:adjustRightInd w:val="0"/>
        <w:snapToGrid w:val="0"/>
        <w:spacing w:line="300" w:lineRule="auto"/>
        <w:jc w:val="center"/>
      </w:pPr>
    </w:p>
    <w:p w14:paraId="471515A1">
      <w:pPr>
        <w:adjustRightInd w:val="0"/>
        <w:snapToGrid w:val="0"/>
        <w:spacing w:line="300" w:lineRule="auto"/>
        <w:jc w:val="center"/>
      </w:pPr>
    </w:p>
    <w:p w14:paraId="67C57071">
      <w:pPr>
        <w:adjustRightInd w:val="0"/>
        <w:snapToGrid w:val="0"/>
        <w:spacing w:line="300" w:lineRule="auto"/>
        <w:jc w:val="center"/>
      </w:pPr>
    </w:p>
    <w:p w14:paraId="1C5EE8AE">
      <w:pPr>
        <w:pStyle w:val="4"/>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33C0EFBB">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06F6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3E39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659B7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492F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0C83B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C2C01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4BDC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E0DEC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1F2270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5B0F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7A0D3A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0479CE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1AD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FA823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4A7FE0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43E9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9D9BC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406B15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691C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7D8931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397B54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4441C284">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6AA4DC2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5B8BE01B">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2B03610">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369F276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7D85AD40">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34F16F23">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1B4F66D0">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213C10F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200796D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A453108">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45B25F98">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320C3D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36C4329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5606CBB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459A2CC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7078D0A9">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1A972F1F">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637171A9">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32AB49D9">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082DBF52">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71E69839">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1BD6C389">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655D88C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1A1A303D">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05FBBBA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31B28565">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6FA639E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F8DF8AD">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07E957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1951E4AF">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16150743">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3ED9775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6C923389">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3E8C55F">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360DB8DC">
      <w:pPr>
        <w:widowControl/>
        <w:jc w:val="left"/>
        <w:rPr>
          <w:rFonts w:ascii="宋体" w:hAnsi="宋体"/>
          <w:szCs w:val="21"/>
        </w:rPr>
      </w:pPr>
    </w:p>
    <w:p w14:paraId="03956D40">
      <w:pPr>
        <w:widowControl/>
        <w:jc w:val="left"/>
        <w:rPr>
          <w:rFonts w:ascii="宋体" w:hAnsi="宋体"/>
          <w:szCs w:val="21"/>
        </w:rPr>
      </w:pPr>
    </w:p>
    <w:p w14:paraId="300C1FFF">
      <w:pPr>
        <w:widowControl/>
        <w:jc w:val="left"/>
        <w:rPr>
          <w:rFonts w:ascii="宋体" w:hAnsi="宋体"/>
          <w:szCs w:val="21"/>
        </w:rPr>
      </w:pPr>
    </w:p>
    <w:p w14:paraId="069DD416">
      <w:pPr>
        <w:widowControl/>
        <w:jc w:val="left"/>
        <w:rPr>
          <w:rFonts w:ascii="宋体" w:hAnsi="宋体"/>
          <w:szCs w:val="21"/>
        </w:rPr>
      </w:pPr>
    </w:p>
    <w:p w14:paraId="7B0B8414">
      <w:pPr>
        <w:widowControl/>
        <w:jc w:val="left"/>
        <w:rPr>
          <w:rFonts w:ascii="宋体" w:hAnsi="宋体"/>
          <w:szCs w:val="21"/>
        </w:rPr>
      </w:pPr>
    </w:p>
    <w:p w14:paraId="2927C51A">
      <w:pPr>
        <w:widowControl/>
        <w:jc w:val="left"/>
        <w:rPr>
          <w:rFonts w:ascii="宋体" w:hAnsi="宋体"/>
          <w:szCs w:val="21"/>
        </w:rPr>
      </w:pPr>
    </w:p>
    <w:p w14:paraId="65C55289">
      <w:pPr>
        <w:widowControl/>
        <w:jc w:val="left"/>
        <w:rPr>
          <w:rFonts w:ascii="宋体" w:hAnsi="宋体"/>
          <w:szCs w:val="21"/>
        </w:rPr>
      </w:pPr>
    </w:p>
    <w:p w14:paraId="5814FC83">
      <w:pPr>
        <w:widowControl/>
        <w:jc w:val="left"/>
        <w:rPr>
          <w:rFonts w:ascii="宋体" w:hAnsi="宋体"/>
          <w:szCs w:val="21"/>
        </w:rPr>
      </w:pPr>
    </w:p>
    <w:p w14:paraId="625BFC79">
      <w:pPr>
        <w:widowControl/>
        <w:jc w:val="left"/>
        <w:rPr>
          <w:rFonts w:ascii="宋体" w:hAnsi="宋体"/>
          <w:szCs w:val="21"/>
        </w:rPr>
      </w:pPr>
    </w:p>
    <w:p w14:paraId="43EBCA5B">
      <w:pPr>
        <w:widowControl/>
        <w:jc w:val="left"/>
        <w:rPr>
          <w:rFonts w:ascii="宋体" w:hAnsi="宋体"/>
          <w:szCs w:val="21"/>
        </w:rPr>
      </w:pPr>
    </w:p>
    <w:p w14:paraId="0C4E0AFE">
      <w:pPr>
        <w:widowControl/>
        <w:jc w:val="left"/>
        <w:rPr>
          <w:rFonts w:ascii="宋体" w:hAnsi="宋体"/>
          <w:szCs w:val="21"/>
        </w:rPr>
      </w:pPr>
    </w:p>
    <w:p w14:paraId="5B3D833D">
      <w:pPr>
        <w:widowControl/>
        <w:jc w:val="left"/>
        <w:rPr>
          <w:rFonts w:ascii="宋体" w:hAnsi="宋体"/>
          <w:szCs w:val="21"/>
        </w:rPr>
      </w:pPr>
    </w:p>
    <w:p w14:paraId="4EAF4EBC">
      <w:pPr>
        <w:widowControl/>
        <w:jc w:val="left"/>
        <w:rPr>
          <w:rFonts w:ascii="宋体" w:hAnsi="宋体"/>
          <w:szCs w:val="21"/>
        </w:rPr>
      </w:pPr>
    </w:p>
    <w:p w14:paraId="08E59451">
      <w:pPr>
        <w:rPr>
          <w:rFonts w:hint="eastAsia" w:ascii="仿宋" w:hAnsi="仿宋" w:eastAsia="仿宋"/>
        </w:rPr>
      </w:pPr>
      <w:bookmarkStart w:id="51" w:name="_Toc135293342"/>
      <w:r>
        <w:rPr>
          <w:rFonts w:hint="eastAsia" w:ascii="仿宋" w:hAnsi="仿宋" w:eastAsia="仿宋"/>
        </w:rPr>
        <w:br w:type="page"/>
      </w:r>
    </w:p>
    <w:p w14:paraId="15B60EB6">
      <w:pPr>
        <w:rPr>
          <w:rFonts w:hint="eastAsia"/>
        </w:rPr>
      </w:pPr>
    </w:p>
    <w:p w14:paraId="42902478">
      <w:pPr>
        <w:pStyle w:val="4"/>
        <w:spacing w:line="400" w:lineRule="exact"/>
        <w:rPr>
          <w:rFonts w:ascii="仿宋" w:hAnsi="仿宋" w:eastAsia="仿宋"/>
        </w:rPr>
      </w:pPr>
      <w:r>
        <w:rPr>
          <w:rFonts w:hint="eastAsia" w:ascii="仿宋" w:hAnsi="仿宋" w:eastAsia="仿宋"/>
        </w:rPr>
        <w:t>评标指引表</w:t>
      </w:r>
      <w:bookmarkEnd w:id="50"/>
      <w:bookmarkEnd w:id="51"/>
    </w:p>
    <w:p w14:paraId="51AE1FA4">
      <w:pPr>
        <w:jc w:val="center"/>
        <w:rPr>
          <w:b/>
          <w:szCs w:val="21"/>
        </w:rPr>
      </w:pPr>
    </w:p>
    <w:p w14:paraId="3BA02F6B">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5FBAB440">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14F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5AD3A16C">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58D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3FCE00">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1DC426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7396AB9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7677BBA6">
            <w:pPr>
              <w:spacing w:line="360" w:lineRule="exact"/>
              <w:jc w:val="center"/>
              <w:rPr>
                <w:rFonts w:ascii="宋体" w:hAnsi="宋体"/>
                <w:szCs w:val="21"/>
              </w:rPr>
            </w:pPr>
            <w:r>
              <w:rPr>
                <w:rFonts w:hint="eastAsia" w:ascii="宋体" w:hAnsi="宋体"/>
                <w:szCs w:val="21"/>
              </w:rPr>
              <w:t>备注</w:t>
            </w:r>
          </w:p>
        </w:tc>
      </w:tr>
      <w:tr w14:paraId="52E5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72524A5">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03E45019">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7845C9F3">
            <w:pPr>
              <w:spacing w:line="360" w:lineRule="exact"/>
              <w:jc w:val="center"/>
              <w:rPr>
                <w:rFonts w:ascii="宋体" w:hAnsi="宋体"/>
                <w:b/>
                <w:szCs w:val="21"/>
              </w:rPr>
            </w:pPr>
          </w:p>
        </w:tc>
        <w:tc>
          <w:tcPr>
            <w:tcW w:w="1472" w:type="dxa"/>
            <w:vAlign w:val="center"/>
          </w:tcPr>
          <w:p w14:paraId="3585DBC9">
            <w:pPr>
              <w:spacing w:line="360" w:lineRule="exact"/>
              <w:jc w:val="center"/>
              <w:rPr>
                <w:rFonts w:ascii="宋体" w:hAnsi="宋体"/>
                <w:b/>
                <w:szCs w:val="21"/>
              </w:rPr>
            </w:pPr>
          </w:p>
        </w:tc>
      </w:tr>
      <w:tr w14:paraId="41FC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AD97A06">
            <w:pPr>
              <w:spacing w:line="360" w:lineRule="exact"/>
              <w:jc w:val="center"/>
              <w:rPr>
                <w:rFonts w:ascii="宋体" w:hAnsi="宋体"/>
                <w:szCs w:val="21"/>
              </w:rPr>
            </w:pPr>
            <w:r>
              <w:rPr>
                <w:rFonts w:hint="eastAsia" w:ascii="宋体" w:hAnsi="宋体"/>
                <w:szCs w:val="21"/>
              </w:rPr>
              <w:t>技术部分</w:t>
            </w:r>
          </w:p>
        </w:tc>
        <w:tc>
          <w:tcPr>
            <w:tcW w:w="4854" w:type="dxa"/>
          </w:tcPr>
          <w:p w14:paraId="2F7D1BA1">
            <w:pPr>
              <w:spacing w:line="360" w:lineRule="exact"/>
              <w:jc w:val="center"/>
              <w:rPr>
                <w:rFonts w:ascii="宋体" w:hAnsi="宋体"/>
                <w:szCs w:val="21"/>
              </w:rPr>
            </w:pPr>
            <w:r>
              <w:rPr>
                <w:rFonts w:hint="eastAsia" w:ascii="宋体" w:hAnsi="宋体"/>
                <w:szCs w:val="21"/>
              </w:rPr>
              <w:t>1.……</w:t>
            </w:r>
          </w:p>
        </w:tc>
        <w:tc>
          <w:tcPr>
            <w:tcW w:w="2169" w:type="dxa"/>
            <w:vAlign w:val="center"/>
          </w:tcPr>
          <w:p w14:paraId="2BA18C5B">
            <w:pPr>
              <w:spacing w:line="360" w:lineRule="exact"/>
              <w:jc w:val="center"/>
              <w:rPr>
                <w:rFonts w:ascii="宋体" w:hAnsi="宋体"/>
                <w:b/>
                <w:szCs w:val="21"/>
              </w:rPr>
            </w:pPr>
          </w:p>
        </w:tc>
        <w:tc>
          <w:tcPr>
            <w:tcW w:w="1472" w:type="dxa"/>
            <w:vAlign w:val="center"/>
          </w:tcPr>
          <w:p w14:paraId="43AFEA6B">
            <w:pPr>
              <w:spacing w:line="360" w:lineRule="exact"/>
              <w:jc w:val="center"/>
              <w:rPr>
                <w:rFonts w:ascii="宋体" w:hAnsi="宋体"/>
                <w:b/>
                <w:szCs w:val="21"/>
              </w:rPr>
            </w:pPr>
          </w:p>
        </w:tc>
      </w:tr>
      <w:tr w14:paraId="0AC0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79F2360">
            <w:pPr>
              <w:spacing w:line="360" w:lineRule="exact"/>
              <w:jc w:val="center"/>
              <w:rPr>
                <w:rFonts w:ascii="宋体" w:hAnsi="宋体"/>
                <w:szCs w:val="21"/>
              </w:rPr>
            </w:pPr>
          </w:p>
        </w:tc>
        <w:tc>
          <w:tcPr>
            <w:tcW w:w="4854" w:type="dxa"/>
          </w:tcPr>
          <w:p w14:paraId="7D14B24C">
            <w:pPr>
              <w:spacing w:line="360" w:lineRule="exact"/>
              <w:jc w:val="center"/>
              <w:rPr>
                <w:rFonts w:ascii="宋体" w:hAnsi="宋体"/>
                <w:szCs w:val="21"/>
              </w:rPr>
            </w:pPr>
            <w:r>
              <w:rPr>
                <w:rFonts w:hint="eastAsia" w:ascii="宋体" w:hAnsi="宋体"/>
                <w:szCs w:val="21"/>
              </w:rPr>
              <w:t>2.……</w:t>
            </w:r>
          </w:p>
        </w:tc>
        <w:tc>
          <w:tcPr>
            <w:tcW w:w="2169" w:type="dxa"/>
            <w:vAlign w:val="center"/>
          </w:tcPr>
          <w:p w14:paraId="2008C302">
            <w:pPr>
              <w:spacing w:line="360" w:lineRule="exact"/>
              <w:jc w:val="center"/>
              <w:rPr>
                <w:rFonts w:ascii="宋体" w:hAnsi="宋体"/>
                <w:b/>
                <w:szCs w:val="21"/>
              </w:rPr>
            </w:pPr>
          </w:p>
        </w:tc>
        <w:tc>
          <w:tcPr>
            <w:tcW w:w="1472" w:type="dxa"/>
            <w:vAlign w:val="center"/>
          </w:tcPr>
          <w:p w14:paraId="551E626B">
            <w:pPr>
              <w:spacing w:line="360" w:lineRule="exact"/>
              <w:jc w:val="center"/>
              <w:rPr>
                <w:rFonts w:ascii="宋体" w:hAnsi="宋体"/>
                <w:b/>
                <w:szCs w:val="21"/>
              </w:rPr>
            </w:pPr>
          </w:p>
        </w:tc>
      </w:tr>
      <w:tr w14:paraId="5F72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93708E9">
            <w:pPr>
              <w:spacing w:line="360" w:lineRule="exact"/>
              <w:jc w:val="center"/>
              <w:rPr>
                <w:rFonts w:ascii="宋体" w:hAnsi="宋体"/>
                <w:szCs w:val="21"/>
              </w:rPr>
            </w:pPr>
          </w:p>
        </w:tc>
        <w:tc>
          <w:tcPr>
            <w:tcW w:w="4854" w:type="dxa"/>
          </w:tcPr>
          <w:p w14:paraId="55605277">
            <w:pPr>
              <w:spacing w:line="360" w:lineRule="exact"/>
              <w:jc w:val="center"/>
              <w:rPr>
                <w:rFonts w:ascii="宋体" w:hAnsi="宋体"/>
                <w:szCs w:val="21"/>
              </w:rPr>
            </w:pPr>
            <w:r>
              <w:rPr>
                <w:rFonts w:hint="eastAsia" w:ascii="宋体" w:hAnsi="宋体"/>
                <w:szCs w:val="21"/>
              </w:rPr>
              <w:t>……</w:t>
            </w:r>
          </w:p>
        </w:tc>
        <w:tc>
          <w:tcPr>
            <w:tcW w:w="2169" w:type="dxa"/>
            <w:vAlign w:val="center"/>
          </w:tcPr>
          <w:p w14:paraId="5566086A">
            <w:pPr>
              <w:spacing w:line="360" w:lineRule="exact"/>
              <w:jc w:val="center"/>
              <w:rPr>
                <w:rFonts w:ascii="宋体" w:hAnsi="宋体"/>
                <w:b/>
                <w:szCs w:val="21"/>
              </w:rPr>
            </w:pPr>
          </w:p>
        </w:tc>
        <w:tc>
          <w:tcPr>
            <w:tcW w:w="1472" w:type="dxa"/>
            <w:vAlign w:val="center"/>
          </w:tcPr>
          <w:p w14:paraId="22C030F4">
            <w:pPr>
              <w:spacing w:line="360" w:lineRule="exact"/>
              <w:jc w:val="center"/>
              <w:rPr>
                <w:rFonts w:ascii="宋体" w:hAnsi="宋体"/>
                <w:b/>
                <w:szCs w:val="21"/>
              </w:rPr>
            </w:pPr>
          </w:p>
        </w:tc>
      </w:tr>
      <w:tr w14:paraId="130B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0ACE536C">
            <w:pPr>
              <w:spacing w:line="360" w:lineRule="exact"/>
              <w:jc w:val="center"/>
              <w:rPr>
                <w:rFonts w:ascii="宋体" w:hAnsi="宋体"/>
                <w:szCs w:val="21"/>
              </w:rPr>
            </w:pPr>
            <w:r>
              <w:rPr>
                <w:rFonts w:hint="eastAsia" w:ascii="宋体" w:hAnsi="宋体"/>
                <w:szCs w:val="21"/>
              </w:rPr>
              <w:t>商务部分</w:t>
            </w:r>
          </w:p>
        </w:tc>
        <w:tc>
          <w:tcPr>
            <w:tcW w:w="4854" w:type="dxa"/>
          </w:tcPr>
          <w:p w14:paraId="33D2D105">
            <w:pPr>
              <w:spacing w:line="360" w:lineRule="exact"/>
              <w:jc w:val="center"/>
              <w:rPr>
                <w:rFonts w:ascii="宋体" w:hAnsi="宋体"/>
                <w:szCs w:val="21"/>
              </w:rPr>
            </w:pPr>
            <w:r>
              <w:rPr>
                <w:rFonts w:hint="eastAsia" w:ascii="宋体" w:hAnsi="宋体"/>
                <w:szCs w:val="21"/>
              </w:rPr>
              <w:t>1.……</w:t>
            </w:r>
          </w:p>
        </w:tc>
        <w:tc>
          <w:tcPr>
            <w:tcW w:w="2169" w:type="dxa"/>
            <w:vAlign w:val="center"/>
          </w:tcPr>
          <w:p w14:paraId="56964E85">
            <w:pPr>
              <w:spacing w:line="360" w:lineRule="exact"/>
              <w:jc w:val="center"/>
              <w:rPr>
                <w:rFonts w:ascii="宋体" w:hAnsi="宋体"/>
                <w:b/>
                <w:szCs w:val="21"/>
              </w:rPr>
            </w:pPr>
          </w:p>
        </w:tc>
        <w:tc>
          <w:tcPr>
            <w:tcW w:w="1472" w:type="dxa"/>
            <w:vAlign w:val="center"/>
          </w:tcPr>
          <w:p w14:paraId="2E0AD30C">
            <w:pPr>
              <w:spacing w:line="360" w:lineRule="exact"/>
              <w:jc w:val="center"/>
              <w:rPr>
                <w:rFonts w:ascii="宋体" w:hAnsi="宋体"/>
                <w:b/>
                <w:szCs w:val="21"/>
              </w:rPr>
            </w:pPr>
          </w:p>
        </w:tc>
      </w:tr>
      <w:tr w14:paraId="142E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BD8D8D">
            <w:pPr>
              <w:spacing w:line="360" w:lineRule="exact"/>
              <w:jc w:val="center"/>
              <w:rPr>
                <w:rFonts w:ascii="宋体" w:hAnsi="宋体"/>
                <w:szCs w:val="21"/>
              </w:rPr>
            </w:pPr>
          </w:p>
        </w:tc>
        <w:tc>
          <w:tcPr>
            <w:tcW w:w="4854" w:type="dxa"/>
          </w:tcPr>
          <w:p w14:paraId="3F51B46D">
            <w:pPr>
              <w:spacing w:line="360" w:lineRule="exact"/>
              <w:jc w:val="center"/>
              <w:rPr>
                <w:rFonts w:ascii="宋体" w:hAnsi="宋体"/>
                <w:szCs w:val="21"/>
              </w:rPr>
            </w:pPr>
            <w:r>
              <w:rPr>
                <w:rFonts w:hint="eastAsia" w:ascii="宋体" w:hAnsi="宋体"/>
                <w:szCs w:val="21"/>
              </w:rPr>
              <w:t>2.……</w:t>
            </w:r>
          </w:p>
        </w:tc>
        <w:tc>
          <w:tcPr>
            <w:tcW w:w="2169" w:type="dxa"/>
            <w:vAlign w:val="center"/>
          </w:tcPr>
          <w:p w14:paraId="0EE3B1C0">
            <w:pPr>
              <w:spacing w:line="360" w:lineRule="exact"/>
              <w:jc w:val="center"/>
              <w:rPr>
                <w:rFonts w:ascii="宋体" w:hAnsi="宋体"/>
                <w:b/>
                <w:szCs w:val="21"/>
              </w:rPr>
            </w:pPr>
          </w:p>
        </w:tc>
        <w:tc>
          <w:tcPr>
            <w:tcW w:w="1472" w:type="dxa"/>
            <w:vAlign w:val="center"/>
          </w:tcPr>
          <w:p w14:paraId="41361758">
            <w:pPr>
              <w:spacing w:line="360" w:lineRule="exact"/>
              <w:jc w:val="center"/>
              <w:rPr>
                <w:rFonts w:ascii="宋体" w:hAnsi="宋体"/>
                <w:b/>
                <w:szCs w:val="21"/>
              </w:rPr>
            </w:pPr>
          </w:p>
        </w:tc>
      </w:tr>
      <w:tr w14:paraId="3A1F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4B83137C">
            <w:pPr>
              <w:spacing w:line="360" w:lineRule="exact"/>
              <w:jc w:val="center"/>
              <w:rPr>
                <w:rFonts w:ascii="宋体" w:hAnsi="宋体"/>
                <w:szCs w:val="21"/>
              </w:rPr>
            </w:pPr>
          </w:p>
        </w:tc>
        <w:tc>
          <w:tcPr>
            <w:tcW w:w="4854" w:type="dxa"/>
          </w:tcPr>
          <w:p w14:paraId="720C09C7">
            <w:pPr>
              <w:spacing w:line="360" w:lineRule="exact"/>
              <w:jc w:val="center"/>
              <w:rPr>
                <w:rFonts w:ascii="宋体" w:hAnsi="宋体"/>
                <w:szCs w:val="21"/>
              </w:rPr>
            </w:pPr>
            <w:r>
              <w:rPr>
                <w:rFonts w:hint="eastAsia" w:ascii="宋体" w:hAnsi="宋体"/>
                <w:szCs w:val="21"/>
              </w:rPr>
              <w:t>……</w:t>
            </w:r>
          </w:p>
        </w:tc>
        <w:tc>
          <w:tcPr>
            <w:tcW w:w="2169" w:type="dxa"/>
            <w:vAlign w:val="center"/>
          </w:tcPr>
          <w:p w14:paraId="09CB7B4E">
            <w:pPr>
              <w:spacing w:line="360" w:lineRule="exact"/>
              <w:jc w:val="center"/>
              <w:rPr>
                <w:rFonts w:ascii="宋体" w:hAnsi="宋体"/>
                <w:b/>
                <w:szCs w:val="21"/>
              </w:rPr>
            </w:pPr>
          </w:p>
        </w:tc>
        <w:tc>
          <w:tcPr>
            <w:tcW w:w="1472" w:type="dxa"/>
            <w:vAlign w:val="center"/>
          </w:tcPr>
          <w:p w14:paraId="0FDF5BB2">
            <w:pPr>
              <w:spacing w:line="360" w:lineRule="exact"/>
              <w:jc w:val="center"/>
              <w:rPr>
                <w:rFonts w:ascii="宋体" w:hAnsi="宋体"/>
                <w:b/>
                <w:szCs w:val="21"/>
              </w:rPr>
            </w:pPr>
          </w:p>
        </w:tc>
      </w:tr>
    </w:tbl>
    <w:p w14:paraId="248E1D4A">
      <w:pPr>
        <w:pStyle w:val="26"/>
        <w:spacing w:line="360" w:lineRule="auto"/>
        <w:ind w:firstLine="424" w:firstLineChars="201"/>
        <w:rPr>
          <w:rFonts w:hAnsi="宋体"/>
          <w:b/>
          <w:szCs w:val="21"/>
        </w:rPr>
      </w:pPr>
    </w:p>
    <w:p w14:paraId="12BCC4F0">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56B4AE9E"/>
    <w:p w14:paraId="3C277007"/>
    <w:p w14:paraId="7C15E8DB"/>
    <w:p w14:paraId="1C52AD0D">
      <w:pPr>
        <w:pStyle w:val="4"/>
        <w:spacing w:line="400" w:lineRule="exact"/>
        <w:rPr>
          <w:rFonts w:hint="eastAsia" w:ascii="仿宋" w:hAnsi="仿宋" w:eastAsia="仿宋"/>
          <w:lang w:eastAsia="zh-CN"/>
        </w:rPr>
      </w:pPr>
    </w:p>
    <w:p w14:paraId="515C1F5D">
      <w:pPr>
        <w:pStyle w:val="4"/>
        <w:spacing w:line="400" w:lineRule="exact"/>
        <w:rPr>
          <w:rFonts w:hint="eastAsia" w:ascii="仿宋" w:hAnsi="仿宋" w:eastAsia="仿宋"/>
          <w:lang w:eastAsia="zh-CN"/>
        </w:rPr>
      </w:pPr>
    </w:p>
    <w:p w14:paraId="6C57BDE9">
      <w:pPr>
        <w:pStyle w:val="4"/>
        <w:spacing w:line="400" w:lineRule="exact"/>
        <w:rPr>
          <w:rFonts w:hint="eastAsia" w:ascii="仿宋" w:hAnsi="仿宋" w:eastAsia="仿宋"/>
          <w:lang w:eastAsia="zh-CN"/>
        </w:rPr>
      </w:pPr>
    </w:p>
    <w:p w14:paraId="1097CB13">
      <w:pPr>
        <w:rPr>
          <w:rFonts w:hint="eastAsia" w:ascii="仿宋" w:hAnsi="仿宋" w:eastAsia="仿宋"/>
          <w:lang w:eastAsia="zh-CN"/>
        </w:rPr>
      </w:pPr>
      <w:r>
        <w:rPr>
          <w:rFonts w:hint="eastAsia" w:ascii="仿宋" w:hAnsi="仿宋" w:eastAsia="仿宋"/>
          <w:lang w:eastAsia="zh-CN"/>
        </w:rPr>
        <w:br w:type="page"/>
      </w:r>
    </w:p>
    <w:p w14:paraId="04AF41DF">
      <w:pPr>
        <w:rPr>
          <w:rFonts w:hint="eastAsia"/>
          <w:lang w:eastAsia="zh-CN"/>
        </w:rPr>
      </w:pPr>
    </w:p>
    <w:p w14:paraId="33EC9C76">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3330D37F">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263E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63A4CAA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47596485">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0C9A5C3B">
            <w:pPr>
              <w:spacing w:line="360" w:lineRule="exact"/>
              <w:jc w:val="center"/>
              <w:rPr>
                <w:rFonts w:hint="eastAsia" w:ascii="宋体" w:hAnsi="宋体"/>
                <w:szCs w:val="21"/>
                <w:lang w:eastAsia="zh-CN"/>
              </w:rPr>
            </w:pPr>
            <w:r>
              <w:rPr>
                <w:rFonts w:hint="eastAsia" w:ascii="宋体" w:hAnsi="宋体"/>
                <w:szCs w:val="21"/>
                <w:lang w:eastAsia="zh-CN"/>
              </w:rPr>
              <w:t>自查情况</w:t>
            </w:r>
          </w:p>
          <w:p w14:paraId="05568CE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6BF0A149">
            <w:pPr>
              <w:spacing w:line="360" w:lineRule="exact"/>
              <w:jc w:val="center"/>
              <w:rPr>
                <w:rFonts w:ascii="宋体" w:hAnsi="宋体"/>
                <w:szCs w:val="21"/>
              </w:rPr>
            </w:pPr>
            <w:r>
              <w:rPr>
                <w:rFonts w:hint="eastAsia" w:ascii="宋体" w:hAnsi="宋体"/>
                <w:szCs w:val="21"/>
              </w:rPr>
              <w:t>备注</w:t>
            </w:r>
          </w:p>
        </w:tc>
      </w:tr>
      <w:tr w14:paraId="7C2B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3A3B6F01">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58DAF6A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58D64471">
            <w:pPr>
              <w:spacing w:line="360" w:lineRule="exact"/>
              <w:jc w:val="center"/>
              <w:rPr>
                <w:rFonts w:ascii="宋体" w:hAnsi="宋体"/>
                <w:b/>
                <w:szCs w:val="21"/>
              </w:rPr>
            </w:pPr>
          </w:p>
        </w:tc>
        <w:tc>
          <w:tcPr>
            <w:tcW w:w="924" w:type="dxa"/>
            <w:noWrap w:val="0"/>
            <w:vAlign w:val="center"/>
          </w:tcPr>
          <w:p w14:paraId="143D72D8">
            <w:pPr>
              <w:spacing w:line="360" w:lineRule="exact"/>
              <w:jc w:val="center"/>
              <w:rPr>
                <w:rFonts w:ascii="宋体" w:hAnsi="宋体"/>
                <w:b/>
                <w:szCs w:val="21"/>
              </w:rPr>
            </w:pPr>
          </w:p>
        </w:tc>
      </w:tr>
      <w:tr w14:paraId="7942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1FC4971E">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5275702">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339B5D62">
            <w:pPr>
              <w:spacing w:line="360" w:lineRule="exact"/>
              <w:jc w:val="center"/>
              <w:rPr>
                <w:rFonts w:ascii="宋体" w:hAnsi="宋体"/>
                <w:b/>
                <w:szCs w:val="21"/>
              </w:rPr>
            </w:pPr>
          </w:p>
        </w:tc>
        <w:tc>
          <w:tcPr>
            <w:tcW w:w="924" w:type="dxa"/>
            <w:noWrap w:val="0"/>
            <w:vAlign w:val="center"/>
          </w:tcPr>
          <w:p w14:paraId="2292B80E">
            <w:pPr>
              <w:spacing w:line="360" w:lineRule="exact"/>
              <w:jc w:val="center"/>
              <w:rPr>
                <w:rFonts w:ascii="宋体" w:hAnsi="宋体"/>
                <w:b/>
                <w:szCs w:val="21"/>
              </w:rPr>
            </w:pPr>
          </w:p>
        </w:tc>
      </w:tr>
      <w:tr w14:paraId="00F1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4120E1EF">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18B0966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F8743CD">
            <w:pPr>
              <w:spacing w:line="360" w:lineRule="exact"/>
              <w:jc w:val="center"/>
              <w:rPr>
                <w:rFonts w:ascii="宋体" w:hAnsi="宋体"/>
                <w:b/>
                <w:szCs w:val="21"/>
              </w:rPr>
            </w:pPr>
          </w:p>
        </w:tc>
        <w:tc>
          <w:tcPr>
            <w:tcW w:w="924" w:type="dxa"/>
            <w:noWrap w:val="0"/>
            <w:vAlign w:val="center"/>
          </w:tcPr>
          <w:p w14:paraId="4828960D">
            <w:pPr>
              <w:spacing w:line="360" w:lineRule="exact"/>
              <w:jc w:val="center"/>
              <w:rPr>
                <w:rFonts w:ascii="宋体" w:hAnsi="宋体"/>
                <w:b/>
                <w:szCs w:val="21"/>
              </w:rPr>
            </w:pPr>
          </w:p>
        </w:tc>
      </w:tr>
      <w:tr w14:paraId="60B9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151D3195">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39445E2A">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3B2023C">
            <w:pPr>
              <w:spacing w:line="360" w:lineRule="exact"/>
              <w:jc w:val="center"/>
              <w:rPr>
                <w:rFonts w:ascii="宋体" w:hAnsi="宋体"/>
                <w:b/>
                <w:szCs w:val="21"/>
              </w:rPr>
            </w:pPr>
          </w:p>
        </w:tc>
        <w:tc>
          <w:tcPr>
            <w:tcW w:w="924" w:type="dxa"/>
            <w:noWrap w:val="0"/>
            <w:vAlign w:val="center"/>
          </w:tcPr>
          <w:p w14:paraId="6765F515">
            <w:pPr>
              <w:spacing w:line="360" w:lineRule="exact"/>
              <w:jc w:val="center"/>
              <w:rPr>
                <w:rFonts w:ascii="宋体" w:hAnsi="宋体"/>
                <w:b/>
                <w:szCs w:val="21"/>
              </w:rPr>
            </w:pPr>
          </w:p>
        </w:tc>
      </w:tr>
      <w:tr w14:paraId="2E74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531BD83">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0082BBC2">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5FAB33A8">
            <w:pPr>
              <w:spacing w:line="360" w:lineRule="exact"/>
              <w:jc w:val="center"/>
              <w:rPr>
                <w:rFonts w:ascii="宋体" w:hAnsi="宋体"/>
                <w:b/>
                <w:szCs w:val="21"/>
              </w:rPr>
            </w:pPr>
          </w:p>
        </w:tc>
        <w:tc>
          <w:tcPr>
            <w:tcW w:w="924" w:type="dxa"/>
            <w:noWrap w:val="0"/>
            <w:vAlign w:val="center"/>
          </w:tcPr>
          <w:p w14:paraId="1A807421">
            <w:pPr>
              <w:spacing w:line="360" w:lineRule="exact"/>
              <w:jc w:val="center"/>
              <w:rPr>
                <w:rFonts w:ascii="宋体" w:hAnsi="宋体"/>
                <w:b/>
                <w:szCs w:val="21"/>
              </w:rPr>
            </w:pPr>
          </w:p>
        </w:tc>
      </w:tr>
      <w:tr w14:paraId="0EBF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6FA590D">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38EF1FC2">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40F598E3">
            <w:pPr>
              <w:spacing w:line="360" w:lineRule="exact"/>
              <w:jc w:val="center"/>
              <w:rPr>
                <w:rFonts w:ascii="宋体" w:hAnsi="宋体"/>
                <w:b/>
                <w:szCs w:val="21"/>
              </w:rPr>
            </w:pPr>
          </w:p>
        </w:tc>
        <w:tc>
          <w:tcPr>
            <w:tcW w:w="924" w:type="dxa"/>
            <w:noWrap w:val="0"/>
            <w:vAlign w:val="center"/>
          </w:tcPr>
          <w:p w14:paraId="61C6C7D7">
            <w:pPr>
              <w:spacing w:line="360" w:lineRule="exact"/>
              <w:jc w:val="center"/>
              <w:rPr>
                <w:rFonts w:ascii="宋体" w:hAnsi="宋体"/>
                <w:b/>
                <w:szCs w:val="21"/>
              </w:rPr>
            </w:pPr>
          </w:p>
        </w:tc>
      </w:tr>
      <w:tr w14:paraId="29AA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584924D5">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122B311C">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37CDC277">
            <w:pPr>
              <w:spacing w:line="360" w:lineRule="exact"/>
              <w:jc w:val="center"/>
              <w:rPr>
                <w:rFonts w:ascii="宋体" w:hAnsi="宋体"/>
                <w:b/>
                <w:szCs w:val="21"/>
              </w:rPr>
            </w:pPr>
          </w:p>
        </w:tc>
        <w:tc>
          <w:tcPr>
            <w:tcW w:w="924" w:type="dxa"/>
            <w:noWrap w:val="0"/>
            <w:vAlign w:val="center"/>
          </w:tcPr>
          <w:p w14:paraId="33150586">
            <w:pPr>
              <w:spacing w:line="360" w:lineRule="exact"/>
              <w:jc w:val="center"/>
              <w:rPr>
                <w:rFonts w:ascii="宋体" w:hAnsi="宋体"/>
                <w:b/>
                <w:szCs w:val="21"/>
              </w:rPr>
            </w:pPr>
          </w:p>
        </w:tc>
      </w:tr>
      <w:tr w14:paraId="426C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2B47DF26">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3DFE6164">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35626975">
            <w:pPr>
              <w:spacing w:line="360" w:lineRule="exact"/>
              <w:jc w:val="center"/>
              <w:rPr>
                <w:rFonts w:ascii="宋体" w:hAnsi="宋体"/>
                <w:b/>
                <w:szCs w:val="21"/>
              </w:rPr>
            </w:pPr>
          </w:p>
        </w:tc>
        <w:tc>
          <w:tcPr>
            <w:tcW w:w="924" w:type="dxa"/>
            <w:noWrap w:val="0"/>
            <w:vAlign w:val="center"/>
          </w:tcPr>
          <w:p w14:paraId="3A845226">
            <w:pPr>
              <w:spacing w:line="360" w:lineRule="exact"/>
              <w:jc w:val="center"/>
              <w:rPr>
                <w:rFonts w:ascii="宋体" w:hAnsi="宋体"/>
                <w:b/>
                <w:szCs w:val="21"/>
              </w:rPr>
            </w:pPr>
          </w:p>
        </w:tc>
      </w:tr>
      <w:tr w14:paraId="08C2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08A3E5EC">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4C8F2D3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067F07A">
            <w:pPr>
              <w:spacing w:line="360" w:lineRule="exact"/>
              <w:jc w:val="center"/>
              <w:rPr>
                <w:rFonts w:ascii="宋体" w:hAnsi="宋体"/>
                <w:b/>
                <w:szCs w:val="21"/>
              </w:rPr>
            </w:pPr>
          </w:p>
        </w:tc>
        <w:tc>
          <w:tcPr>
            <w:tcW w:w="924" w:type="dxa"/>
            <w:noWrap w:val="0"/>
            <w:vAlign w:val="center"/>
          </w:tcPr>
          <w:p w14:paraId="0753607F">
            <w:pPr>
              <w:spacing w:line="360" w:lineRule="exact"/>
              <w:jc w:val="center"/>
              <w:rPr>
                <w:rFonts w:ascii="宋体" w:hAnsi="宋体"/>
                <w:b/>
                <w:szCs w:val="21"/>
              </w:rPr>
            </w:pPr>
          </w:p>
        </w:tc>
      </w:tr>
      <w:tr w14:paraId="7705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9B2E351">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7DDB5E6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5A95625A">
            <w:pPr>
              <w:spacing w:line="360" w:lineRule="exact"/>
              <w:jc w:val="center"/>
              <w:rPr>
                <w:rFonts w:ascii="宋体" w:hAnsi="宋体"/>
                <w:b/>
                <w:szCs w:val="21"/>
              </w:rPr>
            </w:pPr>
          </w:p>
        </w:tc>
        <w:tc>
          <w:tcPr>
            <w:tcW w:w="924" w:type="dxa"/>
            <w:noWrap w:val="0"/>
            <w:vAlign w:val="center"/>
          </w:tcPr>
          <w:p w14:paraId="14401D41">
            <w:pPr>
              <w:spacing w:line="360" w:lineRule="exact"/>
              <w:jc w:val="center"/>
              <w:rPr>
                <w:rFonts w:ascii="宋体" w:hAnsi="宋体"/>
                <w:b/>
                <w:szCs w:val="21"/>
              </w:rPr>
            </w:pPr>
          </w:p>
        </w:tc>
      </w:tr>
      <w:tr w14:paraId="26E9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15DD84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3574B90">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333199FB">
            <w:pPr>
              <w:spacing w:line="360" w:lineRule="exact"/>
              <w:jc w:val="center"/>
              <w:rPr>
                <w:rFonts w:ascii="宋体" w:hAnsi="宋体"/>
                <w:b/>
                <w:szCs w:val="21"/>
              </w:rPr>
            </w:pPr>
          </w:p>
        </w:tc>
        <w:tc>
          <w:tcPr>
            <w:tcW w:w="924" w:type="dxa"/>
            <w:noWrap w:val="0"/>
            <w:vAlign w:val="center"/>
          </w:tcPr>
          <w:p w14:paraId="0F726D7E">
            <w:pPr>
              <w:spacing w:line="360" w:lineRule="exact"/>
              <w:jc w:val="center"/>
              <w:rPr>
                <w:rFonts w:ascii="宋体" w:hAnsi="宋体"/>
                <w:b/>
                <w:szCs w:val="21"/>
              </w:rPr>
            </w:pPr>
          </w:p>
        </w:tc>
      </w:tr>
      <w:tr w14:paraId="69EE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FCA2B0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E7146E3">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2B98FAE6">
            <w:pPr>
              <w:spacing w:line="360" w:lineRule="exact"/>
              <w:jc w:val="center"/>
              <w:rPr>
                <w:rFonts w:ascii="宋体" w:hAnsi="宋体"/>
                <w:b/>
                <w:szCs w:val="21"/>
              </w:rPr>
            </w:pPr>
          </w:p>
        </w:tc>
        <w:tc>
          <w:tcPr>
            <w:tcW w:w="924" w:type="dxa"/>
            <w:noWrap w:val="0"/>
            <w:vAlign w:val="center"/>
          </w:tcPr>
          <w:p w14:paraId="57D407FB">
            <w:pPr>
              <w:spacing w:line="360" w:lineRule="exact"/>
              <w:jc w:val="center"/>
              <w:rPr>
                <w:rFonts w:ascii="宋体" w:hAnsi="宋体"/>
                <w:b/>
                <w:szCs w:val="21"/>
              </w:rPr>
            </w:pPr>
          </w:p>
        </w:tc>
      </w:tr>
      <w:tr w14:paraId="0BDA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137D4D5">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691D13B2">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78FD6331">
            <w:pPr>
              <w:spacing w:line="360" w:lineRule="exact"/>
              <w:jc w:val="center"/>
              <w:rPr>
                <w:rFonts w:ascii="宋体" w:hAnsi="宋体"/>
                <w:b/>
                <w:szCs w:val="21"/>
              </w:rPr>
            </w:pPr>
          </w:p>
        </w:tc>
        <w:tc>
          <w:tcPr>
            <w:tcW w:w="924" w:type="dxa"/>
            <w:noWrap w:val="0"/>
            <w:vAlign w:val="center"/>
          </w:tcPr>
          <w:p w14:paraId="12BFD4E0">
            <w:pPr>
              <w:spacing w:line="360" w:lineRule="exact"/>
              <w:jc w:val="center"/>
              <w:rPr>
                <w:rFonts w:ascii="宋体" w:hAnsi="宋体"/>
                <w:b/>
                <w:szCs w:val="21"/>
              </w:rPr>
            </w:pPr>
          </w:p>
        </w:tc>
      </w:tr>
      <w:tr w14:paraId="558E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995F93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327300C">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22947034">
            <w:pPr>
              <w:spacing w:line="360" w:lineRule="exact"/>
              <w:jc w:val="center"/>
              <w:rPr>
                <w:rFonts w:ascii="宋体" w:hAnsi="宋体"/>
                <w:b/>
                <w:szCs w:val="21"/>
              </w:rPr>
            </w:pPr>
          </w:p>
        </w:tc>
        <w:tc>
          <w:tcPr>
            <w:tcW w:w="924" w:type="dxa"/>
            <w:noWrap w:val="0"/>
            <w:vAlign w:val="center"/>
          </w:tcPr>
          <w:p w14:paraId="67DDC2A9">
            <w:pPr>
              <w:spacing w:line="360" w:lineRule="exact"/>
              <w:jc w:val="center"/>
              <w:rPr>
                <w:rFonts w:ascii="宋体" w:hAnsi="宋体"/>
                <w:b/>
                <w:szCs w:val="21"/>
              </w:rPr>
            </w:pPr>
          </w:p>
        </w:tc>
      </w:tr>
      <w:tr w14:paraId="4ACB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DF55E67">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790330A4">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5B67D956">
            <w:pPr>
              <w:spacing w:line="360" w:lineRule="exact"/>
              <w:jc w:val="center"/>
              <w:rPr>
                <w:rFonts w:ascii="宋体" w:hAnsi="宋体"/>
                <w:b/>
                <w:szCs w:val="21"/>
              </w:rPr>
            </w:pPr>
          </w:p>
        </w:tc>
        <w:tc>
          <w:tcPr>
            <w:tcW w:w="924" w:type="dxa"/>
            <w:noWrap w:val="0"/>
            <w:vAlign w:val="center"/>
          </w:tcPr>
          <w:p w14:paraId="7DC3F1E6">
            <w:pPr>
              <w:spacing w:line="360" w:lineRule="exact"/>
              <w:jc w:val="center"/>
              <w:rPr>
                <w:rFonts w:ascii="宋体" w:hAnsi="宋体"/>
                <w:b/>
                <w:szCs w:val="21"/>
              </w:rPr>
            </w:pPr>
          </w:p>
        </w:tc>
      </w:tr>
      <w:tr w14:paraId="07D5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7DFA0D0">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40D2630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5D8ECA04">
            <w:pPr>
              <w:spacing w:line="360" w:lineRule="exact"/>
              <w:jc w:val="center"/>
              <w:rPr>
                <w:rFonts w:ascii="宋体" w:hAnsi="宋体"/>
                <w:b/>
                <w:szCs w:val="21"/>
              </w:rPr>
            </w:pPr>
          </w:p>
        </w:tc>
        <w:tc>
          <w:tcPr>
            <w:tcW w:w="924" w:type="dxa"/>
            <w:noWrap w:val="0"/>
            <w:vAlign w:val="center"/>
          </w:tcPr>
          <w:p w14:paraId="1D89FA3B">
            <w:pPr>
              <w:spacing w:line="360" w:lineRule="exact"/>
              <w:jc w:val="center"/>
              <w:rPr>
                <w:rFonts w:ascii="宋体" w:hAnsi="宋体"/>
                <w:b/>
                <w:szCs w:val="21"/>
              </w:rPr>
            </w:pPr>
          </w:p>
        </w:tc>
      </w:tr>
      <w:tr w14:paraId="72A5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75DFDB63">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768C1712">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5DFCB876">
            <w:pPr>
              <w:spacing w:line="360" w:lineRule="exact"/>
              <w:jc w:val="center"/>
              <w:rPr>
                <w:rFonts w:ascii="宋体" w:hAnsi="宋体"/>
                <w:b/>
                <w:szCs w:val="21"/>
              </w:rPr>
            </w:pPr>
          </w:p>
        </w:tc>
        <w:tc>
          <w:tcPr>
            <w:tcW w:w="924" w:type="dxa"/>
            <w:noWrap w:val="0"/>
            <w:vAlign w:val="center"/>
          </w:tcPr>
          <w:p w14:paraId="2CA5D7E6">
            <w:pPr>
              <w:spacing w:line="360" w:lineRule="exact"/>
              <w:jc w:val="center"/>
              <w:rPr>
                <w:rFonts w:ascii="宋体" w:hAnsi="宋体"/>
                <w:b/>
                <w:szCs w:val="21"/>
              </w:rPr>
            </w:pPr>
          </w:p>
        </w:tc>
      </w:tr>
      <w:tr w14:paraId="0155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C968148">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167DCF7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297A8134">
            <w:pPr>
              <w:spacing w:line="360" w:lineRule="exact"/>
              <w:jc w:val="center"/>
              <w:rPr>
                <w:rFonts w:ascii="宋体" w:hAnsi="宋体"/>
                <w:b/>
                <w:szCs w:val="21"/>
              </w:rPr>
            </w:pPr>
          </w:p>
        </w:tc>
        <w:tc>
          <w:tcPr>
            <w:tcW w:w="924" w:type="dxa"/>
            <w:noWrap w:val="0"/>
            <w:vAlign w:val="center"/>
          </w:tcPr>
          <w:p w14:paraId="64073638">
            <w:pPr>
              <w:spacing w:line="360" w:lineRule="exact"/>
              <w:jc w:val="center"/>
              <w:rPr>
                <w:rFonts w:ascii="宋体" w:hAnsi="宋体"/>
                <w:b/>
                <w:szCs w:val="21"/>
              </w:rPr>
            </w:pPr>
          </w:p>
        </w:tc>
      </w:tr>
      <w:tr w14:paraId="32EF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9E38278">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11B57F82">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59EB3A1E">
            <w:pPr>
              <w:spacing w:line="360" w:lineRule="exact"/>
              <w:jc w:val="center"/>
              <w:rPr>
                <w:rFonts w:ascii="宋体" w:hAnsi="宋体"/>
                <w:b/>
                <w:szCs w:val="21"/>
              </w:rPr>
            </w:pPr>
          </w:p>
        </w:tc>
        <w:tc>
          <w:tcPr>
            <w:tcW w:w="924" w:type="dxa"/>
            <w:noWrap w:val="0"/>
            <w:vAlign w:val="center"/>
          </w:tcPr>
          <w:p w14:paraId="7A11A09B">
            <w:pPr>
              <w:spacing w:line="360" w:lineRule="exact"/>
              <w:jc w:val="center"/>
              <w:rPr>
                <w:rFonts w:ascii="宋体" w:hAnsi="宋体"/>
                <w:b/>
                <w:szCs w:val="21"/>
              </w:rPr>
            </w:pPr>
          </w:p>
        </w:tc>
      </w:tr>
      <w:tr w14:paraId="54B6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11DB7FA4">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1DD480EB">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65276B69">
            <w:pPr>
              <w:spacing w:line="360" w:lineRule="exact"/>
              <w:jc w:val="center"/>
              <w:rPr>
                <w:rFonts w:ascii="宋体" w:hAnsi="宋体"/>
                <w:b/>
                <w:szCs w:val="21"/>
              </w:rPr>
            </w:pPr>
          </w:p>
        </w:tc>
        <w:tc>
          <w:tcPr>
            <w:tcW w:w="924" w:type="dxa"/>
            <w:noWrap w:val="0"/>
            <w:vAlign w:val="center"/>
          </w:tcPr>
          <w:p w14:paraId="5D91AC99">
            <w:pPr>
              <w:spacing w:line="360" w:lineRule="exact"/>
              <w:jc w:val="center"/>
              <w:rPr>
                <w:rFonts w:ascii="宋体" w:hAnsi="宋体"/>
                <w:b/>
                <w:szCs w:val="21"/>
              </w:rPr>
            </w:pPr>
          </w:p>
        </w:tc>
      </w:tr>
    </w:tbl>
    <w:p w14:paraId="18C269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058A5F20">
      <w:pPr>
        <w:pStyle w:val="4"/>
        <w:spacing w:line="400" w:lineRule="exact"/>
        <w:jc w:val="center"/>
        <w:rPr>
          <w:rFonts w:hint="eastAsia" w:ascii="仿宋" w:hAnsi="仿宋" w:eastAsia="仿宋"/>
          <w:lang w:eastAsia="zh-CN"/>
        </w:rPr>
      </w:pPr>
    </w:p>
    <w:p w14:paraId="7379E3FA">
      <w:pPr>
        <w:rPr>
          <w:rFonts w:hint="eastAsia" w:ascii="仿宋" w:hAnsi="仿宋" w:eastAsia="仿宋"/>
          <w:lang w:eastAsia="zh-CN"/>
        </w:rPr>
      </w:pPr>
      <w:r>
        <w:rPr>
          <w:rFonts w:hint="eastAsia" w:ascii="仿宋" w:hAnsi="仿宋" w:eastAsia="仿宋"/>
          <w:lang w:eastAsia="zh-CN"/>
        </w:rPr>
        <w:br w:type="page"/>
      </w:r>
    </w:p>
    <w:p w14:paraId="6670DB21">
      <w:pPr>
        <w:pStyle w:val="4"/>
        <w:spacing w:line="400" w:lineRule="exact"/>
        <w:jc w:val="center"/>
        <w:rPr>
          <w:rFonts w:hint="eastAsia" w:ascii="仿宋" w:hAnsi="仿宋" w:eastAsia="仿宋"/>
          <w:lang w:eastAsia="zh-CN"/>
        </w:rPr>
      </w:pPr>
    </w:p>
    <w:p w14:paraId="17ACC168">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0DAFD75F">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65AB58F">
      <w:pPr>
        <w:spacing w:line="75" w:lineRule="exact"/>
        <w:rPr>
          <w:rFonts w:hint="eastAsia" w:ascii="宋体" w:hAnsi="宋体" w:eastAsia="宋体" w:cs="宋体"/>
          <w:sz w:val="21"/>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D85C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ED5C7DA">
            <w:pPr>
              <w:pStyle w:val="506"/>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353CB4EB">
            <w:pPr>
              <w:jc w:val="center"/>
              <w:rPr>
                <w:rFonts w:hint="eastAsia" w:ascii="宋体" w:hAnsi="宋体" w:eastAsia="宋体" w:cs="宋体"/>
                <w:sz w:val="21"/>
                <w:szCs w:val="21"/>
              </w:rPr>
            </w:pPr>
          </w:p>
        </w:tc>
        <w:tc>
          <w:tcPr>
            <w:tcW w:w="1990" w:type="dxa"/>
            <w:gridSpan w:val="2"/>
            <w:vAlign w:val="top"/>
          </w:tcPr>
          <w:p w14:paraId="45309C49">
            <w:pPr>
              <w:pStyle w:val="506"/>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4EF298DC">
            <w:pPr>
              <w:jc w:val="center"/>
              <w:rPr>
                <w:rFonts w:hint="eastAsia" w:ascii="宋体" w:hAnsi="宋体" w:eastAsia="宋体" w:cs="宋体"/>
                <w:sz w:val="21"/>
                <w:szCs w:val="21"/>
              </w:rPr>
            </w:pPr>
          </w:p>
        </w:tc>
      </w:tr>
      <w:tr w14:paraId="6D539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727A3B75">
            <w:pPr>
              <w:pStyle w:val="506"/>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4C8F8D1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36285BDD">
            <w:pPr>
              <w:pStyle w:val="506"/>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6D72677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7F96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1C349BA9">
            <w:pPr>
              <w:pStyle w:val="506"/>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886F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F6E932B">
            <w:pPr>
              <w:pStyle w:val="506"/>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62B61B3D">
            <w:pPr>
              <w:pStyle w:val="506"/>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550CD7B">
            <w:pPr>
              <w:pStyle w:val="506"/>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17DD0F8F">
            <w:pPr>
              <w:pStyle w:val="506"/>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FB3AD1B">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17A83A1B">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066E1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232A2A79">
            <w:pPr>
              <w:spacing w:line="252" w:lineRule="auto"/>
              <w:rPr>
                <w:rFonts w:hint="eastAsia" w:ascii="宋体" w:hAnsi="宋体" w:eastAsia="宋体" w:cs="宋体"/>
                <w:sz w:val="21"/>
                <w:szCs w:val="21"/>
              </w:rPr>
            </w:pPr>
          </w:p>
          <w:p w14:paraId="771DE68E">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3686A1F5">
            <w:pPr>
              <w:pStyle w:val="506"/>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73873522">
            <w:pPr>
              <w:jc w:val="center"/>
              <w:rPr>
                <w:rFonts w:hint="eastAsia" w:ascii="宋体" w:hAnsi="宋体" w:eastAsia="宋体" w:cs="宋体"/>
                <w:sz w:val="21"/>
                <w:szCs w:val="21"/>
              </w:rPr>
            </w:pPr>
          </w:p>
        </w:tc>
        <w:tc>
          <w:tcPr>
            <w:tcW w:w="1990" w:type="dxa"/>
            <w:gridSpan w:val="2"/>
            <w:vAlign w:val="center"/>
          </w:tcPr>
          <w:p w14:paraId="51267D3B">
            <w:pPr>
              <w:jc w:val="center"/>
              <w:rPr>
                <w:rFonts w:hint="eastAsia" w:ascii="宋体" w:hAnsi="宋体" w:eastAsia="宋体" w:cs="宋体"/>
                <w:sz w:val="21"/>
                <w:szCs w:val="21"/>
              </w:rPr>
            </w:pPr>
          </w:p>
        </w:tc>
        <w:tc>
          <w:tcPr>
            <w:tcW w:w="1499" w:type="dxa"/>
            <w:vAlign w:val="center"/>
          </w:tcPr>
          <w:p w14:paraId="634A6EC6">
            <w:pPr>
              <w:jc w:val="center"/>
              <w:rPr>
                <w:rFonts w:hint="eastAsia" w:ascii="宋体" w:hAnsi="宋体" w:eastAsia="宋体" w:cs="宋体"/>
                <w:sz w:val="21"/>
                <w:szCs w:val="21"/>
              </w:rPr>
            </w:pPr>
          </w:p>
        </w:tc>
        <w:tc>
          <w:tcPr>
            <w:tcW w:w="1489" w:type="dxa"/>
            <w:vAlign w:val="center"/>
          </w:tcPr>
          <w:p w14:paraId="034A26CF">
            <w:pPr>
              <w:jc w:val="center"/>
              <w:rPr>
                <w:rFonts w:hint="eastAsia" w:ascii="宋体" w:hAnsi="宋体" w:eastAsia="宋体" w:cs="宋体"/>
                <w:sz w:val="21"/>
                <w:szCs w:val="21"/>
              </w:rPr>
            </w:pPr>
          </w:p>
        </w:tc>
      </w:tr>
      <w:tr w14:paraId="66AFD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984FAFB">
            <w:pPr>
              <w:pStyle w:val="506"/>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17A99135">
            <w:pPr>
              <w:pStyle w:val="506"/>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1856592C">
            <w:pPr>
              <w:jc w:val="center"/>
              <w:rPr>
                <w:rFonts w:hint="eastAsia" w:ascii="宋体" w:hAnsi="宋体" w:eastAsia="宋体" w:cs="宋体"/>
                <w:sz w:val="21"/>
                <w:szCs w:val="21"/>
              </w:rPr>
            </w:pPr>
          </w:p>
        </w:tc>
        <w:tc>
          <w:tcPr>
            <w:tcW w:w="1990" w:type="dxa"/>
            <w:gridSpan w:val="2"/>
            <w:vAlign w:val="center"/>
          </w:tcPr>
          <w:p w14:paraId="1573317F">
            <w:pPr>
              <w:jc w:val="center"/>
              <w:rPr>
                <w:rFonts w:hint="eastAsia" w:ascii="宋体" w:hAnsi="宋体" w:eastAsia="宋体" w:cs="宋体"/>
                <w:sz w:val="21"/>
                <w:szCs w:val="21"/>
              </w:rPr>
            </w:pPr>
          </w:p>
        </w:tc>
        <w:tc>
          <w:tcPr>
            <w:tcW w:w="1499" w:type="dxa"/>
            <w:vAlign w:val="center"/>
          </w:tcPr>
          <w:p w14:paraId="2F99DF4E">
            <w:pPr>
              <w:jc w:val="center"/>
              <w:rPr>
                <w:rFonts w:hint="eastAsia" w:ascii="宋体" w:hAnsi="宋体" w:eastAsia="宋体" w:cs="宋体"/>
                <w:sz w:val="21"/>
                <w:szCs w:val="21"/>
              </w:rPr>
            </w:pPr>
          </w:p>
        </w:tc>
        <w:tc>
          <w:tcPr>
            <w:tcW w:w="1489" w:type="dxa"/>
            <w:vAlign w:val="center"/>
          </w:tcPr>
          <w:p w14:paraId="6245E618">
            <w:pPr>
              <w:jc w:val="center"/>
              <w:rPr>
                <w:rFonts w:hint="eastAsia" w:ascii="宋体" w:hAnsi="宋体" w:eastAsia="宋体" w:cs="宋体"/>
                <w:sz w:val="21"/>
                <w:szCs w:val="21"/>
              </w:rPr>
            </w:pPr>
          </w:p>
        </w:tc>
      </w:tr>
      <w:tr w14:paraId="51E98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F3E26AD">
            <w:pPr>
              <w:pStyle w:val="506"/>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093D1E17">
            <w:pPr>
              <w:pStyle w:val="506"/>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4182F1F7">
            <w:pPr>
              <w:jc w:val="center"/>
              <w:rPr>
                <w:rFonts w:hint="eastAsia" w:ascii="宋体" w:hAnsi="宋体" w:eastAsia="宋体" w:cs="宋体"/>
                <w:sz w:val="21"/>
                <w:szCs w:val="21"/>
              </w:rPr>
            </w:pPr>
          </w:p>
        </w:tc>
        <w:tc>
          <w:tcPr>
            <w:tcW w:w="1990" w:type="dxa"/>
            <w:gridSpan w:val="2"/>
            <w:vAlign w:val="center"/>
          </w:tcPr>
          <w:p w14:paraId="18D4F0EB">
            <w:pPr>
              <w:jc w:val="center"/>
              <w:rPr>
                <w:rFonts w:hint="eastAsia" w:ascii="宋体" w:hAnsi="宋体" w:eastAsia="宋体" w:cs="宋体"/>
                <w:sz w:val="21"/>
                <w:szCs w:val="21"/>
              </w:rPr>
            </w:pPr>
          </w:p>
        </w:tc>
        <w:tc>
          <w:tcPr>
            <w:tcW w:w="1499" w:type="dxa"/>
            <w:vAlign w:val="center"/>
          </w:tcPr>
          <w:p w14:paraId="345932BF">
            <w:pPr>
              <w:jc w:val="center"/>
              <w:rPr>
                <w:rFonts w:hint="eastAsia" w:ascii="宋体" w:hAnsi="宋体" w:eastAsia="宋体" w:cs="宋体"/>
                <w:sz w:val="21"/>
                <w:szCs w:val="21"/>
              </w:rPr>
            </w:pPr>
          </w:p>
        </w:tc>
        <w:tc>
          <w:tcPr>
            <w:tcW w:w="1489" w:type="dxa"/>
            <w:vAlign w:val="center"/>
          </w:tcPr>
          <w:p w14:paraId="6C704C3B">
            <w:pPr>
              <w:jc w:val="center"/>
              <w:rPr>
                <w:rFonts w:hint="eastAsia" w:ascii="宋体" w:hAnsi="宋体" w:eastAsia="宋体" w:cs="宋体"/>
                <w:sz w:val="21"/>
                <w:szCs w:val="21"/>
              </w:rPr>
            </w:pPr>
          </w:p>
        </w:tc>
      </w:tr>
      <w:tr w14:paraId="3DF6A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4513021">
            <w:pPr>
              <w:pStyle w:val="506"/>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67DB1405">
            <w:pPr>
              <w:pStyle w:val="506"/>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7AC9D876">
            <w:pPr>
              <w:jc w:val="center"/>
              <w:rPr>
                <w:rFonts w:hint="eastAsia" w:ascii="宋体" w:hAnsi="宋体" w:eastAsia="宋体" w:cs="宋体"/>
                <w:sz w:val="21"/>
                <w:szCs w:val="21"/>
              </w:rPr>
            </w:pPr>
          </w:p>
        </w:tc>
        <w:tc>
          <w:tcPr>
            <w:tcW w:w="1990" w:type="dxa"/>
            <w:gridSpan w:val="2"/>
            <w:vAlign w:val="center"/>
          </w:tcPr>
          <w:p w14:paraId="301F936A">
            <w:pPr>
              <w:jc w:val="center"/>
              <w:rPr>
                <w:rFonts w:hint="eastAsia" w:ascii="宋体" w:hAnsi="宋体" w:eastAsia="宋体" w:cs="宋体"/>
                <w:sz w:val="21"/>
                <w:szCs w:val="21"/>
              </w:rPr>
            </w:pPr>
          </w:p>
        </w:tc>
        <w:tc>
          <w:tcPr>
            <w:tcW w:w="1499" w:type="dxa"/>
            <w:vAlign w:val="center"/>
          </w:tcPr>
          <w:p w14:paraId="53083E35">
            <w:pPr>
              <w:jc w:val="center"/>
              <w:rPr>
                <w:rFonts w:hint="eastAsia" w:ascii="宋体" w:hAnsi="宋体" w:eastAsia="宋体" w:cs="宋体"/>
                <w:sz w:val="21"/>
                <w:szCs w:val="21"/>
              </w:rPr>
            </w:pPr>
          </w:p>
        </w:tc>
        <w:tc>
          <w:tcPr>
            <w:tcW w:w="1489" w:type="dxa"/>
            <w:vAlign w:val="center"/>
          </w:tcPr>
          <w:p w14:paraId="0D55AD34">
            <w:pPr>
              <w:jc w:val="center"/>
              <w:rPr>
                <w:rFonts w:hint="eastAsia" w:ascii="宋体" w:hAnsi="宋体" w:eastAsia="宋体" w:cs="宋体"/>
                <w:sz w:val="21"/>
                <w:szCs w:val="21"/>
              </w:rPr>
            </w:pPr>
          </w:p>
        </w:tc>
      </w:tr>
      <w:tr w14:paraId="6E35A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6D7B78C">
            <w:pPr>
              <w:pStyle w:val="506"/>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74C0238A">
            <w:pPr>
              <w:pStyle w:val="506"/>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6D08D69">
            <w:pPr>
              <w:jc w:val="center"/>
              <w:rPr>
                <w:rFonts w:hint="eastAsia" w:ascii="宋体" w:hAnsi="宋体" w:eastAsia="宋体" w:cs="宋体"/>
                <w:sz w:val="21"/>
                <w:szCs w:val="21"/>
              </w:rPr>
            </w:pPr>
          </w:p>
        </w:tc>
        <w:tc>
          <w:tcPr>
            <w:tcW w:w="1990" w:type="dxa"/>
            <w:gridSpan w:val="2"/>
            <w:vAlign w:val="center"/>
          </w:tcPr>
          <w:p w14:paraId="1571BC96">
            <w:pPr>
              <w:jc w:val="center"/>
              <w:rPr>
                <w:rFonts w:hint="eastAsia" w:ascii="宋体" w:hAnsi="宋体" w:eastAsia="宋体" w:cs="宋体"/>
                <w:sz w:val="21"/>
                <w:szCs w:val="21"/>
              </w:rPr>
            </w:pPr>
          </w:p>
        </w:tc>
        <w:tc>
          <w:tcPr>
            <w:tcW w:w="1499" w:type="dxa"/>
            <w:vAlign w:val="center"/>
          </w:tcPr>
          <w:p w14:paraId="4F653750">
            <w:pPr>
              <w:jc w:val="center"/>
              <w:rPr>
                <w:rFonts w:hint="eastAsia" w:ascii="宋体" w:hAnsi="宋体" w:eastAsia="宋体" w:cs="宋体"/>
                <w:sz w:val="21"/>
                <w:szCs w:val="21"/>
              </w:rPr>
            </w:pPr>
          </w:p>
        </w:tc>
        <w:tc>
          <w:tcPr>
            <w:tcW w:w="1489" w:type="dxa"/>
            <w:vAlign w:val="center"/>
          </w:tcPr>
          <w:p w14:paraId="2625CD75">
            <w:pPr>
              <w:jc w:val="center"/>
              <w:rPr>
                <w:rFonts w:hint="eastAsia" w:ascii="宋体" w:hAnsi="宋体" w:eastAsia="宋体" w:cs="宋体"/>
                <w:sz w:val="21"/>
                <w:szCs w:val="21"/>
              </w:rPr>
            </w:pPr>
          </w:p>
        </w:tc>
      </w:tr>
      <w:tr w14:paraId="5655B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E3057C">
            <w:pPr>
              <w:pStyle w:val="506"/>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4E82481D">
            <w:pPr>
              <w:pStyle w:val="506"/>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2FFAFB40">
            <w:pPr>
              <w:pStyle w:val="506"/>
              <w:numPr>
                <w:ilvl w:val="0"/>
                <w:numId w:val="7"/>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C72C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645BE59F">
            <w:pPr>
              <w:pStyle w:val="506"/>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680B4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E69D336">
            <w:pPr>
              <w:pStyle w:val="506"/>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6DC5E82D">
            <w:pPr>
              <w:pStyle w:val="506"/>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1E5F5808">
            <w:pPr>
              <w:pStyle w:val="506"/>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6F937DAC">
            <w:pPr>
              <w:pStyle w:val="506"/>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03382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12C524EF">
            <w:pPr>
              <w:spacing w:line="290" w:lineRule="auto"/>
              <w:rPr>
                <w:rFonts w:hint="eastAsia" w:ascii="宋体" w:hAnsi="宋体" w:eastAsia="宋体" w:cs="宋体"/>
                <w:sz w:val="21"/>
                <w:szCs w:val="21"/>
              </w:rPr>
            </w:pPr>
          </w:p>
          <w:p w14:paraId="6856DE1A">
            <w:pPr>
              <w:spacing w:line="290" w:lineRule="auto"/>
              <w:rPr>
                <w:rFonts w:hint="eastAsia" w:ascii="宋体" w:hAnsi="宋体" w:eastAsia="宋体" w:cs="宋体"/>
                <w:sz w:val="21"/>
                <w:szCs w:val="21"/>
              </w:rPr>
            </w:pPr>
          </w:p>
          <w:p w14:paraId="5365408A">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7E2BF743">
            <w:pPr>
              <w:spacing w:line="274" w:lineRule="auto"/>
              <w:rPr>
                <w:rFonts w:hint="eastAsia" w:ascii="宋体" w:hAnsi="宋体" w:eastAsia="宋体" w:cs="宋体"/>
                <w:sz w:val="21"/>
                <w:szCs w:val="21"/>
              </w:rPr>
            </w:pPr>
          </w:p>
          <w:p w14:paraId="3F23A84F">
            <w:pPr>
              <w:spacing w:line="274" w:lineRule="auto"/>
              <w:rPr>
                <w:rFonts w:hint="eastAsia" w:ascii="宋体" w:hAnsi="宋体" w:eastAsia="宋体" w:cs="宋体"/>
                <w:sz w:val="21"/>
                <w:szCs w:val="21"/>
              </w:rPr>
            </w:pPr>
          </w:p>
          <w:p w14:paraId="4D5EE546">
            <w:pPr>
              <w:pStyle w:val="506"/>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148A4665">
            <w:pPr>
              <w:jc w:val="center"/>
              <w:rPr>
                <w:rFonts w:hint="eastAsia" w:ascii="宋体" w:hAnsi="宋体" w:eastAsia="宋体" w:cs="宋体"/>
                <w:sz w:val="21"/>
                <w:szCs w:val="21"/>
              </w:rPr>
            </w:pPr>
          </w:p>
        </w:tc>
        <w:tc>
          <w:tcPr>
            <w:tcW w:w="4187" w:type="dxa"/>
            <w:gridSpan w:val="3"/>
            <w:vAlign w:val="center"/>
          </w:tcPr>
          <w:p w14:paraId="4FE235B4">
            <w:pPr>
              <w:pStyle w:val="506"/>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68754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9E4D665">
            <w:pPr>
              <w:pStyle w:val="506"/>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CCB3D33">
            <w:pPr>
              <w:pStyle w:val="506"/>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5422A952">
            <w:pPr>
              <w:jc w:val="center"/>
              <w:rPr>
                <w:rFonts w:hint="eastAsia" w:ascii="宋体" w:hAnsi="宋体" w:eastAsia="宋体" w:cs="宋体"/>
                <w:sz w:val="21"/>
                <w:szCs w:val="21"/>
              </w:rPr>
            </w:pPr>
          </w:p>
        </w:tc>
        <w:tc>
          <w:tcPr>
            <w:tcW w:w="4187" w:type="dxa"/>
            <w:gridSpan w:val="3"/>
            <w:vAlign w:val="top"/>
          </w:tcPr>
          <w:p w14:paraId="0BF3C192">
            <w:pPr>
              <w:pStyle w:val="506"/>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64953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1654A0F0">
            <w:pPr>
              <w:pStyle w:val="506"/>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5F42A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17928A67">
      <w:pPr>
        <w:spacing w:line="360" w:lineRule="auto"/>
        <w:rPr>
          <w:rFonts w:ascii="宋体" w:hAnsi="宋体" w:cs="宋体"/>
          <w:b/>
          <w:bCs/>
        </w:rPr>
      </w:pPr>
      <w:r>
        <w:rPr>
          <w:rFonts w:hint="eastAsia" w:ascii="宋体" w:hAnsi="宋体" w:cs="宋体"/>
          <w:b/>
          <w:bCs/>
        </w:rPr>
        <w:t>填报要求：</w:t>
      </w:r>
    </w:p>
    <w:p w14:paraId="460B7A0C">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41E39138">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在投标（响应）截止日前最近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50F00F21">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w:t>
      </w:r>
    </w:p>
    <w:p w14:paraId="0C86AF76">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1B86293E">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2DD9F728">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5CB338C7">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16D03C52">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65E75014">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5673E41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3704333">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63B572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175012CD">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1ECE624B">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0785E34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35D27F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05C795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087BFA6F">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E18ACF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D21191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2064C93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4C1037B">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6FB472B3">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4563856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6FD4101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EB44DDC">
      <w:pPr>
        <w:keepNext w:val="0"/>
        <w:keepLines w:val="0"/>
        <w:pageBreakBefore w:val="0"/>
        <w:numPr>
          <w:ilvl w:val="0"/>
          <w:numId w:val="8"/>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4330D200">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541E1BF2">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208C702A">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5715025E">
      <w:pPr>
        <w:pStyle w:val="4"/>
        <w:ind w:left="0" w:leftChars="0" w:firstLine="0" w:firstLineChars="0"/>
      </w:pPr>
    </w:p>
    <w:p w14:paraId="2A8498A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8557AB0">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p>
    <w:p w14:paraId="232AD00A"/>
    <w:p w14:paraId="26DBF80D">
      <w:pPr>
        <w:rPr>
          <w:rFonts w:hint="eastAsia" w:asciiTheme="minorEastAsia" w:hAnsiTheme="minorEastAsia" w:eastAsiaTheme="minorEastAsia"/>
        </w:rPr>
      </w:pPr>
      <w:bookmarkStart w:id="52" w:name="_Toc44690705"/>
      <w:bookmarkStart w:id="53" w:name="_Toc44690432"/>
      <w:bookmarkStart w:id="54" w:name="_Toc135293343"/>
      <w:bookmarkStart w:id="55" w:name="_Toc44691396"/>
      <w:bookmarkStart w:id="56" w:name="_Toc44691164"/>
      <w:r>
        <w:rPr>
          <w:rFonts w:hint="eastAsia" w:asciiTheme="minorEastAsia" w:hAnsiTheme="minorEastAsia" w:eastAsiaTheme="minorEastAsia"/>
        </w:rPr>
        <w:br w:type="page"/>
      </w:r>
    </w:p>
    <w:p w14:paraId="4F09A282">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2"/>
      <w:bookmarkEnd w:id="53"/>
      <w:bookmarkEnd w:id="54"/>
      <w:bookmarkEnd w:id="55"/>
      <w:bookmarkEnd w:id="56"/>
    </w:p>
    <w:p w14:paraId="29118F0E">
      <w:pPr>
        <w:adjustRightInd w:val="0"/>
        <w:snapToGrid w:val="0"/>
        <w:spacing w:line="360" w:lineRule="auto"/>
        <w:rPr>
          <w:rFonts w:ascii="宋体" w:hAnsi="宋体"/>
          <w:bCs/>
          <w:snapToGrid w:val="0"/>
          <w:kern w:val="0"/>
          <w:szCs w:val="21"/>
        </w:rPr>
      </w:pPr>
    </w:p>
    <w:p w14:paraId="2C3DD33D">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6149F296">
      <w:pPr>
        <w:spacing w:line="400" w:lineRule="exact"/>
        <w:ind w:firstLine="420" w:firstLineChars="200"/>
        <w:rPr>
          <w:rFonts w:hint="eastAsia" w:asciiTheme="minorEastAsia" w:hAnsiTheme="minorEastAsia" w:eastAsiaTheme="minorEastAsia"/>
          <w:snapToGrid w:val="0"/>
          <w:color w:val="auto"/>
          <w:sz w:val="21"/>
        </w:rPr>
      </w:pPr>
      <w:r>
        <w:rPr>
          <w:rFonts w:hint="eastAsia" w:ascii="宋体" w:hAnsi="宋体" w:cs="Courier New"/>
          <w:snapToGrid w:val="0"/>
          <w:szCs w:val="18"/>
          <w:lang w:eastAsia="zh-CN"/>
        </w:rPr>
        <w:t>注：</w:t>
      </w:r>
      <w:r>
        <w:rPr>
          <w:rFonts w:hint="eastAsia" w:asciiTheme="minorEastAsia" w:hAnsiTheme="minorEastAsia" w:eastAsiaTheme="minorEastAsia"/>
          <w:snapToGrid w:val="0"/>
          <w:color w:val="auto"/>
          <w:sz w:val="21"/>
        </w:rPr>
        <w:t>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6AE9C73E">
      <w:pPr>
        <w:spacing w:line="400" w:lineRule="exact"/>
        <w:ind w:firstLine="420" w:firstLineChars="200"/>
        <w:rPr>
          <w:rFonts w:hint="eastAsia" w:asciiTheme="minorEastAsia" w:hAnsiTheme="minorEastAsia" w:eastAsiaTheme="minorEastAsia"/>
          <w:snapToGrid w:val="0"/>
          <w:color w:val="auto"/>
          <w:sz w:val="21"/>
        </w:rPr>
      </w:pPr>
    </w:p>
    <w:p w14:paraId="6413A100">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2190E2C6"/>
    <w:p w14:paraId="43E0BD89">
      <w:pPr>
        <w:adjustRightInd w:val="0"/>
        <w:snapToGrid w:val="0"/>
        <w:spacing w:line="360" w:lineRule="auto"/>
        <w:ind w:firstLine="424" w:firstLineChars="202"/>
        <w:rPr>
          <w:rFonts w:hint="eastAsia" w:ascii="宋体" w:hAnsi="宋体"/>
          <w:bCs/>
          <w:snapToGrid w:val="0"/>
          <w:kern w:val="0"/>
          <w:szCs w:val="21"/>
        </w:rPr>
      </w:pPr>
    </w:p>
    <w:p w14:paraId="7C56731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4B691BB8"/>
    <w:p w14:paraId="4E49C31F">
      <w:pPr>
        <w:adjustRightInd w:val="0"/>
        <w:spacing w:line="300" w:lineRule="auto"/>
        <w:ind w:hanging="2"/>
        <w:jc w:val="center"/>
      </w:pPr>
      <w:r>
        <w:rPr>
          <w:rFonts w:hint="eastAsia"/>
          <w:b/>
          <w:snapToGrid w:val="0"/>
          <w:kern w:val="0"/>
          <w:sz w:val="28"/>
        </w:rPr>
        <w:t>政府采购投标及履约承诺函</w:t>
      </w:r>
    </w:p>
    <w:p w14:paraId="587EE34D">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4EF07AAA">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370EA509">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6E021358">
      <w:pPr>
        <w:spacing w:line="400" w:lineRule="exact"/>
        <w:ind w:firstLine="420" w:firstLineChars="200"/>
        <w:rPr>
          <w:rFonts w:ascii="宋体" w:hAnsi="宋体"/>
          <w:szCs w:val="21"/>
        </w:rPr>
      </w:pPr>
      <w:r>
        <w:rPr>
          <w:rFonts w:hint="eastAsia" w:ascii="宋体" w:hAnsi="宋体"/>
          <w:szCs w:val="21"/>
        </w:rPr>
        <w:t>（一）具有独立承担民事责任的能力；</w:t>
      </w:r>
    </w:p>
    <w:p w14:paraId="76110F19">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2561F6B8">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11498DE8">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00FB14FC">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7E22651">
      <w:pPr>
        <w:spacing w:line="400" w:lineRule="exact"/>
        <w:ind w:firstLine="420" w:firstLineChars="200"/>
        <w:rPr>
          <w:rFonts w:ascii="宋体" w:hAnsi="宋体"/>
          <w:szCs w:val="21"/>
        </w:rPr>
      </w:pPr>
      <w:r>
        <w:rPr>
          <w:rFonts w:hint="eastAsia" w:ascii="宋体" w:hAnsi="宋体"/>
          <w:szCs w:val="21"/>
        </w:rPr>
        <w:t>（六）法律、行政法规规定的其他条件。</w:t>
      </w:r>
    </w:p>
    <w:p w14:paraId="62BA0B77">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1446DC59">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520F1F3F">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740BF77D">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A9A5DD">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F554134">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7EDCF1A0">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4E401BCB">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105EF94A">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5D542A24">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4BD31FC4">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4B74ACEA">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216C4180">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4E37BD1F">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8111C71">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F714E32">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54112B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7044E637">
      <w:pPr>
        <w:spacing w:line="360" w:lineRule="auto"/>
        <w:ind w:firstLine="600"/>
        <w:rPr>
          <w:rFonts w:cs="Courier New"/>
          <w:snapToGrid w:val="0"/>
          <w:szCs w:val="18"/>
        </w:rPr>
      </w:pPr>
    </w:p>
    <w:p w14:paraId="6077E86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1F80964">
      <w:pPr>
        <w:adjustRightInd w:val="0"/>
        <w:snapToGrid w:val="0"/>
        <w:spacing w:line="300" w:lineRule="auto"/>
        <w:rPr>
          <w:snapToGrid w:val="0"/>
          <w:kern w:val="0"/>
        </w:rPr>
      </w:pPr>
    </w:p>
    <w:p w14:paraId="5C0FA0CD">
      <w:pPr>
        <w:adjustRightInd w:val="0"/>
        <w:snapToGrid w:val="0"/>
        <w:spacing w:line="300" w:lineRule="auto"/>
        <w:ind w:right="420"/>
        <w:rPr>
          <w:snapToGrid w:val="0"/>
          <w:kern w:val="0"/>
        </w:rPr>
      </w:pPr>
    </w:p>
    <w:p w14:paraId="0007680B">
      <w:pPr>
        <w:adjustRightInd w:val="0"/>
        <w:snapToGrid w:val="0"/>
        <w:spacing w:line="360" w:lineRule="auto"/>
        <w:ind w:firstLine="600"/>
        <w:jc w:val="right"/>
      </w:pPr>
      <w:r>
        <w:rPr>
          <w:rFonts w:hint="eastAsia"/>
        </w:rPr>
        <w:t>年     月    日</w:t>
      </w:r>
    </w:p>
    <w:p w14:paraId="639FAD31">
      <w:pPr>
        <w:adjustRightInd w:val="0"/>
        <w:snapToGrid w:val="0"/>
        <w:spacing w:line="360" w:lineRule="auto"/>
        <w:ind w:firstLine="600"/>
        <w:jc w:val="right"/>
      </w:pPr>
    </w:p>
    <w:p w14:paraId="3E1E6E29">
      <w:pPr>
        <w:adjustRightInd w:val="0"/>
        <w:snapToGrid w:val="0"/>
        <w:spacing w:line="360" w:lineRule="auto"/>
        <w:ind w:firstLine="600"/>
        <w:jc w:val="right"/>
      </w:pPr>
    </w:p>
    <w:p w14:paraId="3C3B18DF">
      <w:pPr>
        <w:adjustRightInd w:val="0"/>
        <w:snapToGrid w:val="0"/>
        <w:spacing w:line="360" w:lineRule="auto"/>
        <w:ind w:firstLine="600"/>
        <w:jc w:val="right"/>
      </w:pPr>
    </w:p>
    <w:p w14:paraId="528272B5">
      <w:pPr>
        <w:adjustRightInd w:val="0"/>
        <w:snapToGrid w:val="0"/>
        <w:spacing w:line="360" w:lineRule="auto"/>
        <w:ind w:firstLine="424" w:firstLineChars="202"/>
        <w:rPr>
          <w:rFonts w:ascii="宋体" w:hAnsi="宋体"/>
        </w:rPr>
      </w:pPr>
      <w:r>
        <w:rPr>
          <w:rFonts w:hint="eastAsia" w:ascii="宋体" w:hAnsi="宋体"/>
        </w:rPr>
        <w:t>3、其它资格证明材料</w:t>
      </w:r>
    </w:p>
    <w:p w14:paraId="737B7BB7">
      <w:pPr>
        <w:spacing w:line="400" w:lineRule="exact"/>
        <w:ind w:firstLine="420" w:firstLineChars="200"/>
        <w:rPr>
          <w:rFonts w:hint="eastAsia"/>
        </w:rPr>
      </w:pPr>
      <w:r>
        <w:rPr>
          <w:rFonts w:hint="eastAsia" w:ascii="宋体" w:hAnsi="宋体" w:eastAsia="宋体" w:cs="Times New Roman"/>
          <w:szCs w:val="21"/>
        </w:rPr>
        <w:t>（如有，按第一章投标邀请“申请人的资格要求”提供）</w:t>
      </w:r>
    </w:p>
    <w:p w14:paraId="560E2684">
      <w:pPr>
        <w:adjustRightInd w:val="0"/>
        <w:snapToGrid w:val="0"/>
        <w:spacing w:line="360" w:lineRule="auto"/>
        <w:ind w:firstLine="600"/>
        <w:jc w:val="right"/>
      </w:pPr>
    </w:p>
    <w:p w14:paraId="416C762C">
      <w:pPr>
        <w:adjustRightInd w:val="0"/>
        <w:snapToGrid w:val="0"/>
        <w:spacing w:line="360" w:lineRule="auto"/>
        <w:ind w:firstLine="487" w:firstLineChars="202"/>
        <w:rPr>
          <w:rFonts w:hint="eastAsia" w:ascii="楷体_GB2312" w:eastAsia="楷体_GB2312"/>
          <w:b/>
          <w:bCs/>
          <w:snapToGrid w:val="0"/>
          <w:kern w:val="0"/>
          <w:sz w:val="24"/>
          <w:szCs w:val="24"/>
        </w:rPr>
      </w:pPr>
    </w:p>
    <w:p w14:paraId="6D9DB53C">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2FE0C4E8">
      <w:pPr>
        <w:adjustRightInd w:val="0"/>
        <w:snapToGrid w:val="0"/>
        <w:spacing w:line="360" w:lineRule="auto"/>
        <w:ind w:firstLine="600"/>
        <w:jc w:val="right"/>
      </w:pPr>
    </w:p>
    <w:p w14:paraId="1F5427EB">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01B5CC10">
      <w:pPr>
        <w:adjustRightInd w:val="0"/>
        <w:snapToGrid w:val="0"/>
        <w:spacing w:line="300" w:lineRule="auto"/>
        <w:jc w:val="center"/>
        <w:rPr>
          <w:b/>
          <w:snapToGrid w:val="0"/>
          <w:sz w:val="32"/>
          <w:szCs w:val="32"/>
        </w:rPr>
      </w:pPr>
    </w:p>
    <w:p w14:paraId="69C2EA59">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8CC6048">
      <w:pPr>
        <w:rPr>
          <w:rFonts w:hint="eastAsia"/>
          <w:lang w:eastAsia="zh-CN"/>
        </w:rPr>
      </w:pPr>
    </w:p>
    <w:p w14:paraId="031F9EFB">
      <w:r>
        <w:br w:type="page"/>
      </w:r>
    </w:p>
    <w:p w14:paraId="011DD603"/>
    <w:p w14:paraId="0CE9E22F">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38F32A18">
      <w:pPr>
        <w:spacing w:line="400" w:lineRule="exact"/>
        <w:rPr>
          <w:rFonts w:ascii="宋体" w:hAnsi="宋体"/>
          <w:bCs/>
          <w:sz w:val="28"/>
        </w:rPr>
      </w:pPr>
    </w:p>
    <w:p w14:paraId="13705DFD">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3CBCCBD">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C8744D5">
      <w:pPr>
        <w:spacing w:line="480" w:lineRule="auto"/>
        <w:ind w:firstLine="420" w:firstLineChars="200"/>
        <w:rPr>
          <w:rFonts w:ascii="宋体" w:hAnsi="宋体"/>
        </w:rPr>
      </w:pPr>
      <w:r>
        <w:rPr>
          <w:rFonts w:hint="eastAsia" w:ascii="宋体" w:hAnsi="宋体"/>
        </w:rPr>
        <w:t>附：</w:t>
      </w:r>
    </w:p>
    <w:p w14:paraId="05E02326">
      <w:pPr>
        <w:spacing w:line="480" w:lineRule="auto"/>
        <w:ind w:firstLine="840" w:firstLineChars="400"/>
        <w:rPr>
          <w:rFonts w:ascii="宋体" w:hAnsi="宋体"/>
        </w:rPr>
      </w:pPr>
      <w:r>
        <w:rPr>
          <w:rFonts w:hint="eastAsia" w:ascii="宋体" w:hAnsi="宋体"/>
        </w:rPr>
        <w:t xml:space="preserve">营业执照（注册号）：                       </w:t>
      </w:r>
    </w:p>
    <w:p w14:paraId="2A1DBF9C">
      <w:pPr>
        <w:spacing w:line="480" w:lineRule="auto"/>
        <w:ind w:firstLine="840" w:firstLineChars="400"/>
        <w:rPr>
          <w:rFonts w:ascii="宋体" w:hAnsi="宋体"/>
        </w:rPr>
      </w:pPr>
      <w:r>
        <w:rPr>
          <w:rFonts w:hint="eastAsia" w:ascii="宋体" w:hAnsi="宋体"/>
        </w:rPr>
        <w:t>经济性质：</w:t>
      </w:r>
    </w:p>
    <w:p w14:paraId="04FE9508">
      <w:pPr>
        <w:spacing w:line="480" w:lineRule="auto"/>
        <w:ind w:firstLine="840" w:firstLineChars="400"/>
        <w:rPr>
          <w:rFonts w:ascii="宋体" w:hAnsi="宋体"/>
        </w:rPr>
      </w:pPr>
      <w:r>
        <w:rPr>
          <w:rFonts w:hint="eastAsia" w:ascii="宋体" w:hAnsi="宋体"/>
        </w:rPr>
        <w:t>主营（产）：</w:t>
      </w:r>
    </w:p>
    <w:p w14:paraId="4107A8EB">
      <w:pPr>
        <w:spacing w:line="480" w:lineRule="auto"/>
        <w:ind w:firstLine="840" w:firstLineChars="400"/>
        <w:rPr>
          <w:rFonts w:ascii="宋体" w:hAnsi="宋体"/>
        </w:rPr>
      </w:pPr>
      <w:r>
        <w:rPr>
          <w:rFonts w:hint="eastAsia" w:ascii="宋体" w:hAnsi="宋体"/>
        </w:rPr>
        <w:t>兼营（产）：</w:t>
      </w:r>
    </w:p>
    <w:p w14:paraId="428ECCF1">
      <w:pPr>
        <w:spacing w:line="480" w:lineRule="auto"/>
        <w:ind w:firstLine="960" w:firstLineChars="400"/>
        <w:rPr>
          <w:rFonts w:ascii="宋体" w:hAnsi="宋体"/>
          <w:sz w:val="24"/>
        </w:rPr>
      </w:pPr>
    </w:p>
    <w:p w14:paraId="149F5805">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0" t="0" r="0" b="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CBC17E">
                            <w:pPr>
                              <w:ind w:firstLine="1260" w:firstLineChars="600"/>
                            </w:pPr>
                            <w:r>
                              <w:rPr>
                                <w:rFonts w:hint="eastAsia"/>
                              </w:rPr>
                              <w:t>法定代表人（负责人）</w:t>
                            </w:r>
                          </w:p>
                          <w:p w14:paraId="5516BBD8">
                            <w:pPr>
                              <w:ind w:firstLine="1050" w:firstLineChars="500"/>
                            </w:pPr>
                            <w:r>
                              <w:rPr>
                                <w:rFonts w:hint="eastAsia"/>
                              </w:rPr>
                              <w:t xml:space="preserve"> 居民身份证复印件粘贴处</w:t>
                            </w:r>
                          </w:p>
                          <w:p w14:paraId="40CC9B87">
                            <w:pPr>
                              <w:ind w:firstLine="1050" w:firstLineChars="500"/>
                            </w:pPr>
                          </w:p>
                          <w:p w14:paraId="4F8A192E">
                            <w:pPr>
                              <w:ind w:firstLine="1785" w:firstLineChars="850"/>
                            </w:pPr>
                            <w:r>
                              <w:rPr>
                                <w:rFonts w:hint="eastAsia"/>
                              </w:rPr>
                              <w:t>（反面）</w:t>
                            </w:r>
                          </w:p>
                          <w:p w14:paraId="5896E3CB">
                            <w:pPr>
                              <w:ind w:firstLine="1050" w:firstLineChars="500"/>
                            </w:pPr>
                          </w:p>
                          <w:p w14:paraId="7ED189FF"/>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0CBC17E">
                      <w:pPr>
                        <w:ind w:firstLine="1260" w:firstLineChars="600"/>
                      </w:pPr>
                      <w:r>
                        <w:rPr>
                          <w:rFonts w:hint="eastAsia"/>
                        </w:rPr>
                        <w:t>法定代表人（负责人）</w:t>
                      </w:r>
                    </w:p>
                    <w:p w14:paraId="5516BBD8">
                      <w:pPr>
                        <w:ind w:firstLine="1050" w:firstLineChars="500"/>
                      </w:pPr>
                      <w:r>
                        <w:rPr>
                          <w:rFonts w:hint="eastAsia"/>
                        </w:rPr>
                        <w:t xml:space="preserve"> 居民身份证复印件粘贴处</w:t>
                      </w:r>
                    </w:p>
                    <w:p w14:paraId="40CC9B87">
                      <w:pPr>
                        <w:ind w:firstLine="1050" w:firstLineChars="500"/>
                      </w:pPr>
                    </w:p>
                    <w:p w14:paraId="4F8A192E">
                      <w:pPr>
                        <w:ind w:firstLine="1785" w:firstLineChars="850"/>
                      </w:pPr>
                      <w:r>
                        <w:rPr>
                          <w:rFonts w:hint="eastAsia"/>
                        </w:rPr>
                        <w:t>（反面）</w:t>
                      </w:r>
                    </w:p>
                    <w:p w14:paraId="5896E3CB">
                      <w:pPr>
                        <w:ind w:firstLine="1050" w:firstLineChars="500"/>
                      </w:pPr>
                    </w:p>
                    <w:p w14:paraId="7ED189FF"/>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0" t="0" r="0" b="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757416">
                            <w:pPr>
                              <w:ind w:firstLine="1260" w:firstLineChars="600"/>
                              <w:jc w:val="left"/>
                            </w:pPr>
                            <w:r>
                              <w:rPr>
                                <w:rFonts w:hint="eastAsia"/>
                              </w:rPr>
                              <w:t>法定代表人（负责人）</w:t>
                            </w:r>
                          </w:p>
                          <w:p w14:paraId="4AE713BD">
                            <w:pPr>
                              <w:ind w:firstLine="1050" w:firstLineChars="500"/>
                              <w:jc w:val="left"/>
                            </w:pPr>
                            <w:r>
                              <w:rPr>
                                <w:rFonts w:hint="eastAsia"/>
                              </w:rPr>
                              <w:t xml:space="preserve"> 居民身份证复印件粘贴处</w:t>
                            </w:r>
                          </w:p>
                          <w:p w14:paraId="7D28FB9E">
                            <w:pPr>
                              <w:ind w:firstLine="1050" w:firstLineChars="500"/>
                              <w:jc w:val="left"/>
                            </w:pPr>
                          </w:p>
                          <w:p w14:paraId="1AC8A666">
                            <w:pPr>
                              <w:ind w:firstLine="1785" w:firstLineChars="850"/>
                              <w:jc w:val="left"/>
                            </w:pPr>
                            <w:r>
                              <w:rPr>
                                <w:rFonts w:hint="eastAsia"/>
                              </w:rPr>
                              <w:t>（正面）</w:t>
                            </w:r>
                          </w:p>
                          <w:p w14:paraId="11F887B9">
                            <w:pPr>
                              <w:ind w:firstLine="1050" w:firstLineChars="500"/>
                              <w:jc w:val="left"/>
                            </w:pPr>
                          </w:p>
                          <w:p w14:paraId="3ABCF29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4B757416">
                      <w:pPr>
                        <w:ind w:firstLine="1260" w:firstLineChars="600"/>
                        <w:jc w:val="left"/>
                      </w:pPr>
                      <w:r>
                        <w:rPr>
                          <w:rFonts w:hint="eastAsia"/>
                        </w:rPr>
                        <w:t>法定代表人（负责人）</w:t>
                      </w:r>
                    </w:p>
                    <w:p w14:paraId="4AE713BD">
                      <w:pPr>
                        <w:ind w:firstLine="1050" w:firstLineChars="500"/>
                        <w:jc w:val="left"/>
                      </w:pPr>
                      <w:r>
                        <w:rPr>
                          <w:rFonts w:hint="eastAsia"/>
                        </w:rPr>
                        <w:t xml:space="preserve"> 居民身份证复印件粘贴处</w:t>
                      </w:r>
                    </w:p>
                    <w:p w14:paraId="7D28FB9E">
                      <w:pPr>
                        <w:ind w:firstLine="1050" w:firstLineChars="500"/>
                        <w:jc w:val="left"/>
                      </w:pPr>
                    </w:p>
                    <w:p w14:paraId="1AC8A666">
                      <w:pPr>
                        <w:ind w:firstLine="1785" w:firstLineChars="850"/>
                        <w:jc w:val="left"/>
                      </w:pPr>
                      <w:r>
                        <w:rPr>
                          <w:rFonts w:hint="eastAsia"/>
                        </w:rPr>
                        <w:t>（正面）</w:t>
                      </w:r>
                    </w:p>
                    <w:p w14:paraId="11F887B9">
                      <w:pPr>
                        <w:ind w:firstLine="1050" w:firstLineChars="500"/>
                        <w:jc w:val="left"/>
                      </w:pPr>
                    </w:p>
                    <w:p w14:paraId="3ABCF293">
                      <w:pPr>
                        <w:jc w:val="left"/>
                      </w:pPr>
                    </w:p>
                  </w:txbxContent>
                </v:textbox>
              </v:rect>
            </w:pict>
          </mc:Fallback>
        </mc:AlternateContent>
      </w:r>
    </w:p>
    <w:p w14:paraId="39E29283">
      <w:pPr>
        <w:spacing w:line="500" w:lineRule="exact"/>
        <w:rPr>
          <w:rFonts w:ascii="宋体"/>
          <w:b/>
          <w:bCs/>
        </w:rPr>
      </w:pPr>
    </w:p>
    <w:p w14:paraId="1776F843">
      <w:pPr>
        <w:spacing w:line="500" w:lineRule="exact"/>
        <w:rPr>
          <w:rFonts w:ascii="宋体"/>
          <w:b/>
          <w:bCs/>
        </w:rPr>
      </w:pPr>
    </w:p>
    <w:p w14:paraId="4D76EA1B">
      <w:pPr>
        <w:spacing w:line="500" w:lineRule="exact"/>
        <w:rPr>
          <w:rFonts w:ascii="宋体"/>
          <w:b/>
          <w:bCs/>
        </w:rPr>
      </w:pPr>
    </w:p>
    <w:p w14:paraId="6E52CA8C">
      <w:pPr>
        <w:spacing w:line="500" w:lineRule="exact"/>
        <w:rPr>
          <w:rFonts w:ascii="宋体"/>
          <w:b/>
          <w:bCs/>
        </w:rPr>
      </w:pPr>
    </w:p>
    <w:p w14:paraId="572ECBF0">
      <w:pPr>
        <w:spacing w:line="500" w:lineRule="exact"/>
        <w:rPr>
          <w:rFonts w:ascii="宋体"/>
          <w:b/>
          <w:bCs/>
        </w:rPr>
      </w:pPr>
    </w:p>
    <w:p w14:paraId="61AE0F64">
      <w:pPr>
        <w:spacing w:line="500" w:lineRule="exact"/>
        <w:rPr>
          <w:rFonts w:ascii="宋体"/>
          <w:b/>
          <w:bCs/>
        </w:rPr>
      </w:pPr>
      <w:r>
        <w:rPr>
          <w:rFonts w:hint="eastAsia" w:ascii="宋体"/>
          <w:b/>
          <w:bCs/>
        </w:rPr>
        <w:t xml:space="preserve">                         </w:t>
      </w:r>
    </w:p>
    <w:p w14:paraId="6601ADAF">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848F036">
      <w:pPr>
        <w:spacing w:line="360" w:lineRule="auto"/>
        <w:ind w:firstLine="539" w:firstLineChars="257"/>
      </w:pPr>
    </w:p>
    <w:p w14:paraId="78E07878">
      <w:pPr>
        <w:spacing w:line="360" w:lineRule="auto"/>
        <w:ind w:firstLine="539" w:firstLineChars="257"/>
      </w:pPr>
      <w:r>
        <w:rPr>
          <w:rFonts w:hint="eastAsia"/>
        </w:rPr>
        <w:t>单位名称：（公章）</w:t>
      </w:r>
      <w:r>
        <w:rPr>
          <w:rFonts w:hint="eastAsia"/>
          <w:u w:val="single"/>
        </w:rPr>
        <w:t xml:space="preserve">                                         </w:t>
      </w:r>
    </w:p>
    <w:p w14:paraId="268593FF">
      <w:pPr>
        <w:spacing w:line="360" w:lineRule="auto"/>
        <w:ind w:firstLine="539" w:firstLineChars="257"/>
      </w:pPr>
    </w:p>
    <w:p w14:paraId="45053646">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02BC283B">
      <w:pPr>
        <w:ind w:firstLine="2249" w:firstLineChars="800"/>
        <w:rPr>
          <w:b/>
          <w:bCs/>
          <w:sz w:val="28"/>
        </w:rPr>
      </w:pPr>
    </w:p>
    <w:p w14:paraId="36A1C733">
      <w:pPr>
        <w:ind w:firstLine="2249" w:firstLineChars="800"/>
        <w:rPr>
          <w:b/>
          <w:bCs/>
          <w:sz w:val="28"/>
        </w:rPr>
      </w:pPr>
    </w:p>
    <w:p w14:paraId="4DC68C1D">
      <w:pPr>
        <w:jc w:val="center"/>
        <w:rPr>
          <w:rFonts w:hint="eastAsia"/>
          <w:b/>
          <w:bCs/>
          <w:sz w:val="28"/>
        </w:rPr>
      </w:pPr>
    </w:p>
    <w:p w14:paraId="21EC89F3">
      <w:pPr>
        <w:jc w:val="center"/>
        <w:rPr>
          <w:rFonts w:hint="eastAsia"/>
          <w:b/>
          <w:bCs/>
          <w:sz w:val="28"/>
        </w:rPr>
      </w:pPr>
    </w:p>
    <w:p w14:paraId="48A428C1">
      <w:pPr>
        <w:jc w:val="center"/>
        <w:rPr>
          <w:b/>
          <w:bCs/>
          <w:sz w:val="28"/>
        </w:rPr>
      </w:pPr>
      <w:r>
        <w:rPr>
          <w:rFonts w:hint="eastAsia"/>
          <w:b/>
          <w:bCs/>
          <w:sz w:val="28"/>
        </w:rPr>
        <w:t>法定代表人（负责人）授权委托书（参考）</w:t>
      </w:r>
    </w:p>
    <w:p w14:paraId="636FB76F"/>
    <w:p w14:paraId="52327ABA">
      <w:pPr>
        <w:rPr>
          <w:b/>
          <w:bCs/>
        </w:rPr>
      </w:pPr>
      <w:r>
        <w:rPr>
          <w:rFonts w:hint="eastAsia"/>
        </w:rPr>
        <w:t>深圳市中正招标有限公司</w:t>
      </w:r>
      <w:r>
        <w:rPr>
          <w:rFonts w:hint="eastAsia"/>
          <w:b/>
          <w:bCs/>
        </w:rPr>
        <w:t>：</w:t>
      </w:r>
    </w:p>
    <w:p w14:paraId="4D69E11E">
      <w:pPr>
        <w:ind w:firstLine="630"/>
      </w:pPr>
    </w:p>
    <w:p w14:paraId="6682C7A9">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1C0FF00">
      <w:pPr>
        <w:adjustRightInd w:val="0"/>
        <w:snapToGrid w:val="0"/>
        <w:spacing w:line="360" w:lineRule="auto"/>
        <w:ind w:firstLine="629"/>
      </w:pPr>
    </w:p>
    <w:p w14:paraId="58E0E817">
      <w:pPr>
        <w:adjustRightInd w:val="0"/>
        <w:snapToGrid w:val="0"/>
        <w:spacing w:line="360" w:lineRule="auto"/>
        <w:ind w:firstLine="629"/>
        <w:rPr>
          <w:b/>
          <w:bCs/>
        </w:rPr>
      </w:pPr>
      <w:r>
        <w:rPr>
          <w:rFonts w:hint="eastAsia"/>
          <w:b/>
          <w:bCs/>
        </w:rPr>
        <w:t>附授权代表情况：</w:t>
      </w:r>
    </w:p>
    <w:p w14:paraId="52529E7D">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3B6F328B">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05056959">
      <w:pPr>
        <w:adjustRightInd w:val="0"/>
        <w:snapToGrid w:val="0"/>
        <w:spacing w:line="360" w:lineRule="auto"/>
        <w:ind w:firstLine="629"/>
      </w:pPr>
      <w:r>
        <w:rPr>
          <w:rFonts w:hint="eastAsia"/>
        </w:rPr>
        <w:t>职务：</w:t>
      </w:r>
    </w:p>
    <w:p w14:paraId="00B9A486">
      <w:pPr>
        <w:adjustRightInd w:val="0"/>
        <w:snapToGrid w:val="0"/>
        <w:spacing w:line="360" w:lineRule="auto"/>
        <w:ind w:firstLine="629"/>
      </w:pPr>
      <w:r>
        <w:rPr>
          <w:rFonts w:hint="eastAsia"/>
        </w:rPr>
        <w:t>身份证号码：</w:t>
      </w:r>
    </w:p>
    <w:p w14:paraId="58D16AD7">
      <w:pPr>
        <w:adjustRightInd w:val="0"/>
        <w:snapToGrid w:val="0"/>
        <w:spacing w:line="360" w:lineRule="auto"/>
        <w:ind w:firstLine="629"/>
        <w:rPr>
          <w:b/>
          <w:bCs/>
        </w:rPr>
      </w:pPr>
      <w:r>
        <w:rPr>
          <w:rFonts w:hint="eastAsia"/>
        </w:rPr>
        <w:t>邮编：</w:t>
      </w:r>
      <w:r>
        <w:rPr>
          <w:rFonts w:hint="eastAsia"/>
          <w:b/>
          <w:bCs/>
        </w:rPr>
        <w:t xml:space="preserve"> </w:t>
      </w:r>
    </w:p>
    <w:p w14:paraId="7818B70E">
      <w:pPr>
        <w:adjustRightInd w:val="0"/>
        <w:snapToGrid w:val="0"/>
        <w:spacing w:line="360" w:lineRule="auto"/>
        <w:ind w:firstLine="629"/>
      </w:pPr>
      <w:r>
        <w:rPr>
          <w:rFonts w:hint="eastAsia"/>
        </w:rPr>
        <w:t>通讯地址：</w:t>
      </w:r>
      <w:r>
        <w:rPr>
          <w:rFonts w:hint="eastAsia"/>
          <w:b/>
          <w:bCs/>
        </w:rPr>
        <w:t xml:space="preserve"> </w:t>
      </w:r>
    </w:p>
    <w:p w14:paraId="4EE4BC29">
      <w:pPr>
        <w:adjustRightInd w:val="0"/>
        <w:snapToGrid w:val="0"/>
        <w:spacing w:line="360" w:lineRule="auto"/>
        <w:ind w:firstLine="629"/>
      </w:pPr>
      <w:r>
        <w:rPr>
          <w:rFonts w:hint="eastAsia"/>
        </w:rPr>
        <w:t>电话：</w:t>
      </w:r>
    </w:p>
    <w:p w14:paraId="71CE70A6">
      <w:pPr>
        <w:adjustRightInd w:val="0"/>
        <w:snapToGrid w:val="0"/>
        <w:spacing w:line="360" w:lineRule="auto"/>
        <w:ind w:firstLine="629"/>
      </w:pPr>
      <w:r>
        <w:rPr>
          <w:rFonts w:hint="eastAsia"/>
        </w:rPr>
        <w:t xml:space="preserve"> </w:t>
      </w:r>
    </w:p>
    <w:p w14:paraId="051269C9">
      <w:pPr>
        <w:ind w:firstLine="630"/>
      </w:pPr>
      <w:r>
        <w:rPr>
          <w:rFonts w:hint="eastAsia"/>
        </w:rPr>
        <w:t>单位名称：（公章）</w:t>
      </w:r>
    </w:p>
    <w:p w14:paraId="4F90187C">
      <w:pPr>
        <w:ind w:firstLine="630"/>
      </w:pPr>
    </w:p>
    <w:p w14:paraId="545B22CC">
      <w:pPr>
        <w:ind w:firstLine="630"/>
      </w:pPr>
      <w:r>
        <w:rPr>
          <w:rFonts w:hint="eastAsia"/>
        </w:rPr>
        <w:t>法定代表人（</w:t>
      </w:r>
      <w:r>
        <w:rPr>
          <w:rFonts w:hint="eastAsia"/>
          <w:lang w:eastAsia="zh-CN"/>
        </w:rPr>
        <w:t>单位</w:t>
      </w:r>
      <w:r>
        <w:rPr>
          <w:rFonts w:hint="eastAsia"/>
        </w:rPr>
        <w:t>负责人）：（签字）</w:t>
      </w:r>
    </w:p>
    <w:p w14:paraId="2FDA4C8B">
      <w:pPr>
        <w:ind w:firstLine="630"/>
      </w:pPr>
    </w:p>
    <w:p w14:paraId="128DA518">
      <w:pPr>
        <w:ind w:firstLine="630"/>
      </w:pPr>
      <w:r>
        <w:rPr>
          <w:rFonts w:hint="eastAsia"/>
        </w:rPr>
        <w:t>授权代表：（</w:t>
      </w:r>
      <w:r>
        <w:rPr>
          <w:snapToGrid w:val="0"/>
          <w:kern w:val="0"/>
        </w:rPr>
        <w:t>签字</w:t>
      </w:r>
      <w:r>
        <w:rPr>
          <w:rFonts w:hint="eastAsia"/>
        </w:rPr>
        <w:t>）</w:t>
      </w:r>
    </w:p>
    <w:p w14:paraId="1C86A969">
      <w:pPr>
        <w:ind w:firstLine="630"/>
      </w:pPr>
    </w:p>
    <w:p w14:paraId="72D6DAC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4669D03E">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0" t="0" r="0" b="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1D1FD">
                            <w:pPr>
                              <w:ind w:firstLine="1260" w:firstLineChars="600"/>
                            </w:pPr>
                            <w:r>
                              <w:rPr>
                                <w:rFonts w:hint="eastAsia"/>
                              </w:rPr>
                              <w:t>被授权人（授权代表）</w:t>
                            </w:r>
                          </w:p>
                          <w:p w14:paraId="12C3098F">
                            <w:pPr>
                              <w:ind w:firstLine="1050" w:firstLineChars="500"/>
                            </w:pPr>
                            <w:r>
                              <w:rPr>
                                <w:rFonts w:hint="eastAsia"/>
                              </w:rPr>
                              <w:t>居民身份证复印件粘贴处</w:t>
                            </w:r>
                          </w:p>
                          <w:p w14:paraId="20E9188D">
                            <w:pPr>
                              <w:ind w:firstLine="1050" w:firstLineChars="500"/>
                            </w:pPr>
                          </w:p>
                          <w:p w14:paraId="70720EB2">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5361D1FD">
                      <w:pPr>
                        <w:ind w:firstLine="1260" w:firstLineChars="600"/>
                      </w:pPr>
                      <w:r>
                        <w:rPr>
                          <w:rFonts w:hint="eastAsia"/>
                        </w:rPr>
                        <w:t>被授权人（授权代表）</w:t>
                      </w:r>
                    </w:p>
                    <w:p w14:paraId="12C3098F">
                      <w:pPr>
                        <w:ind w:firstLine="1050" w:firstLineChars="500"/>
                      </w:pPr>
                      <w:r>
                        <w:rPr>
                          <w:rFonts w:hint="eastAsia"/>
                        </w:rPr>
                        <w:t>居民身份证复印件粘贴处</w:t>
                      </w:r>
                    </w:p>
                    <w:p w14:paraId="20E9188D">
                      <w:pPr>
                        <w:ind w:firstLine="1050" w:firstLineChars="500"/>
                      </w:pPr>
                    </w:p>
                    <w:p w14:paraId="70720EB2">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0" t="0" r="0" b="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FF2852">
                            <w:pPr>
                              <w:ind w:firstLine="1260" w:firstLineChars="600"/>
                            </w:pPr>
                            <w:r>
                              <w:rPr>
                                <w:rFonts w:hint="eastAsia"/>
                              </w:rPr>
                              <w:t>被授权人（授权代表）</w:t>
                            </w:r>
                          </w:p>
                          <w:p w14:paraId="332D4027">
                            <w:pPr>
                              <w:ind w:firstLine="1050" w:firstLineChars="500"/>
                            </w:pPr>
                            <w:r>
                              <w:rPr>
                                <w:rFonts w:hint="eastAsia"/>
                              </w:rPr>
                              <w:t>居民身份证复印件粘贴处</w:t>
                            </w:r>
                          </w:p>
                          <w:p w14:paraId="49B2B33C">
                            <w:pPr>
                              <w:ind w:firstLine="1050" w:firstLineChars="500"/>
                            </w:pPr>
                          </w:p>
                          <w:p w14:paraId="6B8EC232">
                            <w:pPr>
                              <w:ind w:firstLine="1785" w:firstLineChars="850"/>
                            </w:pPr>
                            <w:r>
                              <w:rPr>
                                <w:rFonts w:hint="eastAsia"/>
                              </w:rPr>
                              <w:t>（反面）</w:t>
                            </w:r>
                          </w:p>
                          <w:p w14:paraId="7882B8D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36FF2852">
                      <w:pPr>
                        <w:ind w:firstLine="1260" w:firstLineChars="600"/>
                      </w:pPr>
                      <w:r>
                        <w:rPr>
                          <w:rFonts w:hint="eastAsia"/>
                        </w:rPr>
                        <w:t>被授权人（授权代表）</w:t>
                      </w:r>
                    </w:p>
                    <w:p w14:paraId="332D4027">
                      <w:pPr>
                        <w:ind w:firstLine="1050" w:firstLineChars="500"/>
                      </w:pPr>
                      <w:r>
                        <w:rPr>
                          <w:rFonts w:hint="eastAsia"/>
                        </w:rPr>
                        <w:t>居民身份证复印件粘贴处</w:t>
                      </w:r>
                    </w:p>
                    <w:p w14:paraId="49B2B33C">
                      <w:pPr>
                        <w:ind w:firstLine="1050" w:firstLineChars="500"/>
                      </w:pPr>
                    </w:p>
                    <w:p w14:paraId="6B8EC232">
                      <w:pPr>
                        <w:ind w:firstLine="1785" w:firstLineChars="850"/>
                      </w:pPr>
                      <w:r>
                        <w:rPr>
                          <w:rFonts w:hint="eastAsia"/>
                        </w:rPr>
                        <w:t>（反面）</w:t>
                      </w:r>
                    </w:p>
                    <w:p w14:paraId="7882B8DB"/>
                  </w:txbxContent>
                </v:textbox>
              </v:rect>
            </w:pict>
          </mc:Fallback>
        </mc:AlternateContent>
      </w:r>
      <w:bookmarkEnd w:id="58"/>
    </w:p>
    <w:p w14:paraId="42C16E25">
      <w:pPr>
        <w:spacing w:line="440" w:lineRule="exact"/>
        <w:rPr>
          <w:rFonts w:ascii="黑体" w:eastAsia="黑体"/>
        </w:rPr>
      </w:pPr>
    </w:p>
    <w:p w14:paraId="457DCEE8">
      <w:pPr>
        <w:spacing w:line="440" w:lineRule="exact"/>
        <w:rPr>
          <w:rFonts w:ascii="黑体" w:eastAsia="黑体"/>
        </w:rPr>
      </w:pPr>
    </w:p>
    <w:p w14:paraId="3006FC76">
      <w:pPr>
        <w:spacing w:line="440" w:lineRule="exact"/>
        <w:rPr>
          <w:rFonts w:ascii="黑体" w:eastAsia="黑体"/>
        </w:rPr>
      </w:pPr>
    </w:p>
    <w:p w14:paraId="494FE6FB">
      <w:pPr>
        <w:spacing w:line="440" w:lineRule="exact"/>
        <w:rPr>
          <w:rFonts w:ascii="黑体" w:eastAsia="黑体"/>
        </w:rPr>
      </w:pPr>
    </w:p>
    <w:p w14:paraId="442941DD">
      <w:pPr>
        <w:tabs>
          <w:tab w:val="left" w:pos="5115"/>
        </w:tabs>
        <w:spacing w:line="440" w:lineRule="exact"/>
        <w:rPr>
          <w:rFonts w:ascii="黑体" w:eastAsia="黑体"/>
        </w:rPr>
      </w:pPr>
      <w:r>
        <w:rPr>
          <w:rFonts w:ascii="黑体" w:eastAsia="黑体"/>
        </w:rPr>
        <w:tab/>
      </w:r>
    </w:p>
    <w:p w14:paraId="1118EE97">
      <w:pPr>
        <w:spacing w:line="440" w:lineRule="exact"/>
        <w:rPr>
          <w:rFonts w:ascii="黑体" w:eastAsia="黑体"/>
        </w:rPr>
      </w:pPr>
    </w:p>
    <w:p w14:paraId="0CD2E57A">
      <w:pPr>
        <w:adjustRightInd w:val="0"/>
        <w:snapToGrid w:val="0"/>
        <w:spacing w:line="300" w:lineRule="auto"/>
        <w:ind w:firstLine="5008" w:firstLineChars="2385"/>
      </w:pPr>
    </w:p>
    <w:p w14:paraId="7ED353E7">
      <w:pPr>
        <w:spacing w:line="360" w:lineRule="auto"/>
        <w:ind w:firstLine="539" w:firstLineChars="257"/>
      </w:pPr>
      <w:r>
        <w:rPr>
          <w:rFonts w:hint="eastAsia"/>
          <w:highlight w:val="yellow"/>
          <w:lang w:eastAsia="zh-CN"/>
        </w:rPr>
        <w:t>注：投标人必须提供有效的身份证件（有效期限未过期）。</w:t>
      </w:r>
    </w:p>
    <w:p w14:paraId="3AC4E055">
      <w:pPr>
        <w:adjustRightInd w:val="0"/>
        <w:snapToGrid w:val="0"/>
        <w:spacing w:line="300" w:lineRule="auto"/>
      </w:pPr>
    </w:p>
    <w:p w14:paraId="6AD54CC7">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105003EC">
      <w:pPr>
        <w:widowControl/>
        <w:snapToGrid w:val="0"/>
        <w:spacing w:line="360" w:lineRule="auto"/>
        <w:jc w:val="left"/>
      </w:pPr>
    </w:p>
    <w:p w14:paraId="6C4C5D3F">
      <w:pPr>
        <w:widowControl/>
        <w:snapToGrid w:val="0"/>
        <w:spacing w:line="360" w:lineRule="auto"/>
        <w:jc w:val="left"/>
        <w:rPr>
          <w:rFonts w:asciiTheme="minorEastAsia" w:hAnsiTheme="minorEastAsia" w:eastAsiaTheme="minorEastAsia"/>
          <w:color w:val="FF0000"/>
          <w:kern w:val="0"/>
          <w:szCs w:val="21"/>
        </w:rPr>
      </w:pPr>
    </w:p>
    <w:p w14:paraId="142B929E">
      <w:pPr>
        <w:pStyle w:val="3"/>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7DB0F486">
      <w:pPr>
        <w:adjustRightInd w:val="0"/>
        <w:snapToGrid w:val="0"/>
        <w:spacing w:line="312" w:lineRule="auto"/>
      </w:pPr>
    </w:p>
    <w:p w14:paraId="3EE7B7D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104EC579">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4595245E">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5DFB9E8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2FB98AA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5E0891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4667C34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6C1F8E9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6754C41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419EB1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5A260B4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8D9BE37">
      <w:pPr>
        <w:adjustRightInd w:val="0"/>
        <w:snapToGrid w:val="0"/>
        <w:spacing w:line="360" w:lineRule="auto"/>
        <w:ind w:firstLine="600"/>
      </w:pPr>
    </w:p>
    <w:p w14:paraId="251902A0">
      <w:pPr>
        <w:adjustRightInd w:val="0"/>
        <w:snapToGrid w:val="0"/>
        <w:spacing w:line="360" w:lineRule="auto"/>
        <w:ind w:firstLine="426"/>
      </w:pPr>
      <w:r>
        <w:t>单    位： （</w:t>
      </w:r>
      <w:r>
        <w:rPr>
          <w:rFonts w:hint="eastAsia"/>
          <w:snapToGrid w:val="0"/>
          <w:kern w:val="0"/>
          <w:lang w:eastAsia="zh-CN"/>
        </w:rPr>
        <w:t>加盖公章</w:t>
      </w:r>
      <w:r>
        <w:t>）</w:t>
      </w:r>
    </w:p>
    <w:p w14:paraId="1687B714">
      <w:pPr>
        <w:adjustRightInd w:val="0"/>
        <w:snapToGrid w:val="0"/>
        <w:spacing w:line="360" w:lineRule="auto"/>
        <w:ind w:firstLine="426"/>
      </w:pPr>
      <w:r>
        <w:t xml:space="preserve">地    址： </w:t>
      </w:r>
    </w:p>
    <w:p w14:paraId="73D7B132">
      <w:pPr>
        <w:adjustRightInd w:val="0"/>
        <w:snapToGrid w:val="0"/>
        <w:spacing w:line="360" w:lineRule="auto"/>
        <w:ind w:firstLine="426"/>
      </w:pPr>
      <w:r>
        <w:t xml:space="preserve">电    话：     </w:t>
      </w:r>
    </w:p>
    <w:p w14:paraId="387CED45">
      <w:pPr>
        <w:adjustRightInd w:val="0"/>
        <w:snapToGrid w:val="0"/>
        <w:spacing w:line="360" w:lineRule="auto"/>
        <w:ind w:firstLine="426"/>
      </w:pPr>
      <w:r>
        <w:t>传    真：</w:t>
      </w:r>
    </w:p>
    <w:p w14:paraId="27143BEE">
      <w:pPr>
        <w:adjustRightInd w:val="0"/>
        <w:snapToGrid w:val="0"/>
        <w:spacing w:line="360" w:lineRule="auto"/>
        <w:ind w:firstLine="426"/>
      </w:pPr>
      <w:r>
        <w:t>邮    编：</w:t>
      </w:r>
    </w:p>
    <w:p w14:paraId="43EEA9E8">
      <w:pPr>
        <w:adjustRightInd w:val="0"/>
        <w:snapToGrid w:val="0"/>
        <w:spacing w:line="360" w:lineRule="auto"/>
        <w:ind w:firstLine="426"/>
      </w:pPr>
      <w:r>
        <w:t xml:space="preserve">联 系 人： </w:t>
      </w:r>
    </w:p>
    <w:p w14:paraId="1C220066">
      <w:pPr>
        <w:adjustRightInd w:val="0"/>
        <w:snapToGrid w:val="0"/>
        <w:spacing w:line="360" w:lineRule="auto"/>
        <w:ind w:firstLine="600"/>
      </w:pPr>
    </w:p>
    <w:p w14:paraId="108FDA92">
      <w:pPr>
        <w:adjustRightInd w:val="0"/>
        <w:snapToGrid w:val="0"/>
        <w:spacing w:line="360" w:lineRule="auto"/>
        <w:ind w:firstLine="600"/>
        <w:jc w:val="right"/>
      </w:pPr>
      <w:r>
        <w:rPr>
          <w:rFonts w:hint="eastAsia"/>
        </w:rPr>
        <w:t>年     月    日</w:t>
      </w:r>
    </w:p>
    <w:p w14:paraId="664DA847">
      <w:pPr>
        <w:adjustRightInd w:val="0"/>
        <w:snapToGrid w:val="0"/>
        <w:spacing w:line="360" w:lineRule="auto"/>
        <w:ind w:firstLine="600"/>
        <w:jc w:val="right"/>
      </w:pPr>
    </w:p>
    <w:p w14:paraId="13B6A3FA">
      <w:pPr>
        <w:tabs>
          <w:tab w:val="left" w:pos="371"/>
        </w:tabs>
        <w:spacing w:before="120" w:after="120"/>
        <w:ind w:left="-1" w:leftChars="-1" w:hanging="1"/>
        <w:jc w:val="center"/>
        <w:rPr>
          <w:b/>
          <w:snapToGrid w:val="0"/>
          <w:kern w:val="0"/>
          <w:sz w:val="28"/>
        </w:rPr>
      </w:pPr>
    </w:p>
    <w:p w14:paraId="1B7A0C84">
      <w:pPr>
        <w:tabs>
          <w:tab w:val="left" w:pos="371"/>
        </w:tabs>
        <w:spacing w:before="120" w:after="120"/>
        <w:ind w:left="-1" w:leftChars="-1" w:hanging="1"/>
        <w:jc w:val="center"/>
        <w:rPr>
          <w:rFonts w:asciiTheme="minorEastAsia" w:hAnsiTheme="minorEastAsia" w:eastAsiaTheme="minorEastAsia"/>
          <w:sz w:val="24"/>
        </w:rPr>
      </w:pPr>
    </w:p>
    <w:p w14:paraId="10798B43">
      <w:pPr>
        <w:pStyle w:val="3"/>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307FE820">
      <w:pPr>
        <w:widowControl/>
        <w:snapToGrid w:val="0"/>
        <w:spacing w:line="360" w:lineRule="auto"/>
        <w:jc w:val="left"/>
        <w:rPr>
          <w:rFonts w:ascii="仿宋" w:hAnsi="仿宋" w:eastAsia="仿宋"/>
          <w:b/>
          <w:bCs/>
          <w:kern w:val="0"/>
          <w:sz w:val="25"/>
          <w:szCs w:val="25"/>
        </w:rPr>
      </w:pPr>
    </w:p>
    <w:p w14:paraId="5DAACC72">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288A550C">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2B97745B">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602C0DE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64C8990D">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1340408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5911581C">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3B01FFCD">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22097E6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7DD35CE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25DA291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2FA5BA1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BC5568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2785393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483C05E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065CDEB2">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3AA6C926">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37BDD995">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029C2B73">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）声明函正文中“企业名称”应填写投标（响应）的货物制造商/服务承接商/工程承建商（根据项目属性确定）。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lang w:eastAsia="zh-CN"/>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lang w:eastAsia="zh-CN"/>
        </w:rPr>
        <w:t>”填写投标（响应）供应商名称并加盖投标（响应）供应商公章】</w:t>
      </w:r>
      <w:r>
        <w:rPr>
          <w:rFonts w:hint="eastAsia" w:ascii="宋体" w:hAnsi="宋体" w:eastAsiaTheme="minorEastAsia" w:cstheme="minorBidi"/>
          <w:kern w:val="0"/>
          <w:szCs w:val="21"/>
          <w:lang w:eastAsia="zh-CN"/>
        </w:rPr>
        <w:t>；</w:t>
      </w:r>
    </w:p>
    <w:p w14:paraId="118D8C70">
      <w:pPr>
        <w:widowControl/>
        <w:snapToGrid w:val="0"/>
        <w:spacing w:line="360" w:lineRule="auto"/>
        <w:ind w:left="0" w:leftChars="0"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9ADF23F">
      <w:pPr>
        <w:pStyle w:val="5"/>
        <w:tabs>
          <w:tab w:val="left" w:pos="0"/>
        </w:tabs>
        <w:jc w:val="center"/>
        <w:rPr>
          <w:rFonts w:ascii="宋体" w:hAnsi="宋体" w:eastAsia="宋体"/>
        </w:rPr>
      </w:pPr>
      <w:r>
        <w:rPr>
          <w:rFonts w:hint="eastAsia" w:ascii="宋体" w:hAnsi="宋体" w:eastAsia="宋体"/>
        </w:rPr>
        <w:t>中小企业声明函</w:t>
      </w:r>
    </w:p>
    <w:p w14:paraId="2027A01E">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00DA8C0D">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165023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08D0976">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8122943">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9B4CF75">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726551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1C86F0D6">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2C78E4F">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32DDC1F">
      <w:pPr>
        <w:spacing w:line="360" w:lineRule="auto"/>
        <w:ind w:firstLine="420" w:firstLineChars="200"/>
        <w:rPr>
          <w:rFonts w:ascii="宋体" w:hAnsi="宋体"/>
          <w:szCs w:val="21"/>
        </w:rPr>
      </w:pPr>
      <w:r>
        <w:rPr>
          <w:rFonts w:hint="eastAsia" w:ascii="宋体" w:hAnsi="宋体"/>
          <w:szCs w:val="21"/>
        </w:rPr>
        <w:t>备注：</w:t>
      </w:r>
    </w:p>
    <w:p w14:paraId="4D7726C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28F3BEB7">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0F0100B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582B4CAA">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6C72A93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D66C712">
      <w:pPr>
        <w:pStyle w:val="5"/>
        <w:tabs>
          <w:tab w:val="left" w:pos="0"/>
        </w:tabs>
        <w:jc w:val="center"/>
        <w:rPr>
          <w:rFonts w:ascii="宋体" w:hAnsi="宋体" w:eastAsia="宋体"/>
        </w:rPr>
      </w:pPr>
      <w:r>
        <w:rPr>
          <w:rFonts w:hint="eastAsia" w:ascii="宋体" w:hAnsi="宋体" w:eastAsia="宋体"/>
        </w:rPr>
        <w:t>监狱企业声明函</w:t>
      </w:r>
    </w:p>
    <w:p w14:paraId="37981ADD">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2820739F">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FA127E4">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E9E686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B117AE2">
      <w:pPr>
        <w:spacing w:line="360" w:lineRule="auto"/>
        <w:ind w:firstLine="420" w:firstLineChars="200"/>
        <w:jc w:val="right"/>
        <w:rPr>
          <w:rFonts w:ascii="宋体" w:hAnsi="宋体"/>
          <w:szCs w:val="21"/>
        </w:rPr>
      </w:pPr>
    </w:p>
    <w:p w14:paraId="59225AA1">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1A7A980">
      <w:pPr>
        <w:spacing w:line="360" w:lineRule="auto"/>
        <w:ind w:left="723" w:hanging="723" w:hangingChars="300"/>
        <w:rPr>
          <w:b/>
          <w:sz w:val="24"/>
        </w:rPr>
      </w:pPr>
    </w:p>
    <w:p w14:paraId="18B92D2B">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80B14AB">
      <w:pPr>
        <w:pStyle w:val="5"/>
        <w:tabs>
          <w:tab w:val="left" w:pos="0"/>
        </w:tabs>
        <w:jc w:val="center"/>
        <w:rPr>
          <w:rFonts w:ascii="宋体" w:hAnsi="宋体" w:eastAsia="宋体"/>
        </w:rPr>
      </w:pPr>
      <w:r>
        <w:rPr>
          <w:rFonts w:hint="eastAsia" w:ascii="宋体" w:hAnsi="宋体" w:eastAsia="宋体"/>
        </w:rPr>
        <w:t>残疾人福利性单位声明函</w:t>
      </w:r>
    </w:p>
    <w:p w14:paraId="1F1E44D3">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32233880">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6BEF48">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024C970B">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8F8E25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DF8499F">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12BDD688">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2CFD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1AAB590A">
            <w:pPr>
              <w:jc w:val="center"/>
              <w:rPr>
                <w:b/>
                <w:szCs w:val="21"/>
              </w:rPr>
            </w:pPr>
            <w:r>
              <w:rPr>
                <w:rFonts w:hint="eastAsia"/>
                <w:b/>
                <w:szCs w:val="21"/>
              </w:rPr>
              <w:t>序号</w:t>
            </w:r>
          </w:p>
        </w:tc>
        <w:tc>
          <w:tcPr>
            <w:tcW w:w="1213" w:type="dxa"/>
            <w:vMerge w:val="restart"/>
            <w:vAlign w:val="center"/>
          </w:tcPr>
          <w:p w14:paraId="27DDA121">
            <w:pPr>
              <w:jc w:val="center"/>
              <w:rPr>
                <w:b/>
                <w:szCs w:val="21"/>
              </w:rPr>
            </w:pPr>
            <w:r>
              <w:rPr>
                <w:rFonts w:hint="eastAsia"/>
                <w:b/>
                <w:szCs w:val="21"/>
              </w:rPr>
              <w:t>投标产品名称</w:t>
            </w:r>
          </w:p>
        </w:tc>
        <w:tc>
          <w:tcPr>
            <w:tcW w:w="1840" w:type="dxa"/>
            <w:vMerge w:val="restart"/>
            <w:vAlign w:val="center"/>
          </w:tcPr>
          <w:p w14:paraId="5EBE40EB">
            <w:pPr>
              <w:jc w:val="center"/>
              <w:rPr>
                <w:b/>
                <w:szCs w:val="21"/>
              </w:rPr>
            </w:pPr>
            <w:r>
              <w:rPr>
                <w:rFonts w:hint="eastAsia"/>
                <w:b/>
                <w:szCs w:val="21"/>
              </w:rPr>
              <w:t>规格及型号</w:t>
            </w:r>
          </w:p>
        </w:tc>
        <w:tc>
          <w:tcPr>
            <w:tcW w:w="4351" w:type="dxa"/>
            <w:gridSpan w:val="3"/>
            <w:vAlign w:val="center"/>
          </w:tcPr>
          <w:p w14:paraId="1F90A59E">
            <w:pPr>
              <w:jc w:val="center"/>
              <w:rPr>
                <w:b/>
                <w:szCs w:val="21"/>
              </w:rPr>
            </w:pPr>
            <w:r>
              <w:rPr>
                <w:rFonts w:hint="eastAsia"/>
                <w:b/>
                <w:szCs w:val="21"/>
              </w:rPr>
              <w:t>投标产品报价</w:t>
            </w:r>
          </w:p>
        </w:tc>
        <w:tc>
          <w:tcPr>
            <w:tcW w:w="1503" w:type="dxa"/>
            <w:vMerge w:val="restart"/>
            <w:vAlign w:val="center"/>
          </w:tcPr>
          <w:p w14:paraId="65C6897A">
            <w:pPr>
              <w:jc w:val="center"/>
              <w:rPr>
                <w:b/>
                <w:szCs w:val="21"/>
              </w:rPr>
            </w:pPr>
            <w:r>
              <w:rPr>
                <w:rFonts w:hint="eastAsia"/>
                <w:b/>
                <w:szCs w:val="21"/>
              </w:rPr>
              <w:t>属于优先采购清单的类别</w:t>
            </w:r>
          </w:p>
        </w:tc>
        <w:tc>
          <w:tcPr>
            <w:tcW w:w="720" w:type="dxa"/>
            <w:vMerge w:val="restart"/>
            <w:vAlign w:val="center"/>
          </w:tcPr>
          <w:p w14:paraId="4CD37730">
            <w:pPr>
              <w:jc w:val="center"/>
              <w:rPr>
                <w:b/>
                <w:szCs w:val="21"/>
              </w:rPr>
            </w:pPr>
            <w:r>
              <w:rPr>
                <w:rFonts w:hint="eastAsia"/>
                <w:b/>
                <w:szCs w:val="21"/>
              </w:rPr>
              <w:t>备注</w:t>
            </w:r>
          </w:p>
        </w:tc>
      </w:tr>
      <w:tr w14:paraId="36ED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1EFBE7C3">
            <w:pPr>
              <w:rPr>
                <w:szCs w:val="21"/>
              </w:rPr>
            </w:pPr>
          </w:p>
        </w:tc>
        <w:tc>
          <w:tcPr>
            <w:tcW w:w="1213" w:type="dxa"/>
            <w:vMerge w:val="continue"/>
            <w:vAlign w:val="center"/>
          </w:tcPr>
          <w:p w14:paraId="7F4AC002">
            <w:pPr>
              <w:rPr>
                <w:szCs w:val="21"/>
              </w:rPr>
            </w:pPr>
          </w:p>
        </w:tc>
        <w:tc>
          <w:tcPr>
            <w:tcW w:w="1840" w:type="dxa"/>
            <w:vMerge w:val="continue"/>
            <w:vAlign w:val="center"/>
          </w:tcPr>
          <w:p w14:paraId="38A98099">
            <w:pPr>
              <w:rPr>
                <w:szCs w:val="21"/>
              </w:rPr>
            </w:pPr>
          </w:p>
        </w:tc>
        <w:tc>
          <w:tcPr>
            <w:tcW w:w="818" w:type="dxa"/>
            <w:vAlign w:val="center"/>
          </w:tcPr>
          <w:p w14:paraId="341978B0">
            <w:pPr>
              <w:rPr>
                <w:szCs w:val="21"/>
              </w:rPr>
            </w:pPr>
            <w:r>
              <w:rPr>
                <w:rFonts w:hint="eastAsia"/>
                <w:szCs w:val="21"/>
              </w:rPr>
              <w:t>数量</w:t>
            </w:r>
          </w:p>
        </w:tc>
        <w:tc>
          <w:tcPr>
            <w:tcW w:w="1241" w:type="dxa"/>
            <w:vAlign w:val="center"/>
          </w:tcPr>
          <w:p w14:paraId="59738960">
            <w:pPr>
              <w:jc w:val="center"/>
              <w:rPr>
                <w:szCs w:val="21"/>
              </w:rPr>
            </w:pPr>
            <w:r>
              <w:rPr>
                <w:rFonts w:hint="eastAsia"/>
                <w:szCs w:val="21"/>
              </w:rPr>
              <w:t>投标单价（元）</w:t>
            </w:r>
          </w:p>
        </w:tc>
        <w:tc>
          <w:tcPr>
            <w:tcW w:w="2292" w:type="dxa"/>
            <w:vAlign w:val="center"/>
          </w:tcPr>
          <w:p w14:paraId="12719DA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4CDB9744">
            <w:pPr>
              <w:rPr>
                <w:szCs w:val="21"/>
              </w:rPr>
            </w:pPr>
          </w:p>
        </w:tc>
        <w:tc>
          <w:tcPr>
            <w:tcW w:w="720" w:type="dxa"/>
            <w:vMerge w:val="continue"/>
            <w:vAlign w:val="center"/>
          </w:tcPr>
          <w:p w14:paraId="4D1492BB">
            <w:pPr>
              <w:rPr>
                <w:szCs w:val="21"/>
              </w:rPr>
            </w:pPr>
          </w:p>
        </w:tc>
      </w:tr>
      <w:tr w14:paraId="30D6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72171F4">
            <w:pPr>
              <w:jc w:val="center"/>
              <w:rPr>
                <w:rFonts w:ascii="宋体" w:hAnsi="宋体"/>
                <w:szCs w:val="21"/>
              </w:rPr>
            </w:pPr>
            <w:r>
              <w:rPr>
                <w:rFonts w:hint="eastAsia" w:ascii="宋体" w:hAnsi="宋体"/>
                <w:szCs w:val="21"/>
              </w:rPr>
              <w:t>1</w:t>
            </w:r>
          </w:p>
        </w:tc>
        <w:tc>
          <w:tcPr>
            <w:tcW w:w="1213" w:type="dxa"/>
            <w:vAlign w:val="center"/>
          </w:tcPr>
          <w:p w14:paraId="34C9D09A">
            <w:pPr>
              <w:jc w:val="center"/>
              <w:rPr>
                <w:szCs w:val="21"/>
              </w:rPr>
            </w:pPr>
          </w:p>
        </w:tc>
        <w:tc>
          <w:tcPr>
            <w:tcW w:w="1840" w:type="dxa"/>
            <w:vAlign w:val="center"/>
          </w:tcPr>
          <w:p w14:paraId="375E2E71">
            <w:pPr>
              <w:jc w:val="center"/>
              <w:rPr>
                <w:szCs w:val="21"/>
              </w:rPr>
            </w:pPr>
          </w:p>
        </w:tc>
        <w:tc>
          <w:tcPr>
            <w:tcW w:w="818" w:type="dxa"/>
            <w:vAlign w:val="center"/>
          </w:tcPr>
          <w:p w14:paraId="38C0965F">
            <w:pPr>
              <w:jc w:val="center"/>
              <w:rPr>
                <w:szCs w:val="21"/>
              </w:rPr>
            </w:pPr>
          </w:p>
        </w:tc>
        <w:tc>
          <w:tcPr>
            <w:tcW w:w="1241" w:type="dxa"/>
            <w:vAlign w:val="center"/>
          </w:tcPr>
          <w:p w14:paraId="33C9B426">
            <w:pPr>
              <w:jc w:val="center"/>
              <w:rPr>
                <w:szCs w:val="21"/>
              </w:rPr>
            </w:pPr>
          </w:p>
        </w:tc>
        <w:tc>
          <w:tcPr>
            <w:tcW w:w="2292" w:type="dxa"/>
            <w:vAlign w:val="center"/>
          </w:tcPr>
          <w:p w14:paraId="35C120FF">
            <w:pPr>
              <w:jc w:val="center"/>
              <w:rPr>
                <w:szCs w:val="21"/>
              </w:rPr>
            </w:pPr>
          </w:p>
        </w:tc>
        <w:tc>
          <w:tcPr>
            <w:tcW w:w="1503" w:type="dxa"/>
            <w:vAlign w:val="center"/>
          </w:tcPr>
          <w:p w14:paraId="0C331A4A">
            <w:pPr>
              <w:jc w:val="center"/>
              <w:rPr>
                <w:szCs w:val="21"/>
              </w:rPr>
            </w:pPr>
          </w:p>
        </w:tc>
        <w:tc>
          <w:tcPr>
            <w:tcW w:w="720" w:type="dxa"/>
            <w:vAlign w:val="center"/>
          </w:tcPr>
          <w:p w14:paraId="6BFC98C6">
            <w:pPr>
              <w:jc w:val="center"/>
              <w:rPr>
                <w:szCs w:val="21"/>
              </w:rPr>
            </w:pPr>
          </w:p>
        </w:tc>
      </w:tr>
      <w:tr w14:paraId="4015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95DFD37">
            <w:pPr>
              <w:jc w:val="center"/>
              <w:rPr>
                <w:rFonts w:ascii="宋体" w:hAnsi="宋体"/>
                <w:szCs w:val="21"/>
              </w:rPr>
            </w:pPr>
            <w:r>
              <w:rPr>
                <w:rFonts w:hint="eastAsia" w:ascii="宋体" w:hAnsi="宋体"/>
                <w:szCs w:val="21"/>
              </w:rPr>
              <w:t>2</w:t>
            </w:r>
          </w:p>
        </w:tc>
        <w:tc>
          <w:tcPr>
            <w:tcW w:w="1213" w:type="dxa"/>
            <w:vAlign w:val="center"/>
          </w:tcPr>
          <w:p w14:paraId="5A2053C3">
            <w:pPr>
              <w:jc w:val="center"/>
              <w:rPr>
                <w:szCs w:val="21"/>
              </w:rPr>
            </w:pPr>
          </w:p>
        </w:tc>
        <w:tc>
          <w:tcPr>
            <w:tcW w:w="1840" w:type="dxa"/>
            <w:vAlign w:val="center"/>
          </w:tcPr>
          <w:p w14:paraId="6F3BDF8A">
            <w:pPr>
              <w:jc w:val="center"/>
              <w:rPr>
                <w:szCs w:val="21"/>
              </w:rPr>
            </w:pPr>
          </w:p>
        </w:tc>
        <w:tc>
          <w:tcPr>
            <w:tcW w:w="818" w:type="dxa"/>
            <w:vAlign w:val="center"/>
          </w:tcPr>
          <w:p w14:paraId="76324960">
            <w:pPr>
              <w:jc w:val="center"/>
              <w:rPr>
                <w:szCs w:val="21"/>
              </w:rPr>
            </w:pPr>
          </w:p>
        </w:tc>
        <w:tc>
          <w:tcPr>
            <w:tcW w:w="1241" w:type="dxa"/>
            <w:vAlign w:val="center"/>
          </w:tcPr>
          <w:p w14:paraId="37DBCC50">
            <w:pPr>
              <w:jc w:val="center"/>
              <w:rPr>
                <w:szCs w:val="21"/>
              </w:rPr>
            </w:pPr>
          </w:p>
        </w:tc>
        <w:tc>
          <w:tcPr>
            <w:tcW w:w="2292" w:type="dxa"/>
            <w:vAlign w:val="center"/>
          </w:tcPr>
          <w:p w14:paraId="44702525">
            <w:pPr>
              <w:jc w:val="center"/>
              <w:rPr>
                <w:szCs w:val="21"/>
              </w:rPr>
            </w:pPr>
          </w:p>
        </w:tc>
        <w:tc>
          <w:tcPr>
            <w:tcW w:w="1503" w:type="dxa"/>
            <w:vAlign w:val="center"/>
          </w:tcPr>
          <w:p w14:paraId="3D979D81">
            <w:pPr>
              <w:jc w:val="center"/>
              <w:rPr>
                <w:szCs w:val="21"/>
              </w:rPr>
            </w:pPr>
          </w:p>
        </w:tc>
        <w:tc>
          <w:tcPr>
            <w:tcW w:w="720" w:type="dxa"/>
            <w:vAlign w:val="center"/>
          </w:tcPr>
          <w:p w14:paraId="5E53567E">
            <w:pPr>
              <w:jc w:val="center"/>
              <w:rPr>
                <w:szCs w:val="21"/>
              </w:rPr>
            </w:pPr>
          </w:p>
        </w:tc>
      </w:tr>
    </w:tbl>
    <w:p w14:paraId="326CCF81">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6FC27FA3">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18CB0AD1">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1CFE1E94">
      <w:pPr>
        <w:adjustRightInd w:val="0"/>
        <w:snapToGrid w:val="0"/>
        <w:spacing w:line="360" w:lineRule="auto"/>
        <w:ind w:firstLine="600"/>
        <w:jc w:val="left"/>
      </w:pPr>
    </w:p>
    <w:p w14:paraId="7F24E39C">
      <w:pPr>
        <w:adjustRightInd w:val="0"/>
        <w:snapToGrid w:val="0"/>
        <w:spacing w:line="360" w:lineRule="auto"/>
        <w:ind w:firstLine="600"/>
        <w:jc w:val="left"/>
      </w:pPr>
    </w:p>
    <w:p w14:paraId="2979B069">
      <w:pPr>
        <w:spacing w:before="120" w:after="120"/>
        <w:ind w:left="-1" w:leftChars="-1" w:hanging="1"/>
        <w:jc w:val="center"/>
        <w:rPr>
          <w:rFonts w:hint="eastAsia" w:asciiTheme="minorEastAsia" w:hAnsiTheme="minorEastAsia" w:eastAsiaTheme="minorEastAsia"/>
        </w:rPr>
      </w:pPr>
      <w:bookmarkStart w:id="62" w:name="_Toc44690433"/>
      <w:bookmarkStart w:id="63" w:name="_Toc44691397"/>
      <w:bookmarkStart w:id="64" w:name="_Toc44691165"/>
      <w:bookmarkStart w:id="65" w:name="_Toc44690706"/>
      <w:bookmarkStart w:id="66" w:name="_Toc135293347"/>
      <w:r>
        <w:rPr>
          <w:rFonts w:hint="eastAsia" w:asciiTheme="minorEastAsia" w:hAnsiTheme="minorEastAsia" w:eastAsiaTheme="minorEastAsia"/>
        </w:rPr>
        <w:br w:type="page"/>
      </w:r>
    </w:p>
    <w:p w14:paraId="0802F5A5">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2"/>
      <w:bookmarkEnd w:id="63"/>
      <w:bookmarkEnd w:id="64"/>
      <w:bookmarkEnd w:id="65"/>
      <w:bookmarkEnd w:id="66"/>
    </w:p>
    <w:p w14:paraId="3750F1A8">
      <w:pPr>
        <w:adjustRightInd w:val="0"/>
        <w:snapToGrid w:val="0"/>
        <w:spacing w:line="360" w:lineRule="auto"/>
        <w:rPr>
          <w:bCs/>
          <w:snapToGrid w:val="0"/>
          <w:kern w:val="0"/>
        </w:rPr>
      </w:pPr>
    </w:p>
    <w:p w14:paraId="4924A6B1">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FEA58DF">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1239E5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378DA0D2">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33630140">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96B9D31">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189E48A4">
            <w:pPr>
              <w:adjustRightInd w:val="0"/>
              <w:snapToGrid w:val="0"/>
              <w:spacing w:line="360" w:lineRule="auto"/>
              <w:jc w:val="center"/>
              <w:rPr>
                <w:snapToGrid w:val="0"/>
                <w:kern w:val="0"/>
              </w:rPr>
            </w:pPr>
            <w:r>
              <w:rPr>
                <w:rFonts w:hint="eastAsia"/>
                <w:snapToGrid w:val="0"/>
                <w:kern w:val="0"/>
              </w:rPr>
              <w:t>备注</w:t>
            </w:r>
          </w:p>
        </w:tc>
      </w:tr>
      <w:tr w14:paraId="288277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640AD5F1">
            <w:pPr>
              <w:adjustRightInd w:val="0"/>
              <w:snapToGrid w:val="0"/>
              <w:spacing w:line="360" w:lineRule="auto"/>
              <w:jc w:val="center"/>
              <w:rPr>
                <w:rFonts w:hint="eastAsia" w:eastAsia="宋体"/>
                <w:lang w:eastAsia="zh-CN"/>
              </w:rPr>
            </w:pPr>
            <w:r>
              <w:rPr>
                <w:rFonts w:hint="eastAsia"/>
                <w:lang w:eastAsia="zh-CN"/>
              </w:rPr>
              <w:t>实验室检测和测序监测专用材料釆购</w:t>
            </w:r>
          </w:p>
        </w:tc>
        <w:tc>
          <w:tcPr>
            <w:tcW w:w="3972" w:type="dxa"/>
            <w:tcBorders>
              <w:top w:val="single" w:color="auto" w:sz="4" w:space="0"/>
            </w:tcBorders>
            <w:vAlign w:val="center"/>
          </w:tcPr>
          <w:p w14:paraId="5FAEADE8">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42F6D9CB">
            <w:pPr>
              <w:adjustRightInd w:val="0"/>
              <w:snapToGrid w:val="0"/>
              <w:spacing w:line="360" w:lineRule="auto"/>
              <w:jc w:val="center"/>
              <w:rPr>
                <w:snapToGrid w:val="0"/>
                <w:kern w:val="0"/>
              </w:rPr>
            </w:pPr>
          </w:p>
        </w:tc>
      </w:tr>
    </w:tbl>
    <w:p w14:paraId="39C57D2E">
      <w:pPr>
        <w:adjustRightInd w:val="0"/>
        <w:snapToGrid w:val="0"/>
        <w:spacing w:line="360" w:lineRule="auto"/>
        <w:rPr>
          <w:snapToGrid w:val="0"/>
          <w:kern w:val="0"/>
        </w:rPr>
      </w:pPr>
    </w:p>
    <w:p w14:paraId="423D60B9">
      <w:pPr>
        <w:adjustRightInd w:val="0"/>
        <w:snapToGrid w:val="0"/>
        <w:spacing w:line="360" w:lineRule="auto"/>
        <w:rPr>
          <w:snapToGrid w:val="0"/>
          <w:kern w:val="0"/>
        </w:rPr>
      </w:pPr>
    </w:p>
    <w:p w14:paraId="510683E5">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2EDB5EBF">
      <w:pPr>
        <w:adjustRightInd w:val="0"/>
        <w:snapToGrid w:val="0"/>
        <w:spacing w:line="360" w:lineRule="auto"/>
        <w:rPr>
          <w:snapToGrid w:val="0"/>
          <w:kern w:val="0"/>
        </w:rPr>
      </w:pPr>
    </w:p>
    <w:p w14:paraId="5A21EB9E">
      <w:pPr>
        <w:adjustRightInd w:val="0"/>
        <w:snapToGrid w:val="0"/>
        <w:spacing w:line="360" w:lineRule="auto"/>
        <w:rPr>
          <w:snapToGrid w:val="0"/>
          <w:kern w:val="0"/>
        </w:rPr>
      </w:pPr>
    </w:p>
    <w:p w14:paraId="2DACCDDF">
      <w:pPr>
        <w:adjustRightInd w:val="0"/>
        <w:snapToGrid w:val="0"/>
        <w:spacing w:line="360" w:lineRule="auto"/>
        <w:ind w:firstLine="6825" w:firstLineChars="3250"/>
        <w:rPr>
          <w:snapToGrid w:val="0"/>
          <w:kern w:val="0"/>
        </w:rPr>
      </w:pPr>
      <w:r>
        <w:rPr>
          <w:snapToGrid w:val="0"/>
          <w:kern w:val="0"/>
        </w:rPr>
        <w:t>年    月    日</w:t>
      </w:r>
    </w:p>
    <w:p w14:paraId="1E3F87B8">
      <w:pPr>
        <w:adjustRightInd w:val="0"/>
        <w:snapToGrid w:val="0"/>
        <w:spacing w:line="360" w:lineRule="auto"/>
        <w:ind w:firstLine="1050" w:firstLineChars="500"/>
        <w:rPr>
          <w:snapToGrid w:val="0"/>
          <w:kern w:val="0"/>
        </w:rPr>
      </w:pPr>
    </w:p>
    <w:p w14:paraId="3807509E">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71EC1ACC">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264E163">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66DCAF">
      <w:pPr>
        <w:adjustRightInd w:val="0"/>
        <w:spacing w:line="312" w:lineRule="auto"/>
        <w:ind w:firstLine="437"/>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634AE373">
      <w:pPr>
        <w:pStyle w:val="28"/>
        <w:adjustRightInd w:val="0"/>
        <w:snapToGrid w:val="0"/>
        <w:spacing w:line="312" w:lineRule="auto"/>
        <w:jc w:val="center"/>
        <w:rPr>
          <w:rFonts w:ascii="Times New Roman" w:hAnsi="Times New Roman"/>
          <w:b/>
          <w:sz w:val="28"/>
        </w:rPr>
      </w:pPr>
    </w:p>
    <w:p w14:paraId="5405DE07"/>
    <w:p w14:paraId="6DCDF376"/>
    <w:p w14:paraId="1E375A8E"/>
    <w:p w14:paraId="1A996D7B"/>
    <w:p w14:paraId="38AC6096"/>
    <w:p w14:paraId="0AFBBBB3"/>
    <w:p w14:paraId="6861B0D3"/>
    <w:p w14:paraId="7AF9DFD5"/>
    <w:p w14:paraId="457C591D">
      <w:pPr>
        <w:pStyle w:val="3"/>
        <w:tabs>
          <w:tab w:val="left" w:pos="371"/>
        </w:tabs>
        <w:spacing w:before="120" w:after="120"/>
        <w:ind w:left="-1" w:leftChars="-1" w:hanging="1"/>
        <w:jc w:val="center"/>
        <w:rPr>
          <w:rFonts w:asciiTheme="minorEastAsia" w:hAnsiTheme="minorEastAsia" w:eastAsiaTheme="minorEastAsia"/>
        </w:rPr>
      </w:pPr>
      <w:bookmarkStart w:id="67" w:name="_Toc44691166"/>
      <w:bookmarkStart w:id="68" w:name="_Toc44690434"/>
      <w:bookmarkStart w:id="69" w:name="_Toc44691398"/>
      <w:bookmarkStart w:id="70" w:name="_Toc135293348"/>
      <w:bookmarkStart w:id="71" w:name="_Toc44690707"/>
      <w:r>
        <w:rPr>
          <w:rFonts w:hint="eastAsia" w:asciiTheme="minorEastAsia" w:hAnsiTheme="minorEastAsia" w:eastAsiaTheme="minorEastAsia"/>
        </w:rPr>
        <w:t>格式6  报价表</w:t>
      </w:r>
      <w:bookmarkEnd w:id="67"/>
      <w:bookmarkEnd w:id="68"/>
      <w:bookmarkEnd w:id="69"/>
      <w:bookmarkEnd w:id="70"/>
      <w:bookmarkEnd w:id="71"/>
    </w:p>
    <w:p w14:paraId="7CA9C6B6">
      <w:pPr>
        <w:spacing w:line="300" w:lineRule="auto"/>
        <w:rPr>
          <w:rFonts w:ascii="楷体_GB2312" w:eastAsia="楷体_GB2312"/>
          <w:b/>
          <w:sz w:val="24"/>
        </w:rPr>
      </w:pPr>
      <w:r>
        <w:rPr>
          <w:rFonts w:hint="eastAsia" w:ascii="楷体_GB2312" w:eastAsia="楷体_GB2312"/>
          <w:b/>
          <w:sz w:val="24"/>
        </w:rPr>
        <w:t>1   报价要求</w:t>
      </w:r>
    </w:p>
    <w:p w14:paraId="420137D9">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752ADCC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70D5586B">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0BB29BDD">
      <w:pPr>
        <w:adjustRightInd w:val="0"/>
        <w:snapToGrid w:val="0"/>
        <w:spacing w:line="300" w:lineRule="auto"/>
        <w:rPr>
          <w:snapToGrid w:val="0"/>
          <w:kern w:val="0"/>
        </w:rPr>
      </w:pPr>
    </w:p>
    <w:p w14:paraId="3540802C">
      <w:pPr>
        <w:spacing w:line="300" w:lineRule="auto"/>
        <w:rPr>
          <w:rFonts w:eastAsia="楷体_GB2312"/>
          <w:b/>
          <w:sz w:val="24"/>
        </w:rPr>
      </w:pPr>
      <w:r>
        <w:rPr>
          <w:rFonts w:hint="eastAsia" w:eastAsia="楷体_GB2312"/>
          <w:b/>
          <w:sz w:val="24"/>
        </w:rPr>
        <w:t>2   报价表</w:t>
      </w:r>
    </w:p>
    <w:p w14:paraId="5CCAF18D">
      <w:pPr>
        <w:adjustRightInd w:val="0"/>
        <w:snapToGrid w:val="0"/>
        <w:spacing w:line="300" w:lineRule="auto"/>
        <w:rPr>
          <w:snapToGrid w:val="0"/>
          <w:kern w:val="0"/>
        </w:rPr>
      </w:pPr>
    </w:p>
    <w:p w14:paraId="6B6B8495">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7F8BFE90">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752D4C68">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6BE7D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9DFC49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096E18DD">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13D8E93C">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0C79E0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2785492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7D3D6A7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6AEE17C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0E9A19AB">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07EAAE7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26906635">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340E4CA">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02A4079C">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35B0E752">
            <w:pPr>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备注</w:t>
            </w:r>
          </w:p>
        </w:tc>
      </w:tr>
      <w:tr w14:paraId="108DE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6D1606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1EF4D8A1">
            <w:pPr>
              <w:widowControl/>
              <w:spacing w:line="360" w:lineRule="auto"/>
              <w:jc w:val="center"/>
              <w:rPr>
                <w:rFonts w:cs="宋体" w:asciiTheme="minorEastAsia" w:hAnsiTheme="minorEastAsia" w:eastAsiaTheme="minorEastAsia"/>
                <w:kern w:val="0"/>
                <w:szCs w:val="21"/>
              </w:rPr>
            </w:pPr>
          </w:p>
        </w:tc>
        <w:tc>
          <w:tcPr>
            <w:tcW w:w="810" w:type="dxa"/>
            <w:vAlign w:val="center"/>
          </w:tcPr>
          <w:p w14:paraId="5B71D50A">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D2764DD">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36C4F39A">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A9FDE6C">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3334B8E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4C4B32DD">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CF8CDE0">
            <w:pPr>
              <w:adjustRightInd w:val="0"/>
              <w:snapToGrid w:val="0"/>
              <w:spacing w:line="300" w:lineRule="auto"/>
              <w:jc w:val="center"/>
              <w:rPr>
                <w:rFonts w:asciiTheme="minorEastAsia" w:hAnsiTheme="minorEastAsia" w:eastAsiaTheme="minorEastAsia"/>
                <w:snapToGrid w:val="0"/>
                <w:kern w:val="0"/>
              </w:rPr>
            </w:pPr>
          </w:p>
        </w:tc>
        <w:tc>
          <w:tcPr>
            <w:tcW w:w="773" w:type="dxa"/>
          </w:tcPr>
          <w:p w14:paraId="0DF95D7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0300A83B">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8DA498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02793F1">
            <w:pPr>
              <w:adjustRightInd w:val="0"/>
              <w:snapToGrid w:val="0"/>
              <w:spacing w:line="300" w:lineRule="auto"/>
              <w:jc w:val="center"/>
              <w:rPr>
                <w:rFonts w:asciiTheme="minorEastAsia" w:hAnsiTheme="minorEastAsia" w:eastAsiaTheme="minorEastAsia"/>
                <w:snapToGrid w:val="0"/>
                <w:kern w:val="0"/>
              </w:rPr>
            </w:pPr>
          </w:p>
        </w:tc>
      </w:tr>
      <w:tr w14:paraId="33EBED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3B600194">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25C5CB15">
            <w:pPr>
              <w:widowControl/>
              <w:spacing w:line="360" w:lineRule="auto"/>
              <w:jc w:val="center"/>
              <w:rPr>
                <w:rFonts w:cs="宋体" w:asciiTheme="minorEastAsia" w:hAnsiTheme="minorEastAsia" w:eastAsiaTheme="minorEastAsia"/>
                <w:kern w:val="0"/>
                <w:szCs w:val="21"/>
              </w:rPr>
            </w:pPr>
          </w:p>
        </w:tc>
        <w:tc>
          <w:tcPr>
            <w:tcW w:w="810" w:type="dxa"/>
            <w:vAlign w:val="center"/>
          </w:tcPr>
          <w:p w14:paraId="1A22DBA9">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AEADFED">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089CB6B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F7E4A73">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1A0563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706E25D0">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51791B8F">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907532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3C2CC82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1B25C3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C2A765C">
            <w:pPr>
              <w:adjustRightInd w:val="0"/>
              <w:snapToGrid w:val="0"/>
              <w:spacing w:line="300" w:lineRule="auto"/>
              <w:jc w:val="center"/>
              <w:rPr>
                <w:rFonts w:asciiTheme="minorEastAsia" w:hAnsiTheme="minorEastAsia" w:eastAsiaTheme="minorEastAsia"/>
                <w:snapToGrid w:val="0"/>
                <w:kern w:val="0"/>
              </w:rPr>
            </w:pPr>
          </w:p>
        </w:tc>
      </w:tr>
      <w:tr w14:paraId="776AA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75B9B027">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27E73A2">
            <w:pPr>
              <w:widowControl/>
              <w:spacing w:line="360" w:lineRule="auto"/>
              <w:jc w:val="center"/>
              <w:rPr>
                <w:rFonts w:cs="宋体" w:asciiTheme="minorEastAsia" w:hAnsiTheme="minorEastAsia" w:eastAsiaTheme="minorEastAsia"/>
                <w:kern w:val="0"/>
                <w:szCs w:val="21"/>
              </w:rPr>
            </w:pPr>
          </w:p>
        </w:tc>
        <w:tc>
          <w:tcPr>
            <w:tcW w:w="810" w:type="dxa"/>
            <w:vAlign w:val="center"/>
          </w:tcPr>
          <w:p w14:paraId="64AD23BF">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D1EE02D">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F7435FE">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08AD6E55">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433A69B">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654B159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712C7540">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B33131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3F8A3F83">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20E86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46EDEC3A">
            <w:pPr>
              <w:adjustRightInd w:val="0"/>
              <w:snapToGrid w:val="0"/>
              <w:spacing w:line="300" w:lineRule="auto"/>
              <w:jc w:val="center"/>
              <w:rPr>
                <w:rFonts w:asciiTheme="minorEastAsia" w:hAnsiTheme="minorEastAsia" w:eastAsiaTheme="minorEastAsia"/>
                <w:snapToGrid w:val="0"/>
                <w:kern w:val="0"/>
              </w:rPr>
            </w:pPr>
          </w:p>
        </w:tc>
      </w:tr>
      <w:tr w14:paraId="3C8820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2CBD23CA">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2B872DFC">
            <w:pPr>
              <w:widowControl/>
              <w:spacing w:line="360" w:lineRule="auto"/>
              <w:jc w:val="center"/>
              <w:rPr>
                <w:rFonts w:cs="宋体" w:asciiTheme="minorEastAsia" w:hAnsiTheme="minorEastAsia" w:eastAsiaTheme="minorEastAsia"/>
                <w:kern w:val="0"/>
                <w:szCs w:val="21"/>
              </w:rPr>
            </w:pPr>
          </w:p>
        </w:tc>
        <w:tc>
          <w:tcPr>
            <w:tcW w:w="810" w:type="dxa"/>
            <w:vAlign w:val="center"/>
          </w:tcPr>
          <w:p w14:paraId="6E04439A">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61B52F64">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15867901">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ED121E4">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CB85C18">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79D51BA3">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6C461FD4">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5FA2C9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0187B1">
            <w:pPr>
              <w:adjustRightInd w:val="0"/>
              <w:snapToGrid w:val="0"/>
              <w:spacing w:line="300" w:lineRule="auto"/>
              <w:jc w:val="center"/>
              <w:rPr>
                <w:rFonts w:asciiTheme="minorEastAsia" w:hAnsiTheme="minorEastAsia" w:eastAsiaTheme="minorEastAsia"/>
                <w:snapToGrid w:val="0"/>
                <w:kern w:val="0"/>
              </w:rPr>
            </w:pPr>
          </w:p>
        </w:tc>
        <w:tc>
          <w:tcPr>
            <w:tcW w:w="657" w:type="dxa"/>
          </w:tcPr>
          <w:p w14:paraId="7E5DF12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251141A">
            <w:pPr>
              <w:adjustRightInd w:val="0"/>
              <w:snapToGrid w:val="0"/>
              <w:spacing w:line="300" w:lineRule="auto"/>
              <w:jc w:val="center"/>
              <w:rPr>
                <w:rFonts w:asciiTheme="minorEastAsia" w:hAnsiTheme="minorEastAsia" w:eastAsiaTheme="minorEastAsia"/>
                <w:snapToGrid w:val="0"/>
                <w:kern w:val="0"/>
              </w:rPr>
            </w:pPr>
          </w:p>
        </w:tc>
      </w:tr>
      <w:tr w14:paraId="67925F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4809812">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6D61FD4D">
            <w:pPr>
              <w:widowControl/>
              <w:spacing w:line="360" w:lineRule="auto"/>
              <w:jc w:val="center"/>
              <w:rPr>
                <w:rFonts w:cs="宋体" w:asciiTheme="minorEastAsia" w:hAnsiTheme="minorEastAsia" w:eastAsiaTheme="minorEastAsia"/>
                <w:kern w:val="0"/>
                <w:szCs w:val="21"/>
              </w:rPr>
            </w:pPr>
          </w:p>
        </w:tc>
        <w:tc>
          <w:tcPr>
            <w:tcW w:w="810" w:type="dxa"/>
            <w:vAlign w:val="center"/>
          </w:tcPr>
          <w:p w14:paraId="7ACC133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C1FE5C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9F41D44">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6DA0DA3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5C3DECC">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7EA3580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04ABB32">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9CF0747">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5550C7B">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7F4940C">
            <w:pPr>
              <w:adjustRightInd w:val="0"/>
              <w:snapToGrid w:val="0"/>
              <w:spacing w:line="300" w:lineRule="auto"/>
              <w:jc w:val="center"/>
              <w:rPr>
                <w:rFonts w:asciiTheme="minorEastAsia" w:hAnsiTheme="minorEastAsia" w:eastAsiaTheme="minorEastAsia"/>
                <w:snapToGrid w:val="0"/>
                <w:kern w:val="0"/>
              </w:rPr>
            </w:pPr>
          </w:p>
        </w:tc>
        <w:tc>
          <w:tcPr>
            <w:tcW w:w="657" w:type="dxa"/>
          </w:tcPr>
          <w:p w14:paraId="6BC0CD27">
            <w:pPr>
              <w:adjustRightInd w:val="0"/>
              <w:snapToGrid w:val="0"/>
              <w:spacing w:line="300" w:lineRule="auto"/>
              <w:jc w:val="center"/>
              <w:rPr>
                <w:rFonts w:asciiTheme="minorEastAsia" w:hAnsiTheme="minorEastAsia" w:eastAsiaTheme="minorEastAsia"/>
                <w:snapToGrid w:val="0"/>
                <w:kern w:val="0"/>
              </w:rPr>
            </w:pPr>
          </w:p>
        </w:tc>
      </w:tr>
      <w:tr w14:paraId="24E84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633E122E">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r>
              <w:rPr>
                <w:rFonts w:hint="eastAsia" w:asciiTheme="minorEastAsia" w:hAnsiTheme="minorEastAsia" w:eastAsiaTheme="minorEastAsia"/>
                <w:sz w:val="24"/>
                <w:lang w:eastAsia="zh-CN"/>
              </w:rPr>
              <w:t>：</w:t>
            </w:r>
          </w:p>
        </w:tc>
      </w:tr>
    </w:tbl>
    <w:p w14:paraId="799D1BFD">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2BF72FE2">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19226F41">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w:t>
      </w:r>
      <w:r>
        <w:rPr>
          <w:rFonts w:hint="eastAsia" w:asciiTheme="minorEastAsia" w:hAnsiTheme="minorEastAsia" w:eastAsiaTheme="minorEastAsia"/>
          <w:lang w:eastAsia="zh-CN"/>
        </w:rPr>
        <w:t>合价</w:t>
      </w:r>
      <w:r>
        <w:rPr>
          <w:rFonts w:hint="eastAsia" w:asciiTheme="minorEastAsia" w:hAnsiTheme="minorEastAsia" w:eastAsiaTheme="minorEastAsia"/>
        </w:rPr>
        <w:t>之和；投标总价和表中单个采购条目报价均不得超过对应的财政预算限额，否则将导致无效投标。</w:t>
      </w:r>
    </w:p>
    <w:p w14:paraId="79AAE279">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6B608246">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0B5E1CF3">
      <w:pPr>
        <w:adjustRightInd w:val="0"/>
        <w:snapToGrid w:val="0"/>
        <w:spacing w:line="300" w:lineRule="auto"/>
        <w:jc w:val="center"/>
        <w:rPr>
          <w:rFonts w:asciiTheme="minorEastAsia" w:hAnsiTheme="minorEastAsia" w:eastAsiaTheme="minorEastAsia"/>
          <w:snapToGrid w:val="0"/>
          <w:kern w:val="0"/>
        </w:rPr>
      </w:pPr>
    </w:p>
    <w:p w14:paraId="7AF66BD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）【可选】零配件、消耗品和延续保修合同报价明细清单</w:t>
      </w:r>
    </w:p>
    <w:p w14:paraId="04415500">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14:paraId="5372EF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38178424">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14:paraId="12CE04DB">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14:paraId="31419E9D">
            <w:pPr>
              <w:adjustRightInd w:val="0"/>
              <w:snapToGrid w:val="0"/>
              <w:spacing w:line="300" w:lineRule="auto"/>
              <w:jc w:val="center"/>
              <w:rPr>
                <w:snapToGrid w:val="0"/>
                <w:kern w:val="0"/>
              </w:rPr>
            </w:pPr>
            <w:r>
              <w:rPr>
                <w:rFonts w:hint="eastAsia"/>
                <w:szCs w:val="21"/>
              </w:rPr>
              <w:t>规格/型号</w:t>
            </w:r>
          </w:p>
        </w:tc>
        <w:tc>
          <w:tcPr>
            <w:tcW w:w="1417" w:type="dxa"/>
            <w:vAlign w:val="center"/>
          </w:tcPr>
          <w:p w14:paraId="33EB1094">
            <w:pPr>
              <w:adjustRightInd w:val="0"/>
              <w:snapToGrid w:val="0"/>
              <w:spacing w:line="300" w:lineRule="auto"/>
              <w:jc w:val="center"/>
              <w:rPr>
                <w:snapToGrid w:val="0"/>
                <w:kern w:val="0"/>
              </w:rPr>
            </w:pPr>
            <w:r>
              <w:rPr>
                <w:snapToGrid w:val="0"/>
                <w:kern w:val="0"/>
              </w:rPr>
              <w:t>制造厂商</w:t>
            </w:r>
          </w:p>
        </w:tc>
        <w:tc>
          <w:tcPr>
            <w:tcW w:w="1134" w:type="dxa"/>
            <w:vAlign w:val="center"/>
          </w:tcPr>
          <w:p w14:paraId="0D705A8D">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14:paraId="166CF73B">
            <w:pPr>
              <w:jc w:val="center"/>
              <w:rPr>
                <w:szCs w:val="21"/>
              </w:rPr>
            </w:pPr>
            <w:r>
              <w:rPr>
                <w:rFonts w:hint="eastAsia"/>
                <w:szCs w:val="21"/>
              </w:rPr>
              <w:t>单价(元)</w:t>
            </w:r>
          </w:p>
        </w:tc>
      </w:tr>
      <w:tr w14:paraId="3227D7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10AA3EEA">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14:paraId="6A223529">
            <w:pPr>
              <w:adjustRightInd w:val="0"/>
              <w:snapToGrid w:val="0"/>
              <w:spacing w:line="300" w:lineRule="auto"/>
              <w:jc w:val="center"/>
              <w:rPr>
                <w:snapToGrid w:val="0"/>
                <w:color w:val="000000"/>
                <w:kern w:val="0"/>
              </w:rPr>
            </w:pPr>
          </w:p>
        </w:tc>
        <w:tc>
          <w:tcPr>
            <w:tcW w:w="1843" w:type="dxa"/>
            <w:vAlign w:val="center"/>
          </w:tcPr>
          <w:p w14:paraId="12D674FC">
            <w:pPr>
              <w:adjustRightInd w:val="0"/>
              <w:snapToGrid w:val="0"/>
              <w:spacing w:line="300" w:lineRule="auto"/>
              <w:jc w:val="center"/>
              <w:rPr>
                <w:snapToGrid w:val="0"/>
                <w:color w:val="000000"/>
                <w:kern w:val="0"/>
              </w:rPr>
            </w:pPr>
          </w:p>
        </w:tc>
        <w:tc>
          <w:tcPr>
            <w:tcW w:w="1417" w:type="dxa"/>
            <w:vAlign w:val="center"/>
          </w:tcPr>
          <w:p w14:paraId="0FBB567E">
            <w:pPr>
              <w:adjustRightInd w:val="0"/>
              <w:snapToGrid w:val="0"/>
              <w:spacing w:line="300" w:lineRule="auto"/>
              <w:jc w:val="center"/>
              <w:rPr>
                <w:snapToGrid w:val="0"/>
                <w:color w:val="000000"/>
                <w:kern w:val="0"/>
              </w:rPr>
            </w:pPr>
          </w:p>
        </w:tc>
        <w:tc>
          <w:tcPr>
            <w:tcW w:w="1134" w:type="dxa"/>
            <w:vAlign w:val="center"/>
          </w:tcPr>
          <w:p w14:paraId="68181BDA">
            <w:pPr>
              <w:adjustRightInd w:val="0"/>
              <w:snapToGrid w:val="0"/>
              <w:spacing w:line="300" w:lineRule="auto"/>
              <w:jc w:val="center"/>
              <w:rPr>
                <w:snapToGrid w:val="0"/>
                <w:color w:val="000000"/>
                <w:kern w:val="0"/>
              </w:rPr>
            </w:pPr>
          </w:p>
        </w:tc>
        <w:tc>
          <w:tcPr>
            <w:tcW w:w="2670" w:type="dxa"/>
          </w:tcPr>
          <w:p w14:paraId="57814669">
            <w:pPr>
              <w:adjustRightInd w:val="0"/>
              <w:snapToGrid w:val="0"/>
              <w:spacing w:line="300" w:lineRule="auto"/>
              <w:jc w:val="center"/>
              <w:rPr>
                <w:snapToGrid w:val="0"/>
                <w:color w:val="000000"/>
                <w:kern w:val="0"/>
              </w:rPr>
            </w:pPr>
          </w:p>
        </w:tc>
      </w:tr>
      <w:tr w14:paraId="4A2B99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1933F7CF">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14:paraId="2ED70E7C">
            <w:pPr>
              <w:adjustRightInd w:val="0"/>
              <w:snapToGrid w:val="0"/>
              <w:spacing w:line="300" w:lineRule="auto"/>
              <w:jc w:val="center"/>
              <w:rPr>
                <w:snapToGrid w:val="0"/>
                <w:color w:val="000000"/>
                <w:kern w:val="0"/>
              </w:rPr>
            </w:pPr>
          </w:p>
        </w:tc>
        <w:tc>
          <w:tcPr>
            <w:tcW w:w="1843" w:type="dxa"/>
            <w:vAlign w:val="center"/>
          </w:tcPr>
          <w:p w14:paraId="29BA598B">
            <w:pPr>
              <w:adjustRightInd w:val="0"/>
              <w:snapToGrid w:val="0"/>
              <w:spacing w:line="300" w:lineRule="auto"/>
              <w:jc w:val="center"/>
              <w:rPr>
                <w:snapToGrid w:val="0"/>
                <w:color w:val="000000"/>
                <w:kern w:val="0"/>
              </w:rPr>
            </w:pPr>
          </w:p>
        </w:tc>
        <w:tc>
          <w:tcPr>
            <w:tcW w:w="1417" w:type="dxa"/>
            <w:vAlign w:val="center"/>
          </w:tcPr>
          <w:p w14:paraId="60C6E348">
            <w:pPr>
              <w:adjustRightInd w:val="0"/>
              <w:snapToGrid w:val="0"/>
              <w:spacing w:line="300" w:lineRule="auto"/>
              <w:jc w:val="center"/>
              <w:rPr>
                <w:snapToGrid w:val="0"/>
                <w:color w:val="000000"/>
                <w:kern w:val="0"/>
              </w:rPr>
            </w:pPr>
          </w:p>
        </w:tc>
        <w:tc>
          <w:tcPr>
            <w:tcW w:w="1134" w:type="dxa"/>
            <w:vAlign w:val="center"/>
          </w:tcPr>
          <w:p w14:paraId="3BBA053C">
            <w:pPr>
              <w:adjustRightInd w:val="0"/>
              <w:snapToGrid w:val="0"/>
              <w:spacing w:line="300" w:lineRule="auto"/>
              <w:jc w:val="center"/>
              <w:rPr>
                <w:snapToGrid w:val="0"/>
                <w:color w:val="000000"/>
                <w:kern w:val="0"/>
              </w:rPr>
            </w:pPr>
          </w:p>
        </w:tc>
        <w:tc>
          <w:tcPr>
            <w:tcW w:w="2670" w:type="dxa"/>
          </w:tcPr>
          <w:p w14:paraId="31433DA6">
            <w:pPr>
              <w:adjustRightInd w:val="0"/>
              <w:snapToGrid w:val="0"/>
              <w:spacing w:line="300" w:lineRule="auto"/>
              <w:jc w:val="center"/>
              <w:rPr>
                <w:snapToGrid w:val="0"/>
                <w:color w:val="000000"/>
                <w:kern w:val="0"/>
              </w:rPr>
            </w:pPr>
          </w:p>
        </w:tc>
      </w:tr>
      <w:tr w14:paraId="12AC3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14:paraId="718DCC8B">
            <w:pPr>
              <w:adjustRightInd w:val="0"/>
              <w:snapToGrid w:val="0"/>
              <w:spacing w:line="300" w:lineRule="auto"/>
              <w:jc w:val="center"/>
              <w:rPr>
                <w:snapToGrid w:val="0"/>
                <w:color w:val="000000"/>
                <w:kern w:val="0"/>
              </w:rPr>
            </w:pPr>
          </w:p>
        </w:tc>
        <w:tc>
          <w:tcPr>
            <w:tcW w:w="1136" w:type="dxa"/>
            <w:vAlign w:val="center"/>
          </w:tcPr>
          <w:p w14:paraId="326AC22A">
            <w:pPr>
              <w:adjustRightInd w:val="0"/>
              <w:snapToGrid w:val="0"/>
              <w:spacing w:line="300" w:lineRule="auto"/>
              <w:jc w:val="center"/>
              <w:rPr>
                <w:snapToGrid w:val="0"/>
                <w:color w:val="000000"/>
                <w:kern w:val="0"/>
              </w:rPr>
            </w:pPr>
          </w:p>
        </w:tc>
        <w:tc>
          <w:tcPr>
            <w:tcW w:w="1843" w:type="dxa"/>
            <w:vAlign w:val="center"/>
          </w:tcPr>
          <w:p w14:paraId="34307D70">
            <w:pPr>
              <w:adjustRightInd w:val="0"/>
              <w:snapToGrid w:val="0"/>
              <w:spacing w:line="300" w:lineRule="auto"/>
              <w:jc w:val="center"/>
              <w:rPr>
                <w:snapToGrid w:val="0"/>
                <w:color w:val="000000"/>
                <w:kern w:val="0"/>
              </w:rPr>
            </w:pPr>
          </w:p>
        </w:tc>
        <w:tc>
          <w:tcPr>
            <w:tcW w:w="1417" w:type="dxa"/>
            <w:vAlign w:val="center"/>
          </w:tcPr>
          <w:p w14:paraId="0528EF7A">
            <w:pPr>
              <w:adjustRightInd w:val="0"/>
              <w:snapToGrid w:val="0"/>
              <w:spacing w:line="300" w:lineRule="auto"/>
              <w:jc w:val="center"/>
              <w:rPr>
                <w:snapToGrid w:val="0"/>
                <w:color w:val="000000"/>
                <w:kern w:val="0"/>
              </w:rPr>
            </w:pPr>
          </w:p>
        </w:tc>
        <w:tc>
          <w:tcPr>
            <w:tcW w:w="1134" w:type="dxa"/>
            <w:vAlign w:val="center"/>
          </w:tcPr>
          <w:p w14:paraId="45CB734F">
            <w:pPr>
              <w:adjustRightInd w:val="0"/>
              <w:snapToGrid w:val="0"/>
              <w:spacing w:line="300" w:lineRule="auto"/>
              <w:jc w:val="center"/>
              <w:rPr>
                <w:snapToGrid w:val="0"/>
                <w:color w:val="000000"/>
                <w:kern w:val="0"/>
              </w:rPr>
            </w:pPr>
          </w:p>
        </w:tc>
        <w:tc>
          <w:tcPr>
            <w:tcW w:w="2670" w:type="dxa"/>
          </w:tcPr>
          <w:p w14:paraId="309D067D">
            <w:pPr>
              <w:adjustRightInd w:val="0"/>
              <w:snapToGrid w:val="0"/>
              <w:spacing w:line="300" w:lineRule="auto"/>
              <w:jc w:val="center"/>
              <w:rPr>
                <w:snapToGrid w:val="0"/>
                <w:color w:val="000000"/>
                <w:kern w:val="0"/>
              </w:rPr>
            </w:pPr>
          </w:p>
        </w:tc>
      </w:tr>
    </w:tbl>
    <w:p w14:paraId="30EE9D07">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14:paraId="2D2B9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0044F215">
            <w:pPr>
              <w:jc w:val="center"/>
              <w:rPr>
                <w:szCs w:val="21"/>
              </w:rPr>
            </w:pPr>
            <w:r>
              <w:rPr>
                <w:rFonts w:hint="eastAsia"/>
                <w:szCs w:val="21"/>
              </w:rPr>
              <w:t>序号</w:t>
            </w:r>
          </w:p>
        </w:tc>
        <w:tc>
          <w:tcPr>
            <w:tcW w:w="2543" w:type="dxa"/>
          </w:tcPr>
          <w:p w14:paraId="478740C6">
            <w:pPr>
              <w:jc w:val="center"/>
              <w:rPr>
                <w:szCs w:val="21"/>
              </w:rPr>
            </w:pPr>
            <w:r>
              <w:rPr>
                <w:rFonts w:hint="eastAsia"/>
                <w:szCs w:val="21"/>
              </w:rPr>
              <w:t>服务名称</w:t>
            </w:r>
          </w:p>
        </w:tc>
        <w:tc>
          <w:tcPr>
            <w:tcW w:w="2797" w:type="dxa"/>
          </w:tcPr>
          <w:p w14:paraId="777B4943">
            <w:pPr>
              <w:jc w:val="center"/>
              <w:rPr>
                <w:szCs w:val="21"/>
              </w:rPr>
            </w:pPr>
            <w:r>
              <w:rPr>
                <w:rFonts w:hint="eastAsia"/>
                <w:szCs w:val="21"/>
              </w:rPr>
              <w:t>服务内容</w:t>
            </w:r>
          </w:p>
        </w:tc>
        <w:tc>
          <w:tcPr>
            <w:tcW w:w="2693" w:type="dxa"/>
          </w:tcPr>
          <w:p w14:paraId="5DC60E00">
            <w:pPr>
              <w:jc w:val="center"/>
              <w:rPr>
                <w:szCs w:val="21"/>
              </w:rPr>
            </w:pPr>
            <w:r>
              <w:rPr>
                <w:rFonts w:hint="eastAsia"/>
                <w:szCs w:val="21"/>
              </w:rPr>
              <w:t>价格（元）</w:t>
            </w:r>
          </w:p>
        </w:tc>
      </w:tr>
      <w:tr w14:paraId="64490F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2DB67713">
            <w:pPr>
              <w:ind w:right="-69" w:rightChars="-33"/>
              <w:jc w:val="center"/>
              <w:rPr>
                <w:szCs w:val="21"/>
              </w:rPr>
            </w:pPr>
            <w:r>
              <w:rPr>
                <w:rFonts w:hint="eastAsia"/>
                <w:szCs w:val="21"/>
              </w:rPr>
              <w:t>1</w:t>
            </w:r>
          </w:p>
        </w:tc>
        <w:tc>
          <w:tcPr>
            <w:tcW w:w="2543" w:type="dxa"/>
          </w:tcPr>
          <w:p w14:paraId="6178FFB6">
            <w:pPr>
              <w:jc w:val="center"/>
              <w:rPr>
                <w:szCs w:val="21"/>
              </w:rPr>
            </w:pPr>
            <w:r>
              <w:rPr>
                <w:rFonts w:hint="eastAsia"/>
                <w:szCs w:val="21"/>
              </w:rPr>
              <w:t>延续保修合同</w:t>
            </w:r>
          </w:p>
        </w:tc>
        <w:tc>
          <w:tcPr>
            <w:tcW w:w="2797" w:type="dxa"/>
          </w:tcPr>
          <w:p w14:paraId="0AD573A3">
            <w:pPr>
              <w:jc w:val="center"/>
              <w:rPr>
                <w:rFonts w:hAnsi="宋体"/>
                <w:bCs/>
                <w:szCs w:val="21"/>
              </w:rPr>
            </w:pPr>
            <w:r>
              <w:rPr>
                <w:rFonts w:hint="eastAsia" w:hAnsi="宋体"/>
                <w:bCs/>
                <w:szCs w:val="21"/>
              </w:rPr>
              <w:t>年度保修</w:t>
            </w:r>
          </w:p>
        </w:tc>
        <w:tc>
          <w:tcPr>
            <w:tcW w:w="2693" w:type="dxa"/>
          </w:tcPr>
          <w:p w14:paraId="0073BA70">
            <w:pPr>
              <w:jc w:val="center"/>
              <w:rPr>
                <w:rFonts w:hAnsi="宋体"/>
                <w:b/>
                <w:bCs/>
                <w:szCs w:val="21"/>
              </w:rPr>
            </w:pPr>
          </w:p>
        </w:tc>
      </w:tr>
      <w:tr w14:paraId="147CD5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5E692551">
            <w:pPr>
              <w:ind w:right="-69" w:rightChars="-33"/>
              <w:jc w:val="center"/>
              <w:rPr>
                <w:szCs w:val="21"/>
              </w:rPr>
            </w:pPr>
            <w:r>
              <w:rPr>
                <w:szCs w:val="21"/>
              </w:rPr>
              <w:t>…</w:t>
            </w:r>
          </w:p>
        </w:tc>
        <w:tc>
          <w:tcPr>
            <w:tcW w:w="2543" w:type="dxa"/>
          </w:tcPr>
          <w:p w14:paraId="4342DAF2">
            <w:pPr>
              <w:jc w:val="center"/>
              <w:rPr>
                <w:szCs w:val="21"/>
              </w:rPr>
            </w:pPr>
          </w:p>
        </w:tc>
        <w:tc>
          <w:tcPr>
            <w:tcW w:w="2797" w:type="dxa"/>
          </w:tcPr>
          <w:p w14:paraId="4736F1AE">
            <w:pPr>
              <w:jc w:val="center"/>
              <w:rPr>
                <w:rFonts w:hAnsi="宋体"/>
                <w:b/>
                <w:bCs/>
                <w:szCs w:val="21"/>
              </w:rPr>
            </w:pPr>
          </w:p>
        </w:tc>
        <w:tc>
          <w:tcPr>
            <w:tcW w:w="2693" w:type="dxa"/>
          </w:tcPr>
          <w:p w14:paraId="03EB2B27">
            <w:pPr>
              <w:jc w:val="center"/>
              <w:rPr>
                <w:rFonts w:hAnsi="宋体"/>
                <w:b/>
                <w:bCs/>
                <w:szCs w:val="21"/>
              </w:rPr>
            </w:pPr>
          </w:p>
        </w:tc>
      </w:tr>
      <w:tr w14:paraId="1F24EA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14:paraId="125B6622">
            <w:pPr>
              <w:ind w:right="-69" w:rightChars="-33"/>
              <w:jc w:val="center"/>
              <w:rPr>
                <w:szCs w:val="21"/>
              </w:rPr>
            </w:pPr>
          </w:p>
        </w:tc>
        <w:tc>
          <w:tcPr>
            <w:tcW w:w="2543" w:type="dxa"/>
          </w:tcPr>
          <w:p w14:paraId="4011B59D">
            <w:pPr>
              <w:jc w:val="center"/>
              <w:rPr>
                <w:szCs w:val="21"/>
              </w:rPr>
            </w:pPr>
          </w:p>
        </w:tc>
        <w:tc>
          <w:tcPr>
            <w:tcW w:w="2797" w:type="dxa"/>
          </w:tcPr>
          <w:p w14:paraId="61383C32">
            <w:pPr>
              <w:jc w:val="center"/>
              <w:rPr>
                <w:rFonts w:hAnsi="宋体"/>
                <w:b/>
                <w:bCs/>
                <w:szCs w:val="21"/>
              </w:rPr>
            </w:pPr>
          </w:p>
        </w:tc>
        <w:tc>
          <w:tcPr>
            <w:tcW w:w="2693" w:type="dxa"/>
          </w:tcPr>
          <w:p w14:paraId="0E549ECE">
            <w:pPr>
              <w:jc w:val="center"/>
              <w:rPr>
                <w:rFonts w:hAnsi="宋体"/>
                <w:b/>
                <w:bCs/>
                <w:szCs w:val="21"/>
              </w:rPr>
            </w:pPr>
          </w:p>
        </w:tc>
      </w:tr>
    </w:tbl>
    <w:p w14:paraId="663EF0F1">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08111E9D">
      <w:pPr>
        <w:adjustRightInd w:val="0"/>
        <w:snapToGrid w:val="0"/>
        <w:spacing w:line="300" w:lineRule="auto"/>
        <w:rPr>
          <w:rFonts w:asciiTheme="minorEastAsia" w:hAnsiTheme="minorEastAsia" w:eastAsiaTheme="minorEastAsia"/>
          <w:snapToGrid w:val="0"/>
          <w:kern w:val="0"/>
        </w:rPr>
      </w:pPr>
    </w:p>
    <w:p w14:paraId="0B1FE297">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三</w:t>
      </w:r>
      <w:r>
        <w:rPr>
          <w:rFonts w:hint="eastAsia" w:asciiTheme="minorEastAsia" w:hAnsiTheme="minorEastAsia" w:eastAsiaTheme="minorEastAsia"/>
          <w:snapToGrid w:val="0"/>
          <w:kern w:val="0"/>
        </w:rPr>
        <w:t>）</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600E9F97">
      <w:pPr>
        <w:adjustRightInd w:val="0"/>
        <w:snapToGrid w:val="0"/>
        <w:spacing w:line="300" w:lineRule="auto"/>
        <w:rPr>
          <w:snapToGrid w:val="0"/>
          <w:kern w:val="0"/>
        </w:rPr>
      </w:pPr>
    </w:p>
    <w:p w14:paraId="1517D1EF">
      <w:pPr>
        <w:adjustRightInd w:val="0"/>
        <w:snapToGrid w:val="0"/>
        <w:spacing w:line="300" w:lineRule="auto"/>
        <w:rPr>
          <w:snapToGrid w:val="0"/>
          <w:kern w:val="0"/>
        </w:rPr>
      </w:pPr>
    </w:p>
    <w:p w14:paraId="4BFDD44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0338B86">
      <w:pPr>
        <w:adjustRightInd w:val="0"/>
        <w:snapToGrid w:val="0"/>
        <w:spacing w:line="300" w:lineRule="auto"/>
        <w:rPr>
          <w:snapToGrid w:val="0"/>
          <w:kern w:val="0"/>
        </w:rPr>
      </w:pPr>
    </w:p>
    <w:p w14:paraId="3701B52A">
      <w:pPr>
        <w:adjustRightInd w:val="0"/>
        <w:snapToGrid w:val="0"/>
        <w:spacing w:line="300" w:lineRule="auto"/>
        <w:rPr>
          <w:snapToGrid w:val="0"/>
          <w:kern w:val="0"/>
        </w:rPr>
      </w:pPr>
    </w:p>
    <w:p w14:paraId="43E2937B">
      <w:pPr>
        <w:adjustRightInd w:val="0"/>
        <w:snapToGrid w:val="0"/>
        <w:spacing w:line="300" w:lineRule="auto"/>
        <w:rPr>
          <w:snapToGrid w:val="0"/>
          <w:kern w:val="0"/>
        </w:rPr>
      </w:pPr>
    </w:p>
    <w:p w14:paraId="30BBCCE0">
      <w:pPr>
        <w:wordWrap w:val="0"/>
        <w:adjustRightInd w:val="0"/>
        <w:snapToGrid w:val="0"/>
        <w:spacing w:line="300" w:lineRule="auto"/>
        <w:jc w:val="right"/>
      </w:pPr>
      <w:r>
        <w:rPr>
          <w:rFonts w:hint="eastAsia"/>
          <w:snapToGrid w:val="0"/>
          <w:kern w:val="0"/>
        </w:rPr>
        <w:t>年    月   日</w:t>
      </w:r>
    </w:p>
    <w:p w14:paraId="00AFC2A9"/>
    <w:p w14:paraId="40F52A51">
      <w:pPr>
        <w:tabs>
          <w:tab w:val="left" w:pos="371"/>
        </w:tabs>
        <w:spacing w:before="120" w:after="120"/>
        <w:ind w:left="-1" w:leftChars="-1" w:hanging="1"/>
        <w:jc w:val="center"/>
        <w:rPr>
          <w:rFonts w:asciiTheme="minorEastAsia" w:hAnsiTheme="minorEastAsia" w:eastAsiaTheme="minorEastAsia"/>
          <w:sz w:val="24"/>
        </w:rPr>
      </w:pPr>
      <w:bookmarkStart w:id="72" w:name="_Toc44690708"/>
      <w:bookmarkStart w:id="73" w:name="_Toc44691399"/>
      <w:bookmarkStart w:id="74" w:name="_Toc44691167"/>
      <w:bookmarkStart w:id="75" w:name="_Toc44690435"/>
    </w:p>
    <w:p w14:paraId="6E2D9D65">
      <w:pPr>
        <w:rPr>
          <w:rFonts w:hint="eastAsia" w:asciiTheme="minorEastAsia" w:hAnsiTheme="minorEastAsia" w:eastAsiaTheme="minorEastAsia"/>
        </w:rPr>
      </w:pPr>
      <w:bookmarkStart w:id="76" w:name="_Toc135293349"/>
      <w:r>
        <w:rPr>
          <w:rFonts w:hint="eastAsia" w:asciiTheme="minorEastAsia" w:hAnsiTheme="minorEastAsia" w:eastAsiaTheme="minorEastAsia"/>
        </w:rPr>
        <w:br w:type="page"/>
      </w:r>
    </w:p>
    <w:p w14:paraId="43AF5C8D">
      <w:pPr>
        <w:pStyle w:val="3"/>
        <w:tabs>
          <w:tab w:val="left" w:pos="371"/>
        </w:tabs>
        <w:spacing w:before="120" w:after="120"/>
        <w:ind w:left="-1" w:leftChars="-1" w:hanging="1"/>
        <w:jc w:val="center"/>
        <w:rPr>
          <w:rFonts w:hint="eastAsia" w:asciiTheme="minorEastAsia" w:hAnsiTheme="minorEastAsia" w:eastAsiaTheme="minorEastAsia"/>
        </w:rPr>
      </w:pPr>
    </w:p>
    <w:p w14:paraId="3997CF3E">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4E0598E6">
      <w:pPr>
        <w:pStyle w:val="7"/>
      </w:pPr>
    </w:p>
    <w:p w14:paraId="70510B10">
      <w:pPr>
        <w:spacing w:line="360" w:lineRule="auto"/>
        <w:ind w:left="420"/>
        <w:rPr>
          <w:rFonts w:ascii="宋体" w:hAnsi="宋体"/>
        </w:rPr>
      </w:pPr>
      <w:r>
        <w:rPr>
          <w:rFonts w:hint="eastAsia" w:ascii="宋体" w:hAnsi="宋体"/>
        </w:rPr>
        <w:t>1、对投标产品的整体描述（包括采用文字、表格等形式）</w:t>
      </w:r>
    </w:p>
    <w:p w14:paraId="2F4527DA">
      <w:pPr>
        <w:spacing w:line="360" w:lineRule="auto"/>
        <w:ind w:left="420"/>
        <w:rPr>
          <w:rFonts w:ascii="宋体" w:hAnsi="宋体"/>
        </w:rPr>
      </w:pPr>
      <w:r>
        <w:rPr>
          <w:rFonts w:hint="eastAsia" w:ascii="宋体" w:hAnsi="宋体"/>
        </w:rPr>
        <w:t>2、投标产品采用的技术标准</w:t>
      </w:r>
    </w:p>
    <w:p w14:paraId="54931D3D">
      <w:pPr>
        <w:spacing w:line="360" w:lineRule="auto"/>
        <w:ind w:left="420"/>
        <w:rPr>
          <w:rFonts w:ascii="宋体" w:hAnsi="宋体"/>
        </w:rPr>
      </w:pPr>
      <w:r>
        <w:rPr>
          <w:rFonts w:hint="eastAsia" w:ascii="宋体" w:hAnsi="宋体"/>
        </w:rPr>
        <w:t>3、投标产品的性能特点（包括新技术、新工艺、新材料的应用等）</w:t>
      </w:r>
    </w:p>
    <w:p w14:paraId="74DE6671">
      <w:pPr>
        <w:spacing w:line="360" w:lineRule="auto"/>
        <w:ind w:left="420"/>
        <w:rPr>
          <w:rFonts w:ascii="宋体" w:hAnsi="宋体"/>
        </w:rPr>
      </w:pPr>
      <w:r>
        <w:rPr>
          <w:rFonts w:hint="eastAsia" w:ascii="宋体" w:hAnsi="宋体"/>
        </w:rPr>
        <w:t>4、投标产品的外形尺寸图、成品的彩色图样等</w:t>
      </w:r>
    </w:p>
    <w:p w14:paraId="7709F823">
      <w:pPr>
        <w:spacing w:line="360" w:lineRule="auto"/>
        <w:ind w:left="420"/>
        <w:rPr>
          <w:rFonts w:ascii="宋体" w:hAnsi="宋体"/>
        </w:rPr>
      </w:pPr>
      <w:r>
        <w:rPr>
          <w:rFonts w:hint="eastAsia" w:ascii="宋体" w:hAnsi="宋体"/>
        </w:rPr>
        <w:t>5、投标产品的说明书等</w:t>
      </w:r>
    </w:p>
    <w:p w14:paraId="01DE68A9">
      <w:pPr>
        <w:spacing w:line="360" w:lineRule="auto"/>
        <w:ind w:left="420"/>
        <w:rPr>
          <w:rFonts w:ascii="宋体" w:hAnsi="宋体"/>
        </w:rPr>
      </w:pPr>
      <w:r>
        <w:rPr>
          <w:rFonts w:hint="eastAsia" w:ascii="宋体" w:hAnsi="宋体"/>
        </w:rPr>
        <w:t>6、其它</w:t>
      </w:r>
    </w:p>
    <w:p w14:paraId="4FDA5A44">
      <w:pPr>
        <w:adjustRightInd w:val="0"/>
        <w:snapToGrid w:val="0"/>
        <w:spacing w:line="300" w:lineRule="auto"/>
        <w:rPr>
          <w:snapToGrid w:val="0"/>
          <w:kern w:val="0"/>
        </w:rPr>
      </w:pPr>
    </w:p>
    <w:p w14:paraId="1C7DAE1F">
      <w:pPr>
        <w:adjustRightInd w:val="0"/>
        <w:snapToGrid w:val="0"/>
        <w:spacing w:line="300" w:lineRule="auto"/>
        <w:rPr>
          <w:snapToGrid w:val="0"/>
          <w:kern w:val="0"/>
        </w:rPr>
      </w:pPr>
    </w:p>
    <w:p w14:paraId="481F474F">
      <w:pPr>
        <w:adjustRightInd w:val="0"/>
        <w:snapToGrid w:val="0"/>
        <w:spacing w:line="300" w:lineRule="auto"/>
        <w:rPr>
          <w:snapToGrid w:val="0"/>
          <w:kern w:val="0"/>
        </w:rPr>
      </w:pPr>
    </w:p>
    <w:p w14:paraId="3D2856B4">
      <w:pPr>
        <w:adjustRightInd w:val="0"/>
        <w:snapToGrid w:val="0"/>
        <w:spacing w:line="300" w:lineRule="auto"/>
        <w:jc w:val="right"/>
        <w:rPr>
          <w:snapToGrid w:val="0"/>
          <w:kern w:val="0"/>
        </w:rPr>
      </w:pPr>
    </w:p>
    <w:p w14:paraId="211950FE">
      <w:pPr>
        <w:adjustRightInd w:val="0"/>
        <w:snapToGrid w:val="0"/>
        <w:spacing w:line="300" w:lineRule="auto"/>
        <w:jc w:val="right"/>
        <w:rPr>
          <w:snapToGrid w:val="0"/>
          <w:kern w:val="0"/>
        </w:rPr>
      </w:pPr>
    </w:p>
    <w:p w14:paraId="531F8011">
      <w:pPr>
        <w:adjustRightInd w:val="0"/>
        <w:snapToGrid w:val="0"/>
        <w:spacing w:line="300" w:lineRule="auto"/>
        <w:jc w:val="right"/>
        <w:rPr>
          <w:snapToGrid w:val="0"/>
          <w:kern w:val="0"/>
        </w:rPr>
      </w:pPr>
    </w:p>
    <w:p w14:paraId="041B5999">
      <w:pPr>
        <w:adjustRightInd w:val="0"/>
        <w:snapToGrid w:val="0"/>
        <w:spacing w:line="300" w:lineRule="auto"/>
        <w:jc w:val="right"/>
        <w:rPr>
          <w:snapToGrid w:val="0"/>
          <w:kern w:val="0"/>
        </w:rPr>
      </w:pPr>
    </w:p>
    <w:p w14:paraId="2ACD3492">
      <w:pPr>
        <w:adjustRightInd w:val="0"/>
        <w:snapToGrid w:val="0"/>
        <w:spacing w:line="300" w:lineRule="auto"/>
        <w:jc w:val="right"/>
        <w:rPr>
          <w:snapToGrid w:val="0"/>
          <w:kern w:val="0"/>
        </w:rPr>
      </w:pPr>
    </w:p>
    <w:p w14:paraId="16B3AE05">
      <w:pPr>
        <w:adjustRightInd w:val="0"/>
        <w:snapToGrid w:val="0"/>
        <w:spacing w:line="300" w:lineRule="auto"/>
        <w:jc w:val="right"/>
        <w:rPr>
          <w:snapToGrid w:val="0"/>
          <w:kern w:val="0"/>
        </w:rPr>
      </w:pPr>
    </w:p>
    <w:p w14:paraId="782C3919">
      <w:pPr>
        <w:adjustRightInd w:val="0"/>
        <w:snapToGrid w:val="0"/>
        <w:spacing w:line="300" w:lineRule="auto"/>
        <w:jc w:val="right"/>
        <w:rPr>
          <w:snapToGrid w:val="0"/>
          <w:kern w:val="0"/>
        </w:rPr>
      </w:pPr>
    </w:p>
    <w:p w14:paraId="42D9CC63">
      <w:pPr>
        <w:adjustRightInd w:val="0"/>
        <w:snapToGrid w:val="0"/>
        <w:spacing w:line="300" w:lineRule="auto"/>
        <w:jc w:val="right"/>
        <w:rPr>
          <w:snapToGrid w:val="0"/>
          <w:kern w:val="0"/>
        </w:rPr>
      </w:pPr>
    </w:p>
    <w:p w14:paraId="5C5F6D6E">
      <w:pPr>
        <w:adjustRightInd w:val="0"/>
        <w:snapToGrid w:val="0"/>
        <w:spacing w:line="300" w:lineRule="auto"/>
        <w:jc w:val="right"/>
        <w:rPr>
          <w:snapToGrid w:val="0"/>
          <w:kern w:val="0"/>
        </w:rPr>
      </w:pPr>
    </w:p>
    <w:p w14:paraId="2CAB2297">
      <w:pPr>
        <w:adjustRightInd w:val="0"/>
        <w:snapToGrid w:val="0"/>
        <w:spacing w:line="300" w:lineRule="auto"/>
        <w:jc w:val="right"/>
        <w:rPr>
          <w:snapToGrid w:val="0"/>
          <w:kern w:val="0"/>
        </w:rPr>
      </w:pPr>
    </w:p>
    <w:p w14:paraId="7C150B45">
      <w:pPr>
        <w:adjustRightInd w:val="0"/>
        <w:snapToGrid w:val="0"/>
        <w:spacing w:line="300" w:lineRule="auto"/>
        <w:jc w:val="right"/>
        <w:rPr>
          <w:snapToGrid w:val="0"/>
          <w:kern w:val="0"/>
        </w:rPr>
      </w:pPr>
    </w:p>
    <w:p w14:paraId="2DFD54E0">
      <w:pPr>
        <w:adjustRightInd w:val="0"/>
        <w:snapToGrid w:val="0"/>
        <w:spacing w:line="300" w:lineRule="auto"/>
        <w:jc w:val="right"/>
        <w:rPr>
          <w:snapToGrid w:val="0"/>
          <w:kern w:val="0"/>
        </w:rPr>
      </w:pPr>
    </w:p>
    <w:p w14:paraId="42E07403">
      <w:pPr>
        <w:adjustRightInd w:val="0"/>
        <w:snapToGrid w:val="0"/>
        <w:spacing w:line="300" w:lineRule="auto"/>
        <w:jc w:val="right"/>
        <w:rPr>
          <w:snapToGrid w:val="0"/>
          <w:kern w:val="0"/>
        </w:rPr>
      </w:pPr>
    </w:p>
    <w:p w14:paraId="37CEB483">
      <w:pPr>
        <w:adjustRightInd w:val="0"/>
        <w:snapToGrid w:val="0"/>
        <w:spacing w:line="300" w:lineRule="auto"/>
        <w:jc w:val="right"/>
        <w:rPr>
          <w:snapToGrid w:val="0"/>
          <w:kern w:val="0"/>
        </w:rPr>
      </w:pPr>
    </w:p>
    <w:p w14:paraId="27EF6C9D">
      <w:pPr>
        <w:adjustRightInd w:val="0"/>
        <w:snapToGrid w:val="0"/>
        <w:spacing w:line="300" w:lineRule="auto"/>
        <w:jc w:val="right"/>
        <w:rPr>
          <w:snapToGrid w:val="0"/>
          <w:kern w:val="0"/>
        </w:rPr>
      </w:pPr>
    </w:p>
    <w:p w14:paraId="0ED38657">
      <w:pPr>
        <w:adjustRightInd w:val="0"/>
        <w:snapToGrid w:val="0"/>
        <w:spacing w:line="300" w:lineRule="auto"/>
        <w:jc w:val="right"/>
        <w:rPr>
          <w:snapToGrid w:val="0"/>
          <w:kern w:val="0"/>
        </w:rPr>
      </w:pPr>
    </w:p>
    <w:p w14:paraId="2AA21A20">
      <w:pPr>
        <w:adjustRightInd w:val="0"/>
        <w:snapToGrid w:val="0"/>
        <w:spacing w:line="300" w:lineRule="auto"/>
        <w:jc w:val="right"/>
        <w:rPr>
          <w:snapToGrid w:val="0"/>
          <w:kern w:val="0"/>
        </w:rPr>
      </w:pPr>
    </w:p>
    <w:p w14:paraId="198F4979">
      <w:pPr>
        <w:adjustRightInd w:val="0"/>
        <w:snapToGrid w:val="0"/>
        <w:spacing w:line="300" w:lineRule="auto"/>
        <w:jc w:val="right"/>
        <w:rPr>
          <w:snapToGrid w:val="0"/>
          <w:kern w:val="0"/>
        </w:rPr>
      </w:pPr>
    </w:p>
    <w:p w14:paraId="16E8E46B">
      <w:pPr>
        <w:adjustRightInd w:val="0"/>
        <w:snapToGrid w:val="0"/>
        <w:spacing w:line="300" w:lineRule="auto"/>
        <w:jc w:val="right"/>
        <w:rPr>
          <w:snapToGrid w:val="0"/>
          <w:kern w:val="0"/>
        </w:rPr>
      </w:pPr>
    </w:p>
    <w:p w14:paraId="0584AC80">
      <w:pPr>
        <w:adjustRightInd w:val="0"/>
        <w:snapToGrid w:val="0"/>
        <w:spacing w:line="300" w:lineRule="auto"/>
        <w:jc w:val="right"/>
        <w:rPr>
          <w:snapToGrid w:val="0"/>
          <w:kern w:val="0"/>
        </w:rPr>
      </w:pPr>
    </w:p>
    <w:p w14:paraId="50F3D369">
      <w:pPr>
        <w:adjustRightInd w:val="0"/>
        <w:snapToGrid w:val="0"/>
        <w:spacing w:line="300" w:lineRule="auto"/>
        <w:jc w:val="right"/>
        <w:rPr>
          <w:snapToGrid w:val="0"/>
          <w:kern w:val="0"/>
        </w:rPr>
      </w:pPr>
    </w:p>
    <w:p w14:paraId="6B2FE34E">
      <w:pPr>
        <w:adjustRightInd w:val="0"/>
        <w:snapToGrid w:val="0"/>
        <w:spacing w:line="300" w:lineRule="auto"/>
        <w:jc w:val="both"/>
        <w:rPr>
          <w:snapToGrid w:val="0"/>
          <w:kern w:val="0"/>
        </w:rPr>
      </w:pPr>
    </w:p>
    <w:p w14:paraId="5ED71B84">
      <w:pPr>
        <w:pStyle w:val="28"/>
        <w:adjustRightInd w:val="0"/>
        <w:snapToGrid w:val="0"/>
        <w:spacing w:line="312" w:lineRule="auto"/>
        <w:jc w:val="left"/>
        <w:rPr>
          <w:rFonts w:ascii="Times New Roman" w:hAnsi="Times New Roman"/>
          <w:b/>
          <w:sz w:val="21"/>
          <w:szCs w:val="21"/>
        </w:rPr>
      </w:pPr>
    </w:p>
    <w:p w14:paraId="1E1EA28F">
      <w:pPr>
        <w:pStyle w:val="3"/>
        <w:tabs>
          <w:tab w:val="left" w:pos="371"/>
        </w:tabs>
        <w:spacing w:before="120" w:after="120"/>
        <w:ind w:left="-1" w:leftChars="-1" w:hanging="1"/>
        <w:jc w:val="center"/>
        <w:rPr>
          <w:rFonts w:asciiTheme="minorEastAsia" w:hAnsiTheme="minorEastAsia" w:eastAsiaTheme="minorEastAsia"/>
        </w:rPr>
      </w:pPr>
      <w:bookmarkStart w:id="77" w:name="_Toc135293350"/>
    </w:p>
    <w:p w14:paraId="00B6891A"/>
    <w:p w14:paraId="45C0B09D">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61C25A00"/>
    <w:p w14:paraId="078BEA7C">
      <w:pPr>
        <w:jc w:val="center"/>
      </w:pPr>
      <w:r>
        <w:t>货物交付进度表</w:t>
      </w:r>
    </w:p>
    <w:p w14:paraId="0633E81C"/>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0B18D0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7AC5A854">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1D8FEBE8">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78F9B02F">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3F8685CA">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33A4820E">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3AE84607">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5E6FFBBB">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470DFE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32E9293">
            <w:pPr>
              <w:autoSpaceDE w:val="0"/>
              <w:autoSpaceDN w:val="0"/>
              <w:adjustRightInd w:val="0"/>
              <w:spacing w:before="120" w:after="120" w:line="240" w:lineRule="atLeast"/>
              <w:ind w:left="28" w:right="28"/>
              <w:jc w:val="center"/>
              <w:rPr>
                <w:kern w:val="0"/>
                <w:sz w:val="18"/>
                <w:szCs w:val="22"/>
              </w:rPr>
            </w:pPr>
          </w:p>
        </w:tc>
        <w:tc>
          <w:tcPr>
            <w:tcW w:w="2520" w:type="dxa"/>
          </w:tcPr>
          <w:p w14:paraId="24FE761D">
            <w:pPr>
              <w:autoSpaceDE w:val="0"/>
              <w:autoSpaceDN w:val="0"/>
              <w:adjustRightInd w:val="0"/>
              <w:spacing w:before="120" w:after="120" w:line="240" w:lineRule="atLeast"/>
              <w:ind w:left="15" w:right="28"/>
              <w:jc w:val="center"/>
              <w:rPr>
                <w:kern w:val="0"/>
                <w:sz w:val="18"/>
                <w:szCs w:val="22"/>
              </w:rPr>
            </w:pPr>
          </w:p>
        </w:tc>
        <w:tc>
          <w:tcPr>
            <w:tcW w:w="735" w:type="dxa"/>
          </w:tcPr>
          <w:p w14:paraId="54D34D0E">
            <w:pPr>
              <w:autoSpaceDE w:val="0"/>
              <w:autoSpaceDN w:val="0"/>
              <w:adjustRightInd w:val="0"/>
              <w:spacing w:before="120" w:after="120" w:line="240" w:lineRule="atLeast"/>
              <w:ind w:left="15" w:right="28"/>
              <w:jc w:val="center"/>
              <w:rPr>
                <w:kern w:val="0"/>
                <w:sz w:val="18"/>
                <w:szCs w:val="22"/>
              </w:rPr>
            </w:pPr>
          </w:p>
        </w:tc>
        <w:tc>
          <w:tcPr>
            <w:tcW w:w="735" w:type="dxa"/>
          </w:tcPr>
          <w:p w14:paraId="4D5997D0">
            <w:pPr>
              <w:autoSpaceDE w:val="0"/>
              <w:autoSpaceDN w:val="0"/>
              <w:adjustRightInd w:val="0"/>
              <w:spacing w:before="120" w:after="120" w:line="240" w:lineRule="atLeast"/>
              <w:ind w:left="15" w:right="28"/>
              <w:jc w:val="center"/>
              <w:rPr>
                <w:kern w:val="0"/>
                <w:sz w:val="18"/>
                <w:szCs w:val="22"/>
              </w:rPr>
            </w:pPr>
          </w:p>
        </w:tc>
        <w:tc>
          <w:tcPr>
            <w:tcW w:w="1500" w:type="dxa"/>
          </w:tcPr>
          <w:p w14:paraId="6135A50B">
            <w:pPr>
              <w:autoSpaceDE w:val="0"/>
              <w:autoSpaceDN w:val="0"/>
              <w:adjustRightInd w:val="0"/>
              <w:spacing w:before="120" w:after="120" w:line="240" w:lineRule="atLeast"/>
              <w:ind w:left="15" w:right="28"/>
              <w:jc w:val="center"/>
              <w:rPr>
                <w:kern w:val="0"/>
                <w:sz w:val="18"/>
                <w:szCs w:val="22"/>
              </w:rPr>
            </w:pPr>
          </w:p>
        </w:tc>
        <w:tc>
          <w:tcPr>
            <w:tcW w:w="1530" w:type="dxa"/>
          </w:tcPr>
          <w:p w14:paraId="7C052D27">
            <w:pPr>
              <w:autoSpaceDE w:val="0"/>
              <w:autoSpaceDN w:val="0"/>
              <w:adjustRightInd w:val="0"/>
              <w:spacing w:before="120" w:after="120" w:line="240" w:lineRule="atLeast"/>
              <w:ind w:left="15" w:right="28"/>
              <w:jc w:val="center"/>
              <w:rPr>
                <w:kern w:val="0"/>
                <w:sz w:val="18"/>
                <w:szCs w:val="22"/>
              </w:rPr>
            </w:pPr>
          </w:p>
        </w:tc>
        <w:tc>
          <w:tcPr>
            <w:tcW w:w="1530" w:type="dxa"/>
          </w:tcPr>
          <w:p w14:paraId="0C00511A">
            <w:pPr>
              <w:autoSpaceDE w:val="0"/>
              <w:autoSpaceDN w:val="0"/>
              <w:adjustRightInd w:val="0"/>
              <w:spacing w:before="120" w:after="120" w:line="240" w:lineRule="atLeast"/>
              <w:ind w:left="15" w:right="28"/>
              <w:jc w:val="center"/>
              <w:rPr>
                <w:kern w:val="0"/>
                <w:sz w:val="18"/>
                <w:szCs w:val="22"/>
              </w:rPr>
            </w:pPr>
          </w:p>
        </w:tc>
      </w:tr>
      <w:tr w14:paraId="0CAF69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D960D01">
            <w:pPr>
              <w:autoSpaceDE w:val="0"/>
              <w:autoSpaceDN w:val="0"/>
              <w:adjustRightInd w:val="0"/>
              <w:spacing w:before="120" w:after="120" w:line="240" w:lineRule="atLeast"/>
              <w:ind w:left="28" w:right="28"/>
              <w:jc w:val="center"/>
              <w:rPr>
                <w:kern w:val="0"/>
                <w:sz w:val="18"/>
                <w:szCs w:val="22"/>
              </w:rPr>
            </w:pPr>
          </w:p>
        </w:tc>
        <w:tc>
          <w:tcPr>
            <w:tcW w:w="2520" w:type="dxa"/>
          </w:tcPr>
          <w:p w14:paraId="573E3898">
            <w:pPr>
              <w:autoSpaceDE w:val="0"/>
              <w:autoSpaceDN w:val="0"/>
              <w:adjustRightInd w:val="0"/>
              <w:spacing w:before="120" w:after="120" w:line="240" w:lineRule="atLeast"/>
              <w:ind w:left="15" w:right="28"/>
              <w:jc w:val="center"/>
              <w:rPr>
                <w:kern w:val="0"/>
                <w:sz w:val="18"/>
                <w:szCs w:val="22"/>
              </w:rPr>
            </w:pPr>
          </w:p>
        </w:tc>
        <w:tc>
          <w:tcPr>
            <w:tcW w:w="735" w:type="dxa"/>
          </w:tcPr>
          <w:p w14:paraId="77167966">
            <w:pPr>
              <w:autoSpaceDE w:val="0"/>
              <w:autoSpaceDN w:val="0"/>
              <w:adjustRightInd w:val="0"/>
              <w:spacing w:before="120" w:after="120" w:line="240" w:lineRule="atLeast"/>
              <w:ind w:left="15" w:right="28"/>
              <w:jc w:val="center"/>
              <w:rPr>
                <w:kern w:val="0"/>
                <w:sz w:val="18"/>
                <w:szCs w:val="22"/>
              </w:rPr>
            </w:pPr>
          </w:p>
        </w:tc>
        <w:tc>
          <w:tcPr>
            <w:tcW w:w="735" w:type="dxa"/>
          </w:tcPr>
          <w:p w14:paraId="5B12D228">
            <w:pPr>
              <w:autoSpaceDE w:val="0"/>
              <w:autoSpaceDN w:val="0"/>
              <w:adjustRightInd w:val="0"/>
              <w:spacing w:before="120" w:after="120" w:line="240" w:lineRule="atLeast"/>
              <w:ind w:left="15" w:right="28"/>
              <w:jc w:val="center"/>
              <w:rPr>
                <w:kern w:val="0"/>
                <w:sz w:val="18"/>
                <w:szCs w:val="22"/>
              </w:rPr>
            </w:pPr>
          </w:p>
        </w:tc>
        <w:tc>
          <w:tcPr>
            <w:tcW w:w="1500" w:type="dxa"/>
          </w:tcPr>
          <w:p w14:paraId="22D87C4A">
            <w:pPr>
              <w:autoSpaceDE w:val="0"/>
              <w:autoSpaceDN w:val="0"/>
              <w:adjustRightInd w:val="0"/>
              <w:spacing w:before="120" w:after="120" w:line="240" w:lineRule="atLeast"/>
              <w:ind w:left="15" w:right="28"/>
              <w:jc w:val="center"/>
              <w:rPr>
                <w:kern w:val="0"/>
                <w:sz w:val="18"/>
                <w:szCs w:val="22"/>
              </w:rPr>
            </w:pPr>
          </w:p>
        </w:tc>
        <w:tc>
          <w:tcPr>
            <w:tcW w:w="1530" w:type="dxa"/>
          </w:tcPr>
          <w:p w14:paraId="357C2559">
            <w:pPr>
              <w:autoSpaceDE w:val="0"/>
              <w:autoSpaceDN w:val="0"/>
              <w:adjustRightInd w:val="0"/>
              <w:spacing w:before="120" w:after="120" w:line="240" w:lineRule="atLeast"/>
              <w:ind w:left="15" w:right="28"/>
              <w:jc w:val="center"/>
              <w:rPr>
                <w:kern w:val="0"/>
                <w:sz w:val="18"/>
                <w:szCs w:val="22"/>
              </w:rPr>
            </w:pPr>
          </w:p>
        </w:tc>
        <w:tc>
          <w:tcPr>
            <w:tcW w:w="1530" w:type="dxa"/>
          </w:tcPr>
          <w:p w14:paraId="0DADB59A">
            <w:pPr>
              <w:autoSpaceDE w:val="0"/>
              <w:autoSpaceDN w:val="0"/>
              <w:adjustRightInd w:val="0"/>
              <w:spacing w:before="120" w:after="120" w:line="240" w:lineRule="atLeast"/>
              <w:ind w:left="15" w:right="28"/>
              <w:jc w:val="center"/>
              <w:rPr>
                <w:kern w:val="0"/>
                <w:sz w:val="18"/>
                <w:szCs w:val="22"/>
              </w:rPr>
            </w:pPr>
          </w:p>
        </w:tc>
      </w:tr>
    </w:tbl>
    <w:p w14:paraId="4CA5EB2A"/>
    <w:p w14:paraId="19247CA3"/>
    <w:p w14:paraId="121FC5D9">
      <w:pPr>
        <w:jc w:val="center"/>
      </w:pPr>
      <w:r>
        <w:t>安装调试进度表</w:t>
      </w:r>
    </w:p>
    <w:p w14:paraId="4F7FCCE3">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4C55AB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0A508E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CFDE33">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0DB772E4">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0454FCFA">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15516E2">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22197B5C">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A84E909">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5CF9D4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18E0810">
            <w:pPr>
              <w:autoSpaceDE w:val="0"/>
              <w:autoSpaceDN w:val="0"/>
              <w:adjustRightInd w:val="0"/>
              <w:spacing w:before="120" w:after="120" w:line="240" w:lineRule="atLeast"/>
              <w:ind w:left="28" w:right="28"/>
              <w:jc w:val="center"/>
              <w:rPr>
                <w:kern w:val="0"/>
                <w:sz w:val="18"/>
                <w:szCs w:val="22"/>
              </w:rPr>
            </w:pPr>
          </w:p>
        </w:tc>
        <w:tc>
          <w:tcPr>
            <w:tcW w:w="2520" w:type="dxa"/>
          </w:tcPr>
          <w:p w14:paraId="2B36BC75">
            <w:pPr>
              <w:autoSpaceDE w:val="0"/>
              <w:autoSpaceDN w:val="0"/>
              <w:adjustRightInd w:val="0"/>
              <w:spacing w:before="120" w:after="120" w:line="240" w:lineRule="atLeast"/>
              <w:ind w:left="15" w:right="28"/>
              <w:jc w:val="center"/>
              <w:rPr>
                <w:kern w:val="0"/>
                <w:sz w:val="18"/>
                <w:szCs w:val="22"/>
              </w:rPr>
            </w:pPr>
          </w:p>
        </w:tc>
        <w:tc>
          <w:tcPr>
            <w:tcW w:w="735" w:type="dxa"/>
          </w:tcPr>
          <w:p w14:paraId="2A95FF37">
            <w:pPr>
              <w:autoSpaceDE w:val="0"/>
              <w:autoSpaceDN w:val="0"/>
              <w:adjustRightInd w:val="0"/>
              <w:spacing w:before="120" w:after="120" w:line="240" w:lineRule="atLeast"/>
              <w:ind w:left="15" w:right="28"/>
              <w:jc w:val="center"/>
              <w:rPr>
                <w:kern w:val="0"/>
                <w:sz w:val="18"/>
                <w:szCs w:val="22"/>
              </w:rPr>
            </w:pPr>
          </w:p>
        </w:tc>
        <w:tc>
          <w:tcPr>
            <w:tcW w:w="735" w:type="dxa"/>
          </w:tcPr>
          <w:p w14:paraId="03701DE5">
            <w:pPr>
              <w:autoSpaceDE w:val="0"/>
              <w:autoSpaceDN w:val="0"/>
              <w:adjustRightInd w:val="0"/>
              <w:spacing w:before="120" w:after="120" w:line="240" w:lineRule="atLeast"/>
              <w:ind w:left="15" w:right="28"/>
              <w:jc w:val="center"/>
              <w:rPr>
                <w:kern w:val="0"/>
                <w:sz w:val="18"/>
                <w:szCs w:val="22"/>
              </w:rPr>
            </w:pPr>
          </w:p>
        </w:tc>
        <w:tc>
          <w:tcPr>
            <w:tcW w:w="1500" w:type="dxa"/>
          </w:tcPr>
          <w:p w14:paraId="5560E8AD">
            <w:pPr>
              <w:autoSpaceDE w:val="0"/>
              <w:autoSpaceDN w:val="0"/>
              <w:adjustRightInd w:val="0"/>
              <w:spacing w:before="120" w:after="120" w:line="240" w:lineRule="atLeast"/>
              <w:ind w:left="15" w:right="28"/>
              <w:jc w:val="center"/>
              <w:rPr>
                <w:kern w:val="0"/>
                <w:sz w:val="18"/>
                <w:szCs w:val="22"/>
              </w:rPr>
            </w:pPr>
          </w:p>
        </w:tc>
        <w:tc>
          <w:tcPr>
            <w:tcW w:w="1851" w:type="dxa"/>
          </w:tcPr>
          <w:p w14:paraId="10F100DC">
            <w:pPr>
              <w:autoSpaceDE w:val="0"/>
              <w:autoSpaceDN w:val="0"/>
              <w:adjustRightInd w:val="0"/>
              <w:spacing w:before="120" w:after="120" w:line="240" w:lineRule="atLeast"/>
              <w:ind w:left="15" w:right="28"/>
              <w:jc w:val="center"/>
              <w:rPr>
                <w:kern w:val="0"/>
                <w:sz w:val="18"/>
                <w:szCs w:val="22"/>
              </w:rPr>
            </w:pPr>
          </w:p>
        </w:tc>
        <w:tc>
          <w:tcPr>
            <w:tcW w:w="1209" w:type="dxa"/>
          </w:tcPr>
          <w:p w14:paraId="1DD05866">
            <w:pPr>
              <w:autoSpaceDE w:val="0"/>
              <w:autoSpaceDN w:val="0"/>
              <w:adjustRightInd w:val="0"/>
              <w:spacing w:before="120" w:after="120" w:line="240" w:lineRule="atLeast"/>
              <w:ind w:left="15" w:right="28"/>
              <w:jc w:val="center"/>
              <w:rPr>
                <w:kern w:val="0"/>
                <w:sz w:val="18"/>
                <w:szCs w:val="22"/>
              </w:rPr>
            </w:pPr>
          </w:p>
        </w:tc>
      </w:tr>
      <w:tr w14:paraId="5F82E9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77393FCA">
            <w:pPr>
              <w:autoSpaceDE w:val="0"/>
              <w:autoSpaceDN w:val="0"/>
              <w:adjustRightInd w:val="0"/>
              <w:spacing w:before="120" w:after="120" w:line="240" w:lineRule="atLeast"/>
              <w:ind w:left="28" w:right="28"/>
              <w:jc w:val="center"/>
              <w:rPr>
                <w:kern w:val="0"/>
                <w:sz w:val="18"/>
                <w:szCs w:val="22"/>
              </w:rPr>
            </w:pPr>
          </w:p>
        </w:tc>
        <w:tc>
          <w:tcPr>
            <w:tcW w:w="2520" w:type="dxa"/>
          </w:tcPr>
          <w:p w14:paraId="7EC20EB7">
            <w:pPr>
              <w:autoSpaceDE w:val="0"/>
              <w:autoSpaceDN w:val="0"/>
              <w:adjustRightInd w:val="0"/>
              <w:spacing w:before="120" w:after="120" w:line="240" w:lineRule="atLeast"/>
              <w:ind w:left="15" w:right="28"/>
              <w:jc w:val="center"/>
              <w:rPr>
                <w:kern w:val="0"/>
                <w:sz w:val="18"/>
                <w:szCs w:val="22"/>
              </w:rPr>
            </w:pPr>
          </w:p>
        </w:tc>
        <w:tc>
          <w:tcPr>
            <w:tcW w:w="735" w:type="dxa"/>
          </w:tcPr>
          <w:p w14:paraId="5200C9FB">
            <w:pPr>
              <w:autoSpaceDE w:val="0"/>
              <w:autoSpaceDN w:val="0"/>
              <w:adjustRightInd w:val="0"/>
              <w:spacing w:before="120" w:after="120" w:line="240" w:lineRule="atLeast"/>
              <w:ind w:left="15" w:right="28"/>
              <w:jc w:val="center"/>
              <w:rPr>
                <w:kern w:val="0"/>
                <w:sz w:val="18"/>
                <w:szCs w:val="22"/>
              </w:rPr>
            </w:pPr>
          </w:p>
        </w:tc>
        <w:tc>
          <w:tcPr>
            <w:tcW w:w="735" w:type="dxa"/>
          </w:tcPr>
          <w:p w14:paraId="2D97F89E">
            <w:pPr>
              <w:autoSpaceDE w:val="0"/>
              <w:autoSpaceDN w:val="0"/>
              <w:adjustRightInd w:val="0"/>
              <w:spacing w:before="120" w:after="120" w:line="240" w:lineRule="atLeast"/>
              <w:ind w:left="15" w:right="28"/>
              <w:jc w:val="center"/>
              <w:rPr>
                <w:kern w:val="0"/>
                <w:sz w:val="18"/>
                <w:szCs w:val="22"/>
              </w:rPr>
            </w:pPr>
          </w:p>
        </w:tc>
        <w:tc>
          <w:tcPr>
            <w:tcW w:w="1500" w:type="dxa"/>
          </w:tcPr>
          <w:p w14:paraId="0266682D">
            <w:pPr>
              <w:autoSpaceDE w:val="0"/>
              <w:autoSpaceDN w:val="0"/>
              <w:adjustRightInd w:val="0"/>
              <w:spacing w:before="120" w:after="120" w:line="240" w:lineRule="atLeast"/>
              <w:ind w:left="15" w:right="28"/>
              <w:jc w:val="center"/>
              <w:rPr>
                <w:kern w:val="0"/>
                <w:sz w:val="18"/>
                <w:szCs w:val="22"/>
              </w:rPr>
            </w:pPr>
          </w:p>
        </w:tc>
        <w:tc>
          <w:tcPr>
            <w:tcW w:w="1851" w:type="dxa"/>
          </w:tcPr>
          <w:p w14:paraId="4D31F5FA">
            <w:pPr>
              <w:autoSpaceDE w:val="0"/>
              <w:autoSpaceDN w:val="0"/>
              <w:adjustRightInd w:val="0"/>
              <w:spacing w:before="120" w:after="120" w:line="240" w:lineRule="atLeast"/>
              <w:ind w:left="15" w:right="28"/>
              <w:jc w:val="center"/>
              <w:rPr>
                <w:kern w:val="0"/>
                <w:sz w:val="18"/>
                <w:szCs w:val="22"/>
              </w:rPr>
            </w:pPr>
          </w:p>
        </w:tc>
        <w:tc>
          <w:tcPr>
            <w:tcW w:w="1209" w:type="dxa"/>
          </w:tcPr>
          <w:p w14:paraId="4AD51DC9">
            <w:pPr>
              <w:autoSpaceDE w:val="0"/>
              <w:autoSpaceDN w:val="0"/>
              <w:adjustRightInd w:val="0"/>
              <w:spacing w:before="120" w:after="120" w:line="240" w:lineRule="atLeast"/>
              <w:ind w:left="15" w:right="28"/>
              <w:jc w:val="center"/>
              <w:rPr>
                <w:kern w:val="0"/>
                <w:sz w:val="18"/>
                <w:szCs w:val="22"/>
              </w:rPr>
            </w:pPr>
          </w:p>
        </w:tc>
      </w:tr>
    </w:tbl>
    <w:p w14:paraId="187FCAE7">
      <w:pPr>
        <w:jc w:val="center"/>
      </w:pPr>
    </w:p>
    <w:p w14:paraId="76512A0D">
      <w:pPr>
        <w:adjustRightInd w:val="0"/>
        <w:snapToGrid w:val="0"/>
        <w:spacing w:line="300" w:lineRule="auto"/>
        <w:rPr>
          <w:snapToGrid w:val="0"/>
          <w:kern w:val="0"/>
        </w:rPr>
      </w:pPr>
    </w:p>
    <w:p w14:paraId="4E976446">
      <w:pPr>
        <w:adjustRightInd w:val="0"/>
        <w:snapToGrid w:val="0"/>
        <w:spacing w:line="300" w:lineRule="auto"/>
        <w:rPr>
          <w:snapToGrid w:val="0"/>
          <w:kern w:val="0"/>
        </w:rPr>
      </w:pPr>
    </w:p>
    <w:p w14:paraId="12413912">
      <w:pPr>
        <w:adjustRightInd w:val="0"/>
        <w:snapToGrid w:val="0"/>
        <w:spacing w:line="300" w:lineRule="auto"/>
        <w:rPr>
          <w:snapToGrid w:val="0"/>
          <w:kern w:val="0"/>
        </w:rPr>
      </w:pPr>
    </w:p>
    <w:p w14:paraId="7303B17E">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1B835C00">
      <w:pPr>
        <w:adjustRightInd w:val="0"/>
        <w:snapToGrid w:val="0"/>
        <w:spacing w:line="300" w:lineRule="auto"/>
        <w:rPr>
          <w:snapToGrid w:val="0"/>
          <w:kern w:val="0"/>
        </w:rPr>
      </w:pPr>
    </w:p>
    <w:p w14:paraId="2FAAD21B">
      <w:pPr>
        <w:adjustRightInd w:val="0"/>
        <w:snapToGrid w:val="0"/>
        <w:spacing w:line="300" w:lineRule="auto"/>
        <w:ind w:right="420"/>
        <w:rPr>
          <w:snapToGrid w:val="0"/>
          <w:kern w:val="0"/>
        </w:rPr>
      </w:pPr>
    </w:p>
    <w:p w14:paraId="6348D4C4">
      <w:pPr>
        <w:adjustRightInd w:val="0"/>
        <w:snapToGrid w:val="0"/>
        <w:spacing w:line="300" w:lineRule="auto"/>
        <w:ind w:right="420"/>
        <w:rPr>
          <w:snapToGrid w:val="0"/>
          <w:kern w:val="0"/>
        </w:rPr>
      </w:pPr>
    </w:p>
    <w:p w14:paraId="04039202">
      <w:pPr>
        <w:adjustRightInd w:val="0"/>
        <w:snapToGrid w:val="0"/>
        <w:spacing w:line="300" w:lineRule="auto"/>
        <w:ind w:right="420"/>
        <w:rPr>
          <w:snapToGrid w:val="0"/>
          <w:kern w:val="0"/>
        </w:rPr>
      </w:pPr>
    </w:p>
    <w:p w14:paraId="296D007D">
      <w:pPr>
        <w:adjustRightInd w:val="0"/>
        <w:snapToGrid w:val="0"/>
        <w:spacing w:line="300" w:lineRule="auto"/>
        <w:ind w:right="420" w:firstLine="6195" w:firstLineChars="2950"/>
        <w:rPr>
          <w:snapToGrid w:val="0"/>
          <w:kern w:val="0"/>
        </w:rPr>
      </w:pPr>
      <w:r>
        <w:rPr>
          <w:rFonts w:hint="eastAsia"/>
          <w:snapToGrid w:val="0"/>
          <w:kern w:val="0"/>
        </w:rPr>
        <w:t>年       月      日</w:t>
      </w:r>
    </w:p>
    <w:p w14:paraId="7F00B9BA">
      <w:pPr>
        <w:rPr>
          <w:rFonts w:ascii="宋体" w:hAnsi="宋体"/>
          <w:sz w:val="28"/>
        </w:rPr>
      </w:pPr>
    </w:p>
    <w:p w14:paraId="4F605195"/>
    <w:p w14:paraId="5FF60E68"/>
    <w:p w14:paraId="7D12D5FB"/>
    <w:p w14:paraId="2D15DA48"/>
    <w:p w14:paraId="4400F173"/>
    <w:p w14:paraId="7F910A66"/>
    <w:p w14:paraId="066A9F3D"/>
    <w:p w14:paraId="421D85B3">
      <w:pPr>
        <w:tabs>
          <w:tab w:val="left" w:pos="371"/>
        </w:tabs>
        <w:spacing w:before="120" w:after="120"/>
        <w:ind w:left="-1" w:leftChars="-1" w:hanging="1"/>
        <w:jc w:val="center"/>
      </w:pPr>
      <w:bookmarkStart w:id="78" w:name="_Toc44690436"/>
      <w:bookmarkStart w:id="79" w:name="_Toc44691400"/>
      <w:bookmarkStart w:id="80" w:name="_Toc44690709"/>
      <w:bookmarkStart w:id="81" w:name="_Toc44691168"/>
    </w:p>
    <w:p w14:paraId="29A512B6">
      <w:pPr>
        <w:tabs>
          <w:tab w:val="left" w:pos="371"/>
        </w:tabs>
        <w:spacing w:before="120" w:after="120"/>
        <w:ind w:left="-1" w:leftChars="-1" w:hanging="1"/>
        <w:jc w:val="center"/>
      </w:pPr>
    </w:p>
    <w:p w14:paraId="6F398EDA">
      <w:pPr>
        <w:tabs>
          <w:tab w:val="left" w:pos="371"/>
        </w:tabs>
        <w:spacing w:before="120" w:after="120"/>
        <w:ind w:left="-1" w:leftChars="-1" w:hanging="1"/>
        <w:jc w:val="center"/>
        <w:rPr>
          <w:rFonts w:asciiTheme="minorEastAsia" w:hAnsiTheme="minorEastAsia" w:eastAsiaTheme="minorEastAsia"/>
          <w:sz w:val="24"/>
        </w:rPr>
      </w:pPr>
    </w:p>
    <w:p w14:paraId="6741B869">
      <w:pPr>
        <w:pStyle w:val="3"/>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370E45D6">
      <w:pPr>
        <w:adjustRightInd w:val="0"/>
        <w:snapToGrid w:val="0"/>
        <w:spacing w:line="360" w:lineRule="auto"/>
        <w:rPr>
          <w:rFonts w:ascii="宋体" w:hAnsi="宋体"/>
        </w:rPr>
      </w:pPr>
    </w:p>
    <w:p w14:paraId="5237CA68">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464F187A">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D839935">
      <w:pPr>
        <w:adjustRightInd w:val="0"/>
        <w:snapToGrid w:val="0"/>
        <w:spacing w:line="360" w:lineRule="auto"/>
        <w:rPr>
          <w:rFonts w:ascii="宋体" w:hAnsi="宋体"/>
        </w:rPr>
      </w:pPr>
      <w:r>
        <w:rPr>
          <w:rFonts w:hint="eastAsia" w:ascii="宋体" w:hAnsi="宋体"/>
        </w:rPr>
        <w:t>3、</w:t>
      </w:r>
      <w:r>
        <w:rPr>
          <w:rFonts w:hint="eastAsia"/>
        </w:rPr>
        <w:t>售后服务应急措施</w:t>
      </w:r>
    </w:p>
    <w:p w14:paraId="22835E5D">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756C8B57">
      <w:pPr>
        <w:adjustRightInd w:val="0"/>
        <w:snapToGrid w:val="0"/>
        <w:spacing w:line="360" w:lineRule="auto"/>
        <w:rPr>
          <w:rFonts w:ascii="宋体" w:hAnsi="宋体"/>
        </w:rPr>
      </w:pPr>
      <w:r>
        <w:rPr>
          <w:rFonts w:hint="eastAsia" w:ascii="宋体" w:hAnsi="宋体"/>
        </w:rPr>
        <w:t>5、技术培训计划</w:t>
      </w:r>
    </w:p>
    <w:p w14:paraId="1588625C">
      <w:pPr>
        <w:adjustRightInd w:val="0"/>
        <w:snapToGrid w:val="0"/>
        <w:spacing w:line="360" w:lineRule="auto"/>
        <w:rPr>
          <w:rFonts w:ascii="宋体" w:hAnsi="宋体"/>
        </w:rPr>
      </w:pPr>
      <w:r>
        <w:rPr>
          <w:rFonts w:hint="eastAsia" w:ascii="宋体" w:hAnsi="宋体"/>
        </w:rPr>
        <w:t>6、备/配件支持计划</w:t>
      </w:r>
    </w:p>
    <w:p w14:paraId="2F667329">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73F92CBE">
      <w:pPr>
        <w:adjustRightInd w:val="0"/>
        <w:snapToGrid w:val="0"/>
        <w:spacing w:line="300" w:lineRule="auto"/>
        <w:rPr>
          <w:rFonts w:ascii="宋体" w:hAnsi="宋体"/>
          <w:bCs/>
        </w:rPr>
      </w:pPr>
      <w:r>
        <w:rPr>
          <w:rFonts w:hint="eastAsia" w:ascii="宋体" w:hAnsi="宋体"/>
          <w:bCs/>
        </w:rPr>
        <w:t>8、其它</w:t>
      </w:r>
    </w:p>
    <w:p w14:paraId="201275DE">
      <w:pPr>
        <w:adjustRightInd w:val="0"/>
        <w:snapToGrid w:val="0"/>
        <w:spacing w:line="300" w:lineRule="auto"/>
        <w:jc w:val="right"/>
        <w:rPr>
          <w:snapToGrid w:val="0"/>
          <w:kern w:val="0"/>
        </w:rPr>
      </w:pPr>
    </w:p>
    <w:p w14:paraId="32603902">
      <w:pPr>
        <w:adjustRightInd w:val="0"/>
        <w:snapToGrid w:val="0"/>
        <w:spacing w:line="300" w:lineRule="auto"/>
        <w:jc w:val="right"/>
        <w:rPr>
          <w:snapToGrid w:val="0"/>
          <w:kern w:val="0"/>
        </w:rPr>
      </w:pPr>
    </w:p>
    <w:p w14:paraId="51A2BBD2">
      <w:pPr>
        <w:adjustRightInd w:val="0"/>
        <w:snapToGrid w:val="0"/>
        <w:spacing w:line="300" w:lineRule="auto"/>
        <w:jc w:val="right"/>
        <w:rPr>
          <w:snapToGrid w:val="0"/>
          <w:kern w:val="0"/>
        </w:rPr>
      </w:pPr>
    </w:p>
    <w:p w14:paraId="68536BBD">
      <w:pPr>
        <w:adjustRightInd w:val="0"/>
        <w:snapToGrid w:val="0"/>
        <w:spacing w:line="300" w:lineRule="auto"/>
        <w:jc w:val="right"/>
        <w:rPr>
          <w:snapToGrid w:val="0"/>
          <w:kern w:val="0"/>
        </w:rPr>
      </w:pPr>
    </w:p>
    <w:p w14:paraId="213122D8">
      <w:pPr>
        <w:adjustRightInd w:val="0"/>
        <w:snapToGrid w:val="0"/>
        <w:spacing w:line="300" w:lineRule="auto"/>
        <w:jc w:val="right"/>
        <w:rPr>
          <w:snapToGrid w:val="0"/>
          <w:kern w:val="0"/>
        </w:rPr>
      </w:pPr>
    </w:p>
    <w:p w14:paraId="45306D67">
      <w:pPr>
        <w:adjustRightInd w:val="0"/>
        <w:snapToGrid w:val="0"/>
        <w:spacing w:line="300" w:lineRule="auto"/>
        <w:jc w:val="right"/>
        <w:rPr>
          <w:snapToGrid w:val="0"/>
          <w:kern w:val="0"/>
        </w:rPr>
      </w:pPr>
    </w:p>
    <w:p w14:paraId="102FEDE7">
      <w:pPr>
        <w:adjustRightInd w:val="0"/>
        <w:snapToGrid w:val="0"/>
        <w:spacing w:line="300" w:lineRule="auto"/>
        <w:jc w:val="right"/>
        <w:rPr>
          <w:snapToGrid w:val="0"/>
          <w:kern w:val="0"/>
        </w:rPr>
      </w:pPr>
    </w:p>
    <w:p w14:paraId="7AFC06F7">
      <w:pPr>
        <w:adjustRightInd w:val="0"/>
        <w:snapToGrid w:val="0"/>
        <w:spacing w:line="300" w:lineRule="auto"/>
        <w:jc w:val="right"/>
        <w:rPr>
          <w:snapToGrid w:val="0"/>
          <w:kern w:val="0"/>
        </w:rPr>
      </w:pPr>
    </w:p>
    <w:p w14:paraId="5B1EBBBD">
      <w:pPr>
        <w:adjustRightInd w:val="0"/>
        <w:snapToGrid w:val="0"/>
        <w:spacing w:line="300" w:lineRule="auto"/>
        <w:jc w:val="right"/>
        <w:rPr>
          <w:snapToGrid w:val="0"/>
          <w:kern w:val="0"/>
        </w:rPr>
      </w:pPr>
    </w:p>
    <w:p w14:paraId="6B391E1D">
      <w:pPr>
        <w:adjustRightInd w:val="0"/>
        <w:snapToGrid w:val="0"/>
        <w:spacing w:line="300" w:lineRule="auto"/>
        <w:jc w:val="right"/>
        <w:rPr>
          <w:snapToGrid w:val="0"/>
          <w:kern w:val="0"/>
        </w:rPr>
      </w:pPr>
    </w:p>
    <w:p w14:paraId="0EB8FC7E">
      <w:pPr>
        <w:adjustRightInd w:val="0"/>
        <w:snapToGrid w:val="0"/>
        <w:spacing w:line="300" w:lineRule="auto"/>
        <w:jc w:val="right"/>
        <w:rPr>
          <w:snapToGrid w:val="0"/>
          <w:kern w:val="0"/>
        </w:rPr>
      </w:pPr>
    </w:p>
    <w:p w14:paraId="49CFFFE4">
      <w:pPr>
        <w:adjustRightInd w:val="0"/>
        <w:snapToGrid w:val="0"/>
        <w:spacing w:line="300" w:lineRule="auto"/>
        <w:jc w:val="right"/>
        <w:rPr>
          <w:snapToGrid w:val="0"/>
          <w:kern w:val="0"/>
        </w:rPr>
      </w:pPr>
    </w:p>
    <w:p w14:paraId="75A67EFC">
      <w:pPr>
        <w:adjustRightInd w:val="0"/>
        <w:snapToGrid w:val="0"/>
        <w:spacing w:line="300" w:lineRule="auto"/>
        <w:jc w:val="right"/>
        <w:rPr>
          <w:snapToGrid w:val="0"/>
          <w:kern w:val="0"/>
        </w:rPr>
      </w:pPr>
    </w:p>
    <w:p w14:paraId="3D90A391">
      <w:pPr>
        <w:adjustRightInd w:val="0"/>
        <w:snapToGrid w:val="0"/>
        <w:spacing w:line="300" w:lineRule="auto"/>
        <w:jc w:val="right"/>
        <w:rPr>
          <w:snapToGrid w:val="0"/>
          <w:kern w:val="0"/>
        </w:rPr>
      </w:pPr>
    </w:p>
    <w:p w14:paraId="0E651BD5">
      <w:pPr>
        <w:adjustRightInd w:val="0"/>
        <w:snapToGrid w:val="0"/>
        <w:spacing w:line="300" w:lineRule="auto"/>
        <w:jc w:val="right"/>
        <w:rPr>
          <w:snapToGrid w:val="0"/>
          <w:kern w:val="0"/>
        </w:rPr>
      </w:pPr>
    </w:p>
    <w:p w14:paraId="5D2411B9">
      <w:pPr>
        <w:adjustRightInd w:val="0"/>
        <w:snapToGrid w:val="0"/>
        <w:spacing w:line="300" w:lineRule="auto"/>
        <w:jc w:val="right"/>
        <w:rPr>
          <w:snapToGrid w:val="0"/>
          <w:kern w:val="0"/>
        </w:rPr>
      </w:pPr>
    </w:p>
    <w:p w14:paraId="5AF90C4C">
      <w:pPr>
        <w:adjustRightInd w:val="0"/>
        <w:snapToGrid w:val="0"/>
        <w:spacing w:line="300" w:lineRule="auto"/>
        <w:jc w:val="right"/>
        <w:rPr>
          <w:snapToGrid w:val="0"/>
          <w:kern w:val="0"/>
        </w:rPr>
      </w:pPr>
    </w:p>
    <w:p w14:paraId="7777090A">
      <w:pPr>
        <w:adjustRightInd w:val="0"/>
        <w:snapToGrid w:val="0"/>
        <w:spacing w:line="300" w:lineRule="auto"/>
        <w:jc w:val="right"/>
        <w:rPr>
          <w:snapToGrid w:val="0"/>
          <w:kern w:val="0"/>
        </w:rPr>
      </w:pPr>
    </w:p>
    <w:p w14:paraId="4091BC4E">
      <w:pPr>
        <w:adjustRightInd w:val="0"/>
        <w:snapToGrid w:val="0"/>
        <w:spacing w:line="300" w:lineRule="auto"/>
        <w:jc w:val="right"/>
        <w:rPr>
          <w:snapToGrid w:val="0"/>
          <w:kern w:val="0"/>
        </w:rPr>
      </w:pPr>
    </w:p>
    <w:p w14:paraId="2A637000">
      <w:pPr>
        <w:adjustRightInd w:val="0"/>
        <w:snapToGrid w:val="0"/>
        <w:spacing w:line="300" w:lineRule="auto"/>
        <w:jc w:val="right"/>
        <w:rPr>
          <w:snapToGrid w:val="0"/>
          <w:kern w:val="0"/>
        </w:rPr>
      </w:pPr>
    </w:p>
    <w:p w14:paraId="21F3BDDA">
      <w:pPr>
        <w:adjustRightInd w:val="0"/>
        <w:snapToGrid w:val="0"/>
        <w:spacing w:line="300" w:lineRule="auto"/>
        <w:jc w:val="right"/>
        <w:rPr>
          <w:snapToGrid w:val="0"/>
          <w:kern w:val="0"/>
        </w:rPr>
      </w:pPr>
    </w:p>
    <w:p w14:paraId="2763DE30">
      <w:pPr>
        <w:adjustRightInd w:val="0"/>
        <w:snapToGrid w:val="0"/>
        <w:spacing w:line="300" w:lineRule="auto"/>
        <w:jc w:val="right"/>
        <w:rPr>
          <w:snapToGrid w:val="0"/>
          <w:kern w:val="0"/>
        </w:rPr>
      </w:pPr>
    </w:p>
    <w:p w14:paraId="7BAA9DEB">
      <w:pPr>
        <w:adjustRightInd w:val="0"/>
        <w:snapToGrid w:val="0"/>
        <w:spacing w:line="300" w:lineRule="auto"/>
        <w:jc w:val="right"/>
        <w:rPr>
          <w:snapToGrid w:val="0"/>
          <w:kern w:val="0"/>
        </w:rPr>
      </w:pPr>
    </w:p>
    <w:p w14:paraId="50987145">
      <w:pPr>
        <w:adjustRightInd w:val="0"/>
        <w:snapToGrid w:val="0"/>
        <w:spacing w:line="300" w:lineRule="auto"/>
        <w:jc w:val="right"/>
        <w:rPr>
          <w:snapToGrid w:val="0"/>
          <w:kern w:val="0"/>
        </w:rPr>
      </w:pPr>
    </w:p>
    <w:p w14:paraId="17856445">
      <w:pPr>
        <w:adjustRightInd w:val="0"/>
        <w:snapToGrid w:val="0"/>
        <w:spacing w:line="300" w:lineRule="auto"/>
        <w:jc w:val="right"/>
        <w:rPr>
          <w:snapToGrid w:val="0"/>
          <w:kern w:val="0"/>
        </w:rPr>
      </w:pPr>
    </w:p>
    <w:p w14:paraId="136DECB7">
      <w:pPr>
        <w:tabs>
          <w:tab w:val="left" w:pos="480"/>
        </w:tabs>
        <w:adjustRightInd w:val="0"/>
        <w:snapToGrid w:val="0"/>
        <w:spacing w:line="300" w:lineRule="auto"/>
        <w:rPr>
          <w:snapToGrid w:val="0"/>
          <w:kern w:val="0"/>
        </w:rPr>
      </w:pPr>
      <w:r>
        <w:rPr>
          <w:snapToGrid w:val="0"/>
          <w:kern w:val="0"/>
        </w:rPr>
        <w:tab/>
      </w:r>
    </w:p>
    <w:p w14:paraId="474EAA33">
      <w:pPr>
        <w:tabs>
          <w:tab w:val="left" w:pos="480"/>
        </w:tabs>
        <w:adjustRightInd w:val="0"/>
        <w:snapToGrid w:val="0"/>
        <w:spacing w:line="300" w:lineRule="auto"/>
        <w:rPr>
          <w:snapToGrid w:val="0"/>
          <w:kern w:val="0"/>
        </w:rPr>
      </w:pPr>
    </w:p>
    <w:p w14:paraId="2B80C345">
      <w:pPr>
        <w:tabs>
          <w:tab w:val="left" w:pos="480"/>
        </w:tabs>
        <w:adjustRightInd w:val="0"/>
        <w:snapToGrid w:val="0"/>
        <w:spacing w:line="300" w:lineRule="auto"/>
        <w:rPr>
          <w:snapToGrid w:val="0"/>
          <w:kern w:val="0"/>
        </w:rPr>
      </w:pPr>
    </w:p>
    <w:p w14:paraId="761A1964">
      <w:pPr>
        <w:tabs>
          <w:tab w:val="left" w:pos="1200"/>
        </w:tabs>
        <w:adjustRightInd w:val="0"/>
        <w:snapToGrid w:val="0"/>
        <w:spacing w:line="300" w:lineRule="auto"/>
        <w:rPr>
          <w:snapToGrid w:val="0"/>
          <w:kern w:val="0"/>
        </w:rPr>
      </w:pPr>
    </w:p>
    <w:p w14:paraId="480E6DAE">
      <w:pPr>
        <w:tabs>
          <w:tab w:val="left" w:pos="1200"/>
        </w:tabs>
        <w:adjustRightInd w:val="0"/>
        <w:snapToGrid w:val="0"/>
        <w:spacing w:line="300" w:lineRule="auto"/>
        <w:rPr>
          <w:snapToGrid w:val="0"/>
          <w:kern w:val="0"/>
        </w:rPr>
      </w:pPr>
    </w:p>
    <w:p w14:paraId="37726583">
      <w:pPr>
        <w:tabs>
          <w:tab w:val="left" w:pos="1200"/>
        </w:tabs>
        <w:adjustRightInd w:val="0"/>
        <w:snapToGrid w:val="0"/>
        <w:spacing w:line="300" w:lineRule="auto"/>
        <w:rPr>
          <w:snapToGrid w:val="0"/>
          <w:kern w:val="0"/>
        </w:rPr>
      </w:pPr>
    </w:p>
    <w:p w14:paraId="5CB17A66">
      <w:pPr>
        <w:tabs>
          <w:tab w:val="left" w:pos="1200"/>
        </w:tabs>
        <w:adjustRightInd w:val="0"/>
        <w:snapToGrid w:val="0"/>
        <w:spacing w:line="300" w:lineRule="auto"/>
        <w:rPr>
          <w:snapToGrid w:val="0"/>
          <w:kern w:val="0"/>
        </w:rPr>
      </w:pPr>
    </w:p>
    <w:p w14:paraId="28FE3D7F">
      <w:pPr>
        <w:tabs>
          <w:tab w:val="left" w:pos="1200"/>
        </w:tabs>
        <w:adjustRightInd w:val="0"/>
        <w:snapToGrid w:val="0"/>
        <w:spacing w:line="300" w:lineRule="auto"/>
        <w:rPr>
          <w:snapToGrid w:val="0"/>
          <w:kern w:val="0"/>
        </w:rPr>
      </w:pPr>
    </w:p>
    <w:p w14:paraId="3B5202DE">
      <w:pPr>
        <w:pStyle w:val="3"/>
        <w:tabs>
          <w:tab w:val="left" w:pos="371"/>
        </w:tabs>
        <w:spacing w:before="120" w:after="120"/>
        <w:ind w:left="-1" w:leftChars="-1" w:hanging="1"/>
        <w:jc w:val="center"/>
        <w:rPr>
          <w:rFonts w:asciiTheme="minorEastAsia" w:hAnsiTheme="minorEastAsia" w:eastAsiaTheme="minorEastAsia"/>
        </w:rPr>
      </w:pPr>
      <w:bookmarkStart w:id="83" w:name="q17"/>
      <w:bookmarkEnd w:id="83"/>
      <w:bookmarkStart w:id="84" w:name="_格式2__投标保证金凭证"/>
      <w:bookmarkEnd w:id="84"/>
      <w:bookmarkStart w:id="85" w:name="_格式5__"/>
      <w:bookmarkEnd w:id="85"/>
      <w:bookmarkStart w:id="86" w:name="q15"/>
      <w:bookmarkEnd w:id="86"/>
      <w:bookmarkStart w:id="87" w:name="q16"/>
      <w:bookmarkEnd w:id="87"/>
      <w:bookmarkStart w:id="88" w:name="_格式3__"/>
      <w:bookmarkEnd w:id="88"/>
      <w:bookmarkStart w:id="89" w:name="_格式4__"/>
      <w:bookmarkEnd w:id="89"/>
      <w:r>
        <w:rPr>
          <w:rFonts w:asciiTheme="minorEastAsia" w:hAnsiTheme="minorEastAsia" w:eastAsiaTheme="minorEastAsia"/>
        </w:rPr>
        <w:tab/>
      </w:r>
      <w:bookmarkStart w:id="90" w:name="_Toc135293352"/>
      <w:bookmarkStart w:id="91" w:name="_Toc44691401"/>
      <w:bookmarkStart w:id="92" w:name="_Toc44690710"/>
      <w:bookmarkStart w:id="93" w:name="_Toc44691169"/>
      <w:bookmarkStart w:id="94" w:name="_Toc44690437"/>
      <w:r>
        <w:rPr>
          <w:rFonts w:hint="eastAsia" w:asciiTheme="minorEastAsia" w:hAnsiTheme="minorEastAsia" w:eastAsiaTheme="minorEastAsia"/>
        </w:rPr>
        <w:t>格式10  投标人情况介绍</w:t>
      </w:r>
      <w:bookmarkEnd w:id="90"/>
      <w:bookmarkEnd w:id="91"/>
      <w:bookmarkEnd w:id="92"/>
      <w:bookmarkEnd w:id="93"/>
      <w:bookmarkEnd w:id="94"/>
    </w:p>
    <w:p w14:paraId="1D40BCD1">
      <w:pPr>
        <w:snapToGrid w:val="0"/>
        <w:spacing w:line="300" w:lineRule="auto"/>
        <w:rPr>
          <w:rFonts w:ascii="宋体" w:hAnsi="宋体"/>
        </w:rPr>
      </w:pPr>
    </w:p>
    <w:p w14:paraId="716F29E3">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7F4A3C68">
      <w:pPr>
        <w:adjustRightInd w:val="0"/>
        <w:snapToGrid w:val="0"/>
        <w:spacing w:line="360" w:lineRule="auto"/>
        <w:rPr>
          <w:rFonts w:ascii="宋体" w:hAnsi="宋体"/>
          <w:bCs/>
          <w:snapToGrid w:val="0"/>
          <w:kern w:val="0"/>
          <w:szCs w:val="21"/>
        </w:rPr>
      </w:pPr>
    </w:p>
    <w:p w14:paraId="70322D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7315A838">
      <w:pPr>
        <w:adjustRightInd w:val="0"/>
        <w:snapToGrid w:val="0"/>
        <w:spacing w:line="360" w:lineRule="auto"/>
        <w:rPr>
          <w:rFonts w:ascii="宋体" w:hAnsi="宋体"/>
          <w:szCs w:val="21"/>
        </w:rPr>
      </w:pPr>
    </w:p>
    <w:p w14:paraId="12800D08">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3AF145B">
      <w:pPr>
        <w:adjustRightInd w:val="0"/>
        <w:snapToGrid w:val="0"/>
        <w:spacing w:line="360" w:lineRule="auto"/>
        <w:rPr>
          <w:bCs/>
          <w:snapToGrid w:val="0"/>
          <w:kern w:val="0"/>
        </w:rPr>
      </w:pPr>
    </w:p>
    <w:p w14:paraId="134A3837">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3E226F65">
      <w:pPr>
        <w:adjustRightInd w:val="0"/>
        <w:snapToGrid w:val="0"/>
        <w:spacing w:line="360" w:lineRule="auto"/>
        <w:rPr>
          <w:bCs/>
        </w:rPr>
      </w:pPr>
    </w:p>
    <w:p w14:paraId="73124FF3">
      <w:pPr>
        <w:jc w:val="center"/>
        <w:rPr>
          <w:snapToGrid w:val="0"/>
          <w:kern w:val="0"/>
        </w:rPr>
      </w:pPr>
    </w:p>
    <w:p w14:paraId="77666F54">
      <w:pPr>
        <w:jc w:val="center"/>
        <w:rPr>
          <w:snapToGrid w:val="0"/>
          <w:kern w:val="0"/>
        </w:rPr>
      </w:pPr>
    </w:p>
    <w:p w14:paraId="279BDE04">
      <w:pPr>
        <w:jc w:val="center"/>
        <w:rPr>
          <w:snapToGrid w:val="0"/>
          <w:kern w:val="0"/>
        </w:rPr>
      </w:pPr>
    </w:p>
    <w:p w14:paraId="145FEA14">
      <w:pPr>
        <w:jc w:val="center"/>
        <w:rPr>
          <w:snapToGrid w:val="0"/>
          <w:kern w:val="0"/>
        </w:rPr>
      </w:pPr>
    </w:p>
    <w:p w14:paraId="7731AA33">
      <w:pPr>
        <w:jc w:val="center"/>
        <w:rPr>
          <w:snapToGrid w:val="0"/>
          <w:kern w:val="0"/>
        </w:rPr>
      </w:pPr>
    </w:p>
    <w:p w14:paraId="59F89682">
      <w:pPr>
        <w:jc w:val="center"/>
        <w:rPr>
          <w:snapToGrid w:val="0"/>
          <w:kern w:val="0"/>
        </w:rPr>
      </w:pPr>
    </w:p>
    <w:p w14:paraId="4F788A33">
      <w:pPr>
        <w:jc w:val="center"/>
        <w:rPr>
          <w:snapToGrid w:val="0"/>
          <w:kern w:val="0"/>
        </w:rPr>
      </w:pPr>
    </w:p>
    <w:p w14:paraId="4A0E299C">
      <w:pPr>
        <w:jc w:val="center"/>
        <w:rPr>
          <w:snapToGrid w:val="0"/>
          <w:kern w:val="0"/>
        </w:rPr>
      </w:pPr>
    </w:p>
    <w:p w14:paraId="797A9729">
      <w:pPr>
        <w:jc w:val="center"/>
        <w:rPr>
          <w:snapToGrid w:val="0"/>
          <w:kern w:val="0"/>
        </w:rPr>
      </w:pPr>
    </w:p>
    <w:p w14:paraId="31C68C31">
      <w:pPr>
        <w:jc w:val="center"/>
        <w:rPr>
          <w:snapToGrid w:val="0"/>
          <w:kern w:val="0"/>
        </w:rPr>
      </w:pPr>
    </w:p>
    <w:p w14:paraId="24CF5B1C">
      <w:pPr>
        <w:jc w:val="center"/>
        <w:rPr>
          <w:snapToGrid w:val="0"/>
          <w:kern w:val="0"/>
        </w:rPr>
      </w:pPr>
    </w:p>
    <w:p w14:paraId="1F25497A">
      <w:pPr>
        <w:jc w:val="center"/>
        <w:rPr>
          <w:snapToGrid w:val="0"/>
          <w:kern w:val="0"/>
        </w:rPr>
      </w:pPr>
    </w:p>
    <w:p w14:paraId="7966CA00">
      <w:pPr>
        <w:jc w:val="center"/>
        <w:rPr>
          <w:snapToGrid w:val="0"/>
          <w:kern w:val="0"/>
        </w:rPr>
      </w:pPr>
    </w:p>
    <w:p w14:paraId="157D7A7F">
      <w:pPr>
        <w:jc w:val="center"/>
        <w:rPr>
          <w:snapToGrid w:val="0"/>
          <w:kern w:val="0"/>
        </w:rPr>
      </w:pPr>
    </w:p>
    <w:p w14:paraId="30EFDBAC">
      <w:pPr>
        <w:jc w:val="center"/>
        <w:rPr>
          <w:snapToGrid w:val="0"/>
          <w:kern w:val="0"/>
        </w:rPr>
      </w:pPr>
    </w:p>
    <w:p w14:paraId="26C8DFC1">
      <w:pPr>
        <w:jc w:val="center"/>
        <w:rPr>
          <w:snapToGrid w:val="0"/>
          <w:kern w:val="0"/>
        </w:rPr>
      </w:pPr>
    </w:p>
    <w:p w14:paraId="640D5283">
      <w:pPr>
        <w:jc w:val="center"/>
        <w:rPr>
          <w:snapToGrid w:val="0"/>
          <w:kern w:val="0"/>
        </w:rPr>
      </w:pPr>
    </w:p>
    <w:p w14:paraId="6A32C02C">
      <w:pPr>
        <w:jc w:val="center"/>
        <w:rPr>
          <w:snapToGrid w:val="0"/>
          <w:kern w:val="0"/>
        </w:rPr>
      </w:pPr>
    </w:p>
    <w:p w14:paraId="560823E3">
      <w:pPr>
        <w:jc w:val="center"/>
        <w:rPr>
          <w:snapToGrid w:val="0"/>
          <w:kern w:val="0"/>
        </w:rPr>
      </w:pPr>
    </w:p>
    <w:p w14:paraId="7D07540B">
      <w:pPr>
        <w:jc w:val="center"/>
        <w:rPr>
          <w:snapToGrid w:val="0"/>
          <w:kern w:val="0"/>
        </w:rPr>
      </w:pPr>
    </w:p>
    <w:p w14:paraId="7F3A76EC">
      <w:pPr>
        <w:jc w:val="center"/>
        <w:rPr>
          <w:snapToGrid w:val="0"/>
          <w:kern w:val="0"/>
        </w:rPr>
      </w:pPr>
    </w:p>
    <w:p w14:paraId="5D4F1277">
      <w:pPr>
        <w:jc w:val="center"/>
        <w:rPr>
          <w:snapToGrid w:val="0"/>
          <w:kern w:val="0"/>
        </w:rPr>
      </w:pPr>
    </w:p>
    <w:p w14:paraId="1E6279EE">
      <w:pPr>
        <w:jc w:val="center"/>
        <w:rPr>
          <w:snapToGrid w:val="0"/>
          <w:kern w:val="0"/>
        </w:rPr>
      </w:pPr>
    </w:p>
    <w:p w14:paraId="082CA9ED">
      <w:pPr>
        <w:jc w:val="center"/>
        <w:rPr>
          <w:snapToGrid w:val="0"/>
          <w:kern w:val="0"/>
        </w:rPr>
      </w:pPr>
    </w:p>
    <w:p w14:paraId="50675A80">
      <w:pPr>
        <w:jc w:val="center"/>
        <w:rPr>
          <w:snapToGrid w:val="0"/>
          <w:kern w:val="0"/>
        </w:rPr>
      </w:pPr>
    </w:p>
    <w:p w14:paraId="6DB0B16A">
      <w:pPr>
        <w:jc w:val="center"/>
        <w:rPr>
          <w:snapToGrid w:val="0"/>
          <w:kern w:val="0"/>
        </w:rPr>
      </w:pPr>
    </w:p>
    <w:p w14:paraId="49B22892">
      <w:pPr>
        <w:jc w:val="center"/>
        <w:rPr>
          <w:snapToGrid w:val="0"/>
          <w:kern w:val="0"/>
        </w:rPr>
      </w:pPr>
    </w:p>
    <w:p w14:paraId="72024006">
      <w:pPr>
        <w:jc w:val="center"/>
        <w:rPr>
          <w:snapToGrid w:val="0"/>
          <w:kern w:val="0"/>
        </w:rPr>
      </w:pPr>
    </w:p>
    <w:p w14:paraId="59EA1876">
      <w:pPr>
        <w:jc w:val="center"/>
        <w:rPr>
          <w:snapToGrid w:val="0"/>
          <w:kern w:val="0"/>
        </w:rPr>
      </w:pPr>
    </w:p>
    <w:p w14:paraId="3D89455C">
      <w:pPr>
        <w:jc w:val="center"/>
        <w:rPr>
          <w:snapToGrid w:val="0"/>
          <w:kern w:val="0"/>
        </w:rPr>
      </w:pPr>
    </w:p>
    <w:p w14:paraId="658BD32B">
      <w:pPr>
        <w:jc w:val="both"/>
        <w:rPr>
          <w:snapToGrid w:val="0"/>
          <w:kern w:val="0"/>
        </w:rPr>
      </w:pPr>
    </w:p>
    <w:p w14:paraId="6C5D8DB0">
      <w:pPr>
        <w:tabs>
          <w:tab w:val="left" w:pos="8248"/>
          <w:tab w:val="left" w:pos="9368"/>
        </w:tabs>
        <w:spacing w:line="360" w:lineRule="auto"/>
        <w:rPr>
          <w:rFonts w:hint="eastAsia"/>
        </w:rPr>
      </w:pPr>
    </w:p>
    <w:p w14:paraId="1D753B50">
      <w:pPr>
        <w:tabs>
          <w:tab w:val="left" w:pos="8248"/>
          <w:tab w:val="left" w:pos="9368"/>
        </w:tabs>
        <w:spacing w:line="360" w:lineRule="auto"/>
      </w:pPr>
      <w:r>
        <w:rPr>
          <w:rFonts w:hint="eastAsia"/>
        </w:rPr>
        <w:t>附表：</w:t>
      </w:r>
    </w:p>
    <w:p w14:paraId="67661806">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4F666354"/>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0C8DF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3DF5A9E">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7C895085">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C9134A7">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340F579F">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D3A4F97">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5B563F0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1AFEE624">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AC13139">
            <w:pPr>
              <w:jc w:val="center"/>
              <w:rPr>
                <w:rFonts w:ascii="宋体" w:hAnsi="宋体" w:cs="Courier New"/>
                <w:snapToGrid w:val="0"/>
                <w:szCs w:val="21"/>
              </w:rPr>
            </w:pPr>
            <w:r>
              <w:rPr>
                <w:rFonts w:hint="eastAsia" w:ascii="宋体" w:hAnsi="宋体" w:cs="Courier New"/>
                <w:snapToGrid w:val="0"/>
                <w:szCs w:val="21"/>
              </w:rPr>
              <w:t>工作经验</w:t>
            </w:r>
          </w:p>
        </w:tc>
      </w:tr>
      <w:tr w14:paraId="29CF2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127ACBAB">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49FC646E">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4799736E">
            <w:pPr>
              <w:rPr>
                <w:rFonts w:ascii="宋体" w:hAnsi="宋体" w:cs="Courier New"/>
                <w:snapToGrid w:val="0"/>
                <w:szCs w:val="21"/>
              </w:rPr>
            </w:pPr>
          </w:p>
        </w:tc>
        <w:tc>
          <w:tcPr>
            <w:tcW w:w="567" w:type="dxa"/>
            <w:vAlign w:val="center"/>
          </w:tcPr>
          <w:p w14:paraId="159EC6DD">
            <w:pPr>
              <w:rPr>
                <w:rFonts w:ascii="宋体" w:hAnsi="宋体" w:cs="Courier New"/>
                <w:snapToGrid w:val="0"/>
                <w:szCs w:val="21"/>
              </w:rPr>
            </w:pPr>
          </w:p>
        </w:tc>
        <w:tc>
          <w:tcPr>
            <w:tcW w:w="1308" w:type="dxa"/>
            <w:vAlign w:val="center"/>
          </w:tcPr>
          <w:p w14:paraId="6459E57C">
            <w:pPr>
              <w:rPr>
                <w:rFonts w:ascii="宋体" w:hAnsi="宋体" w:cs="Courier New"/>
                <w:snapToGrid w:val="0"/>
                <w:szCs w:val="21"/>
              </w:rPr>
            </w:pPr>
          </w:p>
        </w:tc>
        <w:tc>
          <w:tcPr>
            <w:tcW w:w="1544" w:type="dxa"/>
            <w:vAlign w:val="center"/>
          </w:tcPr>
          <w:p w14:paraId="0D4DD2C9">
            <w:pPr>
              <w:rPr>
                <w:rFonts w:ascii="宋体" w:hAnsi="宋体" w:cs="Courier New"/>
                <w:snapToGrid w:val="0"/>
                <w:szCs w:val="21"/>
              </w:rPr>
            </w:pPr>
          </w:p>
        </w:tc>
        <w:tc>
          <w:tcPr>
            <w:tcW w:w="1260" w:type="dxa"/>
            <w:vAlign w:val="center"/>
          </w:tcPr>
          <w:p w14:paraId="1C3DDDF0">
            <w:pPr>
              <w:rPr>
                <w:rFonts w:ascii="宋体" w:hAnsi="宋体" w:cs="Courier New"/>
                <w:snapToGrid w:val="0"/>
                <w:szCs w:val="21"/>
              </w:rPr>
            </w:pPr>
          </w:p>
        </w:tc>
        <w:tc>
          <w:tcPr>
            <w:tcW w:w="1620" w:type="dxa"/>
            <w:vAlign w:val="center"/>
          </w:tcPr>
          <w:p w14:paraId="627C37CF">
            <w:pPr>
              <w:rPr>
                <w:rFonts w:ascii="宋体" w:hAnsi="宋体" w:cs="Courier New"/>
                <w:snapToGrid w:val="0"/>
                <w:szCs w:val="21"/>
              </w:rPr>
            </w:pPr>
          </w:p>
        </w:tc>
      </w:tr>
      <w:tr w14:paraId="7A9EB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C5C51C9">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12923D3">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72298548">
            <w:pPr>
              <w:rPr>
                <w:rFonts w:ascii="宋体" w:hAnsi="宋体" w:cs="Courier New"/>
                <w:snapToGrid w:val="0"/>
                <w:szCs w:val="21"/>
              </w:rPr>
            </w:pPr>
          </w:p>
        </w:tc>
        <w:tc>
          <w:tcPr>
            <w:tcW w:w="567" w:type="dxa"/>
          </w:tcPr>
          <w:p w14:paraId="5849E345">
            <w:pPr>
              <w:rPr>
                <w:rFonts w:ascii="宋体" w:hAnsi="宋体" w:cs="Courier New"/>
                <w:snapToGrid w:val="0"/>
                <w:szCs w:val="21"/>
              </w:rPr>
            </w:pPr>
          </w:p>
        </w:tc>
        <w:tc>
          <w:tcPr>
            <w:tcW w:w="1308" w:type="dxa"/>
          </w:tcPr>
          <w:p w14:paraId="6E60787E">
            <w:pPr>
              <w:rPr>
                <w:rFonts w:ascii="宋体" w:hAnsi="宋体" w:cs="Courier New"/>
                <w:snapToGrid w:val="0"/>
                <w:szCs w:val="21"/>
              </w:rPr>
            </w:pPr>
          </w:p>
        </w:tc>
        <w:tc>
          <w:tcPr>
            <w:tcW w:w="1544" w:type="dxa"/>
          </w:tcPr>
          <w:p w14:paraId="3B34FA9B">
            <w:pPr>
              <w:rPr>
                <w:rFonts w:ascii="宋体" w:hAnsi="宋体" w:cs="Courier New"/>
                <w:snapToGrid w:val="0"/>
                <w:szCs w:val="21"/>
              </w:rPr>
            </w:pPr>
          </w:p>
        </w:tc>
        <w:tc>
          <w:tcPr>
            <w:tcW w:w="1260" w:type="dxa"/>
          </w:tcPr>
          <w:p w14:paraId="4318A906">
            <w:pPr>
              <w:rPr>
                <w:rFonts w:ascii="宋体" w:hAnsi="宋体" w:cs="Courier New"/>
                <w:snapToGrid w:val="0"/>
                <w:szCs w:val="21"/>
              </w:rPr>
            </w:pPr>
          </w:p>
        </w:tc>
        <w:tc>
          <w:tcPr>
            <w:tcW w:w="1620" w:type="dxa"/>
          </w:tcPr>
          <w:p w14:paraId="6AC55001">
            <w:pPr>
              <w:rPr>
                <w:rFonts w:ascii="宋体" w:hAnsi="宋体" w:cs="Courier New"/>
                <w:snapToGrid w:val="0"/>
                <w:szCs w:val="21"/>
              </w:rPr>
            </w:pPr>
          </w:p>
        </w:tc>
      </w:tr>
      <w:tr w14:paraId="7B74D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B4942C2">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2F536ADA">
            <w:pPr>
              <w:jc w:val="center"/>
              <w:rPr>
                <w:rFonts w:ascii="宋体" w:hAnsi="宋体" w:cs="Courier New"/>
                <w:snapToGrid w:val="0"/>
                <w:szCs w:val="21"/>
              </w:rPr>
            </w:pPr>
          </w:p>
        </w:tc>
        <w:tc>
          <w:tcPr>
            <w:tcW w:w="851" w:type="dxa"/>
          </w:tcPr>
          <w:p w14:paraId="734A9F1A">
            <w:pPr>
              <w:rPr>
                <w:rFonts w:ascii="宋体" w:hAnsi="宋体" w:cs="Courier New"/>
                <w:snapToGrid w:val="0"/>
                <w:szCs w:val="21"/>
              </w:rPr>
            </w:pPr>
          </w:p>
        </w:tc>
        <w:tc>
          <w:tcPr>
            <w:tcW w:w="567" w:type="dxa"/>
          </w:tcPr>
          <w:p w14:paraId="14632F1A">
            <w:pPr>
              <w:rPr>
                <w:rFonts w:ascii="宋体" w:hAnsi="宋体" w:cs="Courier New"/>
                <w:snapToGrid w:val="0"/>
                <w:szCs w:val="21"/>
              </w:rPr>
            </w:pPr>
          </w:p>
        </w:tc>
        <w:tc>
          <w:tcPr>
            <w:tcW w:w="1308" w:type="dxa"/>
          </w:tcPr>
          <w:p w14:paraId="2E426A82">
            <w:pPr>
              <w:rPr>
                <w:rFonts w:ascii="宋体" w:hAnsi="宋体" w:cs="Courier New"/>
                <w:snapToGrid w:val="0"/>
                <w:szCs w:val="21"/>
              </w:rPr>
            </w:pPr>
          </w:p>
        </w:tc>
        <w:tc>
          <w:tcPr>
            <w:tcW w:w="1544" w:type="dxa"/>
          </w:tcPr>
          <w:p w14:paraId="53BC48B6">
            <w:pPr>
              <w:rPr>
                <w:rFonts w:ascii="宋体" w:hAnsi="宋体" w:cs="Courier New"/>
                <w:snapToGrid w:val="0"/>
                <w:szCs w:val="21"/>
              </w:rPr>
            </w:pPr>
          </w:p>
        </w:tc>
        <w:tc>
          <w:tcPr>
            <w:tcW w:w="1260" w:type="dxa"/>
          </w:tcPr>
          <w:p w14:paraId="2C451A99">
            <w:pPr>
              <w:rPr>
                <w:rFonts w:ascii="宋体" w:hAnsi="宋体" w:cs="Courier New"/>
                <w:snapToGrid w:val="0"/>
                <w:szCs w:val="21"/>
              </w:rPr>
            </w:pPr>
          </w:p>
        </w:tc>
        <w:tc>
          <w:tcPr>
            <w:tcW w:w="1620" w:type="dxa"/>
          </w:tcPr>
          <w:p w14:paraId="2A9D5AD2">
            <w:pPr>
              <w:rPr>
                <w:rFonts w:ascii="宋体" w:hAnsi="宋体" w:cs="Courier New"/>
                <w:snapToGrid w:val="0"/>
                <w:szCs w:val="21"/>
              </w:rPr>
            </w:pPr>
          </w:p>
        </w:tc>
      </w:tr>
      <w:tr w14:paraId="7ADF1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F74DB6A">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14F625F6">
            <w:pPr>
              <w:jc w:val="center"/>
              <w:rPr>
                <w:rFonts w:ascii="宋体" w:hAnsi="宋体" w:cs="Courier New"/>
                <w:snapToGrid w:val="0"/>
                <w:szCs w:val="21"/>
              </w:rPr>
            </w:pPr>
          </w:p>
        </w:tc>
        <w:tc>
          <w:tcPr>
            <w:tcW w:w="851" w:type="dxa"/>
          </w:tcPr>
          <w:p w14:paraId="2B25A7D0">
            <w:pPr>
              <w:rPr>
                <w:rFonts w:ascii="宋体" w:hAnsi="宋体" w:cs="Courier New"/>
                <w:snapToGrid w:val="0"/>
                <w:szCs w:val="21"/>
              </w:rPr>
            </w:pPr>
          </w:p>
        </w:tc>
        <w:tc>
          <w:tcPr>
            <w:tcW w:w="567" w:type="dxa"/>
          </w:tcPr>
          <w:p w14:paraId="075C9E94">
            <w:pPr>
              <w:rPr>
                <w:rFonts w:ascii="宋体" w:hAnsi="宋体" w:cs="Courier New"/>
                <w:snapToGrid w:val="0"/>
                <w:szCs w:val="21"/>
              </w:rPr>
            </w:pPr>
          </w:p>
        </w:tc>
        <w:tc>
          <w:tcPr>
            <w:tcW w:w="1308" w:type="dxa"/>
          </w:tcPr>
          <w:p w14:paraId="755649D9">
            <w:pPr>
              <w:rPr>
                <w:rFonts w:ascii="宋体" w:hAnsi="宋体" w:cs="Courier New"/>
                <w:snapToGrid w:val="0"/>
                <w:szCs w:val="21"/>
              </w:rPr>
            </w:pPr>
          </w:p>
        </w:tc>
        <w:tc>
          <w:tcPr>
            <w:tcW w:w="1544" w:type="dxa"/>
          </w:tcPr>
          <w:p w14:paraId="3D62B43B">
            <w:pPr>
              <w:rPr>
                <w:rFonts w:ascii="宋体" w:hAnsi="宋体" w:cs="Courier New"/>
                <w:snapToGrid w:val="0"/>
                <w:szCs w:val="21"/>
              </w:rPr>
            </w:pPr>
          </w:p>
        </w:tc>
        <w:tc>
          <w:tcPr>
            <w:tcW w:w="1260" w:type="dxa"/>
          </w:tcPr>
          <w:p w14:paraId="1D435648">
            <w:pPr>
              <w:rPr>
                <w:rFonts w:ascii="宋体" w:hAnsi="宋体" w:cs="Courier New"/>
                <w:snapToGrid w:val="0"/>
                <w:szCs w:val="21"/>
              </w:rPr>
            </w:pPr>
          </w:p>
        </w:tc>
        <w:tc>
          <w:tcPr>
            <w:tcW w:w="1620" w:type="dxa"/>
          </w:tcPr>
          <w:p w14:paraId="2ECF4921">
            <w:pPr>
              <w:rPr>
                <w:rFonts w:ascii="宋体" w:hAnsi="宋体" w:cs="Courier New"/>
                <w:snapToGrid w:val="0"/>
                <w:szCs w:val="21"/>
              </w:rPr>
            </w:pPr>
          </w:p>
        </w:tc>
      </w:tr>
      <w:tr w14:paraId="1B793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3E268E">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732E5644">
            <w:pPr>
              <w:jc w:val="center"/>
              <w:rPr>
                <w:rFonts w:ascii="宋体" w:hAnsi="宋体" w:cs="Courier New"/>
                <w:snapToGrid w:val="0"/>
                <w:szCs w:val="21"/>
              </w:rPr>
            </w:pPr>
          </w:p>
        </w:tc>
        <w:tc>
          <w:tcPr>
            <w:tcW w:w="851" w:type="dxa"/>
          </w:tcPr>
          <w:p w14:paraId="1EA99869">
            <w:pPr>
              <w:rPr>
                <w:rFonts w:ascii="宋体" w:hAnsi="宋体" w:cs="Courier New"/>
                <w:snapToGrid w:val="0"/>
                <w:szCs w:val="21"/>
              </w:rPr>
            </w:pPr>
          </w:p>
        </w:tc>
        <w:tc>
          <w:tcPr>
            <w:tcW w:w="567" w:type="dxa"/>
          </w:tcPr>
          <w:p w14:paraId="5403496A">
            <w:pPr>
              <w:rPr>
                <w:rFonts w:ascii="宋体" w:hAnsi="宋体" w:cs="Courier New"/>
                <w:snapToGrid w:val="0"/>
                <w:szCs w:val="21"/>
              </w:rPr>
            </w:pPr>
          </w:p>
        </w:tc>
        <w:tc>
          <w:tcPr>
            <w:tcW w:w="1308" w:type="dxa"/>
          </w:tcPr>
          <w:p w14:paraId="05A8E2A4">
            <w:pPr>
              <w:rPr>
                <w:rFonts w:ascii="宋体" w:hAnsi="宋体" w:cs="Courier New"/>
                <w:snapToGrid w:val="0"/>
                <w:szCs w:val="21"/>
              </w:rPr>
            </w:pPr>
          </w:p>
        </w:tc>
        <w:tc>
          <w:tcPr>
            <w:tcW w:w="1544" w:type="dxa"/>
          </w:tcPr>
          <w:p w14:paraId="32D53627">
            <w:pPr>
              <w:rPr>
                <w:rFonts w:ascii="宋体" w:hAnsi="宋体" w:cs="Courier New"/>
                <w:snapToGrid w:val="0"/>
                <w:szCs w:val="21"/>
              </w:rPr>
            </w:pPr>
          </w:p>
        </w:tc>
        <w:tc>
          <w:tcPr>
            <w:tcW w:w="1260" w:type="dxa"/>
          </w:tcPr>
          <w:p w14:paraId="7BD6C19A">
            <w:pPr>
              <w:rPr>
                <w:rFonts w:ascii="宋体" w:hAnsi="宋体" w:cs="Courier New"/>
                <w:snapToGrid w:val="0"/>
                <w:szCs w:val="21"/>
              </w:rPr>
            </w:pPr>
          </w:p>
        </w:tc>
        <w:tc>
          <w:tcPr>
            <w:tcW w:w="1620" w:type="dxa"/>
          </w:tcPr>
          <w:p w14:paraId="759850EB">
            <w:pPr>
              <w:rPr>
                <w:rFonts w:ascii="宋体" w:hAnsi="宋体" w:cs="Courier New"/>
                <w:snapToGrid w:val="0"/>
                <w:szCs w:val="21"/>
              </w:rPr>
            </w:pPr>
          </w:p>
        </w:tc>
      </w:tr>
      <w:tr w14:paraId="4B844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2E36C6A">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3A3994">
            <w:pPr>
              <w:jc w:val="center"/>
              <w:rPr>
                <w:rFonts w:ascii="宋体" w:hAnsi="宋体" w:cs="Courier New"/>
                <w:snapToGrid w:val="0"/>
                <w:szCs w:val="21"/>
              </w:rPr>
            </w:pPr>
          </w:p>
        </w:tc>
        <w:tc>
          <w:tcPr>
            <w:tcW w:w="851" w:type="dxa"/>
          </w:tcPr>
          <w:p w14:paraId="4540B4D9">
            <w:pPr>
              <w:rPr>
                <w:rFonts w:ascii="宋体" w:hAnsi="宋体" w:cs="Courier New"/>
                <w:snapToGrid w:val="0"/>
                <w:szCs w:val="21"/>
              </w:rPr>
            </w:pPr>
          </w:p>
        </w:tc>
        <w:tc>
          <w:tcPr>
            <w:tcW w:w="567" w:type="dxa"/>
          </w:tcPr>
          <w:p w14:paraId="16ED606F">
            <w:pPr>
              <w:rPr>
                <w:rFonts w:ascii="宋体" w:hAnsi="宋体" w:cs="Courier New"/>
                <w:snapToGrid w:val="0"/>
                <w:szCs w:val="21"/>
              </w:rPr>
            </w:pPr>
          </w:p>
        </w:tc>
        <w:tc>
          <w:tcPr>
            <w:tcW w:w="1308" w:type="dxa"/>
          </w:tcPr>
          <w:p w14:paraId="028DA640">
            <w:pPr>
              <w:rPr>
                <w:rFonts w:ascii="宋体" w:hAnsi="宋体" w:cs="Courier New"/>
                <w:snapToGrid w:val="0"/>
                <w:szCs w:val="21"/>
              </w:rPr>
            </w:pPr>
          </w:p>
        </w:tc>
        <w:tc>
          <w:tcPr>
            <w:tcW w:w="1544" w:type="dxa"/>
          </w:tcPr>
          <w:p w14:paraId="2F81FD06">
            <w:pPr>
              <w:rPr>
                <w:rFonts w:ascii="宋体" w:hAnsi="宋体" w:cs="Courier New"/>
                <w:snapToGrid w:val="0"/>
                <w:szCs w:val="21"/>
              </w:rPr>
            </w:pPr>
          </w:p>
        </w:tc>
        <w:tc>
          <w:tcPr>
            <w:tcW w:w="1260" w:type="dxa"/>
          </w:tcPr>
          <w:p w14:paraId="43241520">
            <w:pPr>
              <w:rPr>
                <w:rFonts w:ascii="宋体" w:hAnsi="宋体" w:cs="Courier New"/>
                <w:snapToGrid w:val="0"/>
                <w:szCs w:val="21"/>
              </w:rPr>
            </w:pPr>
          </w:p>
        </w:tc>
        <w:tc>
          <w:tcPr>
            <w:tcW w:w="1620" w:type="dxa"/>
          </w:tcPr>
          <w:p w14:paraId="69D66FF9">
            <w:pPr>
              <w:rPr>
                <w:rFonts w:ascii="宋体" w:hAnsi="宋体" w:cs="Courier New"/>
                <w:snapToGrid w:val="0"/>
                <w:szCs w:val="21"/>
              </w:rPr>
            </w:pPr>
          </w:p>
        </w:tc>
      </w:tr>
      <w:tr w14:paraId="2B27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EE4ACE">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6748428E">
            <w:pPr>
              <w:jc w:val="center"/>
              <w:rPr>
                <w:rFonts w:ascii="宋体" w:hAnsi="宋体" w:cs="Courier New"/>
                <w:snapToGrid w:val="0"/>
                <w:szCs w:val="21"/>
              </w:rPr>
            </w:pPr>
          </w:p>
        </w:tc>
        <w:tc>
          <w:tcPr>
            <w:tcW w:w="851" w:type="dxa"/>
          </w:tcPr>
          <w:p w14:paraId="4D9BF81D">
            <w:pPr>
              <w:rPr>
                <w:rFonts w:ascii="宋体" w:hAnsi="宋体" w:cs="Courier New"/>
                <w:snapToGrid w:val="0"/>
                <w:szCs w:val="21"/>
              </w:rPr>
            </w:pPr>
          </w:p>
        </w:tc>
        <w:tc>
          <w:tcPr>
            <w:tcW w:w="567" w:type="dxa"/>
          </w:tcPr>
          <w:p w14:paraId="0D3801CB">
            <w:pPr>
              <w:rPr>
                <w:rFonts w:ascii="宋体" w:hAnsi="宋体" w:cs="Courier New"/>
                <w:snapToGrid w:val="0"/>
                <w:szCs w:val="21"/>
              </w:rPr>
            </w:pPr>
          </w:p>
        </w:tc>
        <w:tc>
          <w:tcPr>
            <w:tcW w:w="1308" w:type="dxa"/>
          </w:tcPr>
          <w:p w14:paraId="5562BDC5">
            <w:pPr>
              <w:rPr>
                <w:rFonts w:ascii="宋体" w:hAnsi="宋体" w:cs="Courier New"/>
                <w:snapToGrid w:val="0"/>
                <w:szCs w:val="21"/>
              </w:rPr>
            </w:pPr>
          </w:p>
        </w:tc>
        <w:tc>
          <w:tcPr>
            <w:tcW w:w="1544" w:type="dxa"/>
          </w:tcPr>
          <w:p w14:paraId="2A34A7B0">
            <w:pPr>
              <w:rPr>
                <w:rFonts w:ascii="宋体" w:hAnsi="宋体" w:cs="Courier New"/>
                <w:snapToGrid w:val="0"/>
                <w:szCs w:val="21"/>
              </w:rPr>
            </w:pPr>
          </w:p>
        </w:tc>
        <w:tc>
          <w:tcPr>
            <w:tcW w:w="1260" w:type="dxa"/>
          </w:tcPr>
          <w:p w14:paraId="640DB3BC">
            <w:pPr>
              <w:rPr>
                <w:rFonts w:ascii="宋体" w:hAnsi="宋体" w:cs="Courier New"/>
                <w:snapToGrid w:val="0"/>
                <w:szCs w:val="21"/>
              </w:rPr>
            </w:pPr>
          </w:p>
        </w:tc>
        <w:tc>
          <w:tcPr>
            <w:tcW w:w="1620" w:type="dxa"/>
          </w:tcPr>
          <w:p w14:paraId="28A74BB8">
            <w:pPr>
              <w:rPr>
                <w:rFonts w:ascii="宋体" w:hAnsi="宋体" w:cs="Courier New"/>
                <w:snapToGrid w:val="0"/>
                <w:szCs w:val="21"/>
              </w:rPr>
            </w:pPr>
          </w:p>
        </w:tc>
      </w:tr>
      <w:tr w14:paraId="00882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90D8625">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77B70F60">
            <w:pPr>
              <w:jc w:val="center"/>
              <w:rPr>
                <w:rFonts w:ascii="宋体" w:hAnsi="宋体" w:cs="Courier New"/>
                <w:snapToGrid w:val="0"/>
                <w:szCs w:val="21"/>
              </w:rPr>
            </w:pPr>
          </w:p>
        </w:tc>
        <w:tc>
          <w:tcPr>
            <w:tcW w:w="851" w:type="dxa"/>
          </w:tcPr>
          <w:p w14:paraId="7D458ED0">
            <w:pPr>
              <w:rPr>
                <w:rFonts w:ascii="宋体" w:hAnsi="宋体" w:cs="Courier New"/>
                <w:snapToGrid w:val="0"/>
                <w:szCs w:val="21"/>
              </w:rPr>
            </w:pPr>
          </w:p>
        </w:tc>
        <w:tc>
          <w:tcPr>
            <w:tcW w:w="567" w:type="dxa"/>
          </w:tcPr>
          <w:p w14:paraId="6488445D">
            <w:pPr>
              <w:rPr>
                <w:rFonts w:ascii="宋体" w:hAnsi="宋体" w:cs="Courier New"/>
                <w:snapToGrid w:val="0"/>
                <w:szCs w:val="21"/>
              </w:rPr>
            </w:pPr>
          </w:p>
        </w:tc>
        <w:tc>
          <w:tcPr>
            <w:tcW w:w="1308" w:type="dxa"/>
          </w:tcPr>
          <w:p w14:paraId="3D9B646F">
            <w:pPr>
              <w:rPr>
                <w:rFonts w:ascii="宋体" w:hAnsi="宋体" w:cs="Courier New"/>
                <w:snapToGrid w:val="0"/>
                <w:szCs w:val="21"/>
              </w:rPr>
            </w:pPr>
          </w:p>
        </w:tc>
        <w:tc>
          <w:tcPr>
            <w:tcW w:w="1544" w:type="dxa"/>
          </w:tcPr>
          <w:p w14:paraId="4054CB3B">
            <w:pPr>
              <w:rPr>
                <w:rFonts w:ascii="宋体" w:hAnsi="宋体" w:cs="Courier New"/>
                <w:snapToGrid w:val="0"/>
                <w:szCs w:val="21"/>
              </w:rPr>
            </w:pPr>
          </w:p>
        </w:tc>
        <w:tc>
          <w:tcPr>
            <w:tcW w:w="1260" w:type="dxa"/>
          </w:tcPr>
          <w:p w14:paraId="73AC1C0D">
            <w:pPr>
              <w:rPr>
                <w:rFonts w:ascii="宋体" w:hAnsi="宋体" w:cs="Courier New"/>
                <w:snapToGrid w:val="0"/>
                <w:szCs w:val="21"/>
              </w:rPr>
            </w:pPr>
          </w:p>
        </w:tc>
        <w:tc>
          <w:tcPr>
            <w:tcW w:w="1620" w:type="dxa"/>
          </w:tcPr>
          <w:p w14:paraId="5EE1FD8B">
            <w:pPr>
              <w:rPr>
                <w:rFonts w:ascii="宋体" w:hAnsi="宋体" w:cs="Courier New"/>
                <w:snapToGrid w:val="0"/>
                <w:szCs w:val="21"/>
              </w:rPr>
            </w:pPr>
          </w:p>
        </w:tc>
      </w:tr>
      <w:tr w14:paraId="00636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10DB5BF">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0D275FED">
            <w:pPr>
              <w:jc w:val="center"/>
              <w:rPr>
                <w:rFonts w:ascii="宋体" w:hAnsi="宋体" w:cs="Courier New"/>
                <w:snapToGrid w:val="0"/>
                <w:szCs w:val="21"/>
              </w:rPr>
            </w:pPr>
          </w:p>
        </w:tc>
        <w:tc>
          <w:tcPr>
            <w:tcW w:w="851" w:type="dxa"/>
          </w:tcPr>
          <w:p w14:paraId="0031A3BC">
            <w:pPr>
              <w:rPr>
                <w:rFonts w:ascii="宋体" w:hAnsi="宋体" w:cs="Courier New"/>
                <w:snapToGrid w:val="0"/>
                <w:szCs w:val="21"/>
              </w:rPr>
            </w:pPr>
          </w:p>
        </w:tc>
        <w:tc>
          <w:tcPr>
            <w:tcW w:w="567" w:type="dxa"/>
          </w:tcPr>
          <w:p w14:paraId="469CF6A9">
            <w:pPr>
              <w:rPr>
                <w:rFonts w:ascii="宋体" w:hAnsi="宋体" w:cs="Courier New"/>
                <w:snapToGrid w:val="0"/>
                <w:szCs w:val="21"/>
              </w:rPr>
            </w:pPr>
          </w:p>
        </w:tc>
        <w:tc>
          <w:tcPr>
            <w:tcW w:w="1308" w:type="dxa"/>
          </w:tcPr>
          <w:p w14:paraId="05C2AB4E">
            <w:pPr>
              <w:rPr>
                <w:rFonts w:ascii="宋体" w:hAnsi="宋体" w:cs="Courier New"/>
                <w:snapToGrid w:val="0"/>
                <w:szCs w:val="21"/>
              </w:rPr>
            </w:pPr>
          </w:p>
        </w:tc>
        <w:tc>
          <w:tcPr>
            <w:tcW w:w="1544" w:type="dxa"/>
          </w:tcPr>
          <w:p w14:paraId="3E903E85">
            <w:pPr>
              <w:rPr>
                <w:rFonts w:ascii="宋体" w:hAnsi="宋体" w:cs="Courier New"/>
                <w:snapToGrid w:val="0"/>
                <w:szCs w:val="21"/>
              </w:rPr>
            </w:pPr>
          </w:p>
        </w:tc>
        <w:tc>
          <w:tcPr>
            <w:tcW w:w="1260" w:type="dxa"/>
          </w:tcPr>
          <w:p w14:paraId="679BEF51">
            <w:pPr>
              <w:rPr>
                <w:rFonts w:ascii="宋体" w:hAnsi="宋体" w:cs="Courier New"/>
                <w:snapToGrid w:val="0"/>
                <w:szCs w:val="21"/>
              </w:rPr>
            </w:pPr>
          </w:p>
        </w:tc>
        <w:tc>
          <w:tcPr>
            <w:tcW w:w="1620" w:type="dxa"/>
          </w:tcPr>
          <w:p w14:paraId="2296EA9D">
            <w:pPr>
              <w:rPr>
                <w:rFonts w:ascii="宋体" w:hAnsi="宋体" w:cs="Courier New"/>
                <w:snapToGrid w:val="0"/>
                <w:szCs w:val="21"/>
              </w:rPr>
            </w:pPr>
          </w:p>
        </w:tc>
      </w:tr>
    </w:tbl>
    <w:p w14:paraId="45AA3C99">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4148B60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64673B21">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3492204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2AE8398F">
      <w:pPr>
        <w:spacing w:line="360" w:lineRule="auto"/>
        <w:rPr>
          <w:rFonts w:cs="Courier New"/>
          <w:snapToGrid w:val="0"/>
          <w:szCs w:val="18"/>
        </w:rPr>
      </w:pPr>
    </w:p>
    <w:p w14:paraId="52BCA647">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1AD289A9">
      <w:pPr>
        <w:adjustRightInd w:val="0"/>
        <w:snapToGrid w:val="0"/>
        <w:spacing w:line="300" w:lineRule="auto"/>
        <w:rPr>
          <w:snapToGrid w:val="0"/>
          <w:kern w:val="0"/>
        </w:rPr>
      </w:pPr>
    </w:p>
    <w:p w14:paraId="377D8931">
      <w:pPr>
        <w:adjustRightInd w:val="0"/>
        <w:snapToGrid w:val="0"/>
        <w:spacing w:line="300" w:lineRule="auto"/>
        <w:rPr>
          <w:snapToGrid w:val="0"/>
          <w:kern w:val="0"/>
        </w:rPr>
      </w:pPr>
    </w:p>
    <w:p w14:paraId="482DFD56">
      <w:pPr>
        <w:adjustRightInd w:val="0"/>
        <w:snapToGrid w:val="0"/>
        <w:spacing w:line="300" w:lineRule="auto"/>
        <w:rPr>
          <w:snapToGrid w:val="0"/>
          <w:kern w:val="0"/>
        </w:rPr>
      </w:pPr>
    </w:p>
    <w:p w14:paraId="29854485">
      <w:pPr>
        <w:adjustRightInd w:val="0"/>
        <w:snapToGrid w:val="0"/>
        <w:spacing w:line="300" w:lineRule="auto"/>
        <w:rPr>
          <w:snapToGrid w:val="0"/>
          <w:kern w:val="0"/>
        </w:rPr>
      </w:pPr>
    </w:p>
    <w:p w14:paraId="0B00023A">
      <w:pPr>
        <w:adjustRightInd w:val="0"/>
        <w:snapToGrid w:val="0"/>
        <w:spacing w:line="300" w:lineRule="auto"/>
        <w:rPr>
          <w:snapToGrid w:val="0"/>
          <w:kern w:val="0"/>
        </w:rPr>
      </w:pPr>
    </w:p>
    <w:p w14:paraId="0763EAC3">
      <w:pPr>
        <w:wordWrap w:val="0"/>
        <w:adjustRightInd w:val="0"/>
        <w:snapToGrid w:val="0"/>
        <w:spacing w:line="300" w:lineRule="auto"/>
        <w:jc w:val="right"/>
        <w:rPr>
          <w:snapToGrid w:val="0"/>
          <w:kern w:val="0"/>
        </w:rPr>
      </w:pPr>
      <w:r>
        <w:rPr>
          <w:rFonts w:hint="eastAsia"/>
          <w:snapToGrid w:val="0"/>
          <w:kern w:val="0"/>
        </w:rPr>
        <w:t>年    月   日</w:t>
      </w:r>
    </w:p>
    <w:p w14:paraId="25657D26">
      <w:pPr>
        <w:jc w:val="center"/>
        <w:rPr>
          <w:snapToGrid w:val="0"/>
          <w:kern w:val="0"/>
        </w:rPr>
      </w:pPr>
    </w:p>
    <w:p w14:paraId="0C31B1D6">
      <w:pPr>
        <w:spacing w:line="360" w:lineRule="auto"/>
        <w:jc w:val="center"/>
        <w:rPr>
          <w:rFonts w:asciiTheme="minorEastAsia" w:hAnsiTheme="minorEastAsia" w:eastAsiaTheme="minorEastAsia"/>
          <w:b/>
        </w:rPr>
      </w:pPr>
      <w:bookmarkStart w:id="95" w:name="_格式7__投标人资格声明"/>
      <w:bookmarkEnd w:id="95"/>
      <w:bookmarkStart w:id="96" w:name="q40"/>
    </w:p>
    <w:p w14:paraId="5B5633B8">
      <w:pPr>
        <w:spacing w:line="360" w:lineRule="auto"/>
        <w:jc w:val="center"/>
        <w:rPr>
          <w:rFonts w:asciiTheme="minorEastAsia" w:hAnsiTheme="minorEastAsia" w:eastAsiaTheme="minorEastAsia"/>
          <w:b/>
        </w:rPr>
      </w:pPr>
    </w:p>
    <w:p w14:paraId="2CB3D45E">
      <w:pPr>
        <w:spacing w:line="360" w:lineRule="auto"/>
        <w:jc w:val="center"/>
        <w:rPr>
          <w:rFonts w:asciiTheme="minorEastAsia" w:hAnsiTheme="minorEastAsia" w:eastAsiaTheme="minorEastAsia"/>
          <w:b/>
        </w:rPr>
      </w:pPr>
    </w:p>
    <w:p w14:paraId="18611B3C">
      <w:pPr>
        <w:spacing w:line="360" w:lineRule="auto"/>
        <w:jc w:val="center"/>
        <w:rPr>
          <w:rFonts w:asciiTheme="minorEastAsia" w:hAnsiTheme="minorEastAsia" w:eastAsiaTheme="minorEastAsia"/>
          <w:b/>
        </w:rPr>
      </w:pPr>
    </w:p>
    <w:p w14:paraId="62D8589E">
      <w:pPr>
        <w:spacing w:line="360" w:lineRule="auto"/>
        <w:jc w:val="center"/>
        <w:rPr>
          <w:rFonts w:asciiTheme="minorEastAsia" w:hAnsiTheme="minorEastAsia" w:eastAsiaTheme="minorEastAsia"/>
          <w:b/>
        </w:rPr>
      </w:pPr>
    </w:p>
    <w:p w14:paraId="15CFE249">
      <w:pPr>
        <w:spacing w:line="360" w:lineRule="auto"/>
        <w:jc w:val="center"/>
        <w:rPr>
          <w:rFonts w:asciiTheme="minorEastAsia" w:hAnsiTheme="minorEastAsia" w:eastAsiaTheme="minorEastAsia"/>
          <w:b/>
        </w:rPr>
      </w:pPr>
    </w:p>
    <w:p w14:paraId="1BE9C123">
      <w:pPr>
        <w:spacing w:line="360" w:lineRule="auto"/>
        <w:jc w:val="center"/>
        <w:rPr>
          <w:rFonts w:asciiTheme="minorEastAsia" w:hAnsiTheme="minorEastAsia" w:eastAsiaTheme="minorEastAsia"/>
          <w:b/>
        </w:rPr>
      </w:pPr>
    </w:p>
    <w:p w14:paraId="29AED1B2">
      <w:pPr>
        <w:spacing w:line="360" w:lineRule="auto"/>
        <w:jc w:val="center"/>
        <w:rPr>
          <w:rFonts w:asciiTheme="minorEastAsia" w:hAnsiTheme="minorEastAsia" w:eastAsiaTheme="minorEastAsia"/>
          <w:b/>
        </w:rPr>
      </w:pPr>
    </w:p>
    <w:p w14:paraId="2494772B">
      <w:pPr>
        <w:spacing w:line="360" w:lineRule="auto"/>
        <w:jc w:val="center"/>
        <w:rPr>
          <w:b/>
          <w:szCs w:val="21"/>
        </w:rPr>
      </w:pPr>
    </w:p>
    <w:p w14:paraId="5AC8B176">
      <w:pPr>
        <w:pStyle w:val="3"/>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14:paraId="1CE35781">
      <w:pPr>
        <w:spacing w:line="360" w:lineRule="auto"/>
        <w:jc w:val="center"/>
      </w:pPr>
    </w:p>
    <w:p w14:paraId="7A4F09BC">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16F5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1FF3BCCB">
            <w:pPr>
              <w:spacing w:line="360" w:lineRule="auto"/>
              <w:jc w:val="center"/>
              <w:rPr>
                <w:rFonts w:ascii="宋体" w:hAnsi="宋体"/>
                <w:szCs w:val="21"/>
              </w:rPr>
            </w:pPr>
            <w:r>
              <w:rPr>
                <w:rFonts w:hint="eastAsia" w:ascii="宋体" w:hAnsi="宋体"/>
                <w:szCs w:val="21"/>
              </w:rPr>
              <w:t>序号</w:t>
            </w:r>
          </w:p>
        </w:tc>
        <w:tc>
          <w:tcPr>
            <w:tcW w:w="1418" w:type="dxa"/>
            <w:vAlign w:val="center"/>
          </w:tcPr>
          <w:p w14:paraId="4A047790">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6AF9A1B4">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10B5B1B1">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7AB28B22">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6DCA1516">
            <w:pPr>
              <w:spacing w:line="360" w:lineRule="auto"/>
              <w:jc w:val="center"/>
              <w:rPr>
                <w:rFonts w:ascii="宋体" w:hAnsi="宋体"/>
                <w:szCs w:val="21"/>
              </w:rPr>
            </w:pPr>
            <w:r>
              <w:rPr>
                <w:rFonts w:hint="eastAsia" w:ascii="宋体" w:hAnsi="宋体"/>
                <w:szCs w:val="21"/>
              </w:rPr>
              <w:t>说明</w:t>
            </w:r>
          </w:p>
        </w:tc>
      </w:tr>
      <w:tr w14:paraId="143A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B40778">
            <w:pPr>
              <w:spacing w:line="360" w:lineRule="auto"/>
              <w:jc w:val="center"/>
              <w:rPr>
                <w:rFonts w:ascii="宋体" w:hAnsi="宋体"/>
                <w:szCs w:val="21"/>
              </w:rPr>
            </w:pPr>
          </w:p>
        </w:tc>
        <w:tc>
          <w:tcPr>
            <w:tcW w:w="1418" w:type="dxa"/>
            <w:vAlign w:val="center"/>
          </w:tcPr>
          <w:p w14:paraId="02EAF17C">
            <w:pPr>
              <w:spacing w:line="360" w:lineRule="auto"/>
              <w:jc w:val="center"/>
              <w:rPr>
                <w:rFonts w:ascii="宋体" w:hAnsi="宋体"/>
                <w:szCs w:val="21"/>
              </w:rPr>
            </w:pPr>
          </w:p>
        </w:tc>
        <w:tc>
          <w:tcPr>
            <w:tcW w:w="2482" w:type="dxa"/>
            <w:vAlign w:val="center"/>
          </w:tcPr>
          <w:p w14:paraId="47D76ED2">
            <w:pPr>
              <w:spacing w:line="360" w:lineRule="auto"/>
              <w:jc w:val="center"/>
              <w:rPr>
                <w:rFonts w:ascii="宋体" w:hAnsi="宋体"/>
                <w:szCs w:val="21"/>
              </w:rPr>
            </w:pPr>
          </w:p>
        </w:tc>
        <w:tc>
          <w:tcPr>
            <w:tcW w:w="1701" w:type="dxa"/>
            <w:vAlign w:val="center"/>
          </w:tcPr>
          <w:p w14:paraId="68B5E5EA">
            <w:pPr>
              <w:spacing w:line="360" w:lineRule="auto"/>
              <w:jc w:val="center"/>
              <w:rPr>
                <w:rFonts w:ascii="宋体" w:hAnsi="宋体"/>
                <w:szCs w:val="21"/>
              </w:rPr>
            </w:pPr>
          </w:p>
        </w:tc>
        <w:tc>
          <w:tcPr>
            <w:tcW w:w="1275" w:type="dxa"/>
            <w:vAlign w:val="center"/>
          </w:tcPr>
          <w:p w14:paraId="5602C2B4">
            <w:pPr>
              <w:spacing w:line="360" w:lineRule="auto"/>
              <w:jc w:val="center"/>
              <w:rPr>
                <w:rFonts w:ascii="宋体" w:hAnsi="宋体"/>
                <w:szCs w:val="21"/>
              </w:rPr>
            </w:pPr>
          </w:p>
        </w:tc>
        <w:tc>
          <w:tcPr>
            <w:tcW w:w="2304" w:type="dxa"/>
            <w:vAlign w:val="center"/>
          </w:tcPr>
          <w:p w14:paraId="703426EA">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0B77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A514B30">
            <w:pPr>
              <w:spacing w:line="360" w:lineRule="auto"/>
              <w:jc w:val="center"/>
              <w:rPr>
                <w:rFonts w:ascii="宋体" w:hAnsi="宋体"/>
                <w:szCs w:val="21"/>
              </w:rPr>
            </w:pPr>
          </w:p>
        </w:tc>
        <w:tc>
          <w:tcPr>
            <w:tcW w:w="1418" w:type="dxa"/>
            <w:vAlign w:val="center"/>
          </w:tcPr>
          <w:p w14:paraId="19DC7AFA">
            <w:pPr>
              <w:spacing w:line="360" w:lineRule="auto"/>
              <w:jc w:val="center"/>
              <w:rPr>
                <w:rFonts w:ascii="宋体" w:hAnsi="宋体"/>
                <w:szCs w:val="21"/>
              </w:rPr>
            </w:pPr>
          </w:p>
        </w:tc>
        <w:tc>
          <w:tcPr>
            <w:tcW w:w="2482" w:type="dxa"/>
            <w:vAlign w:val="center"/>
          </w:tcPr>
          <w:p w14:paraId="79D15F6C">
            <w:pPr>
              <w:spacing w:line="360" w:lineRule="auto"/>
              <w:jc w:val="center"/>
              <w:rPr>
                <w:rFonts w:ascii="宋体" w:hAnsi="宋体"/>
                <w:szCs w:val="21"/>
              </w:rPr>
            </w:pPr>
          </w:p>
        </w:tc>
        <w:tc>
          <w:tcPr>
            <w:tcW w:w="1701" w:type="dxa"/>
            <w:vAlign w:val="center"/>
          </w:tcPr>
          <w:p w14:paraId="33FC8E40">
            <w:pPr>
              <w:spacing w:line="360" w:lineRule="auto"/>
              <w:jc w:val="center"/>
              <w:rPr>
                <w:rFonts w:ascii="宋体" w:hAnsi="宋体"/>
                <w:szCs w:val="21"/>
              </w:rPr>
            </w:pPr>
          </w:p>
        </w:tc>
        <w:tc>
          <w:tcPr>
            <w:tcW w:w="1275" w:type="dxa"/>
            <w:vAlign w:val="center"/>
          </w:tcPr>
          <w:p w14:paraId="08198D56">
            <w:pPr>
              <w:spacing w:line="360" w:lineRule="auto"/>
              <w:jc w:val="center"/>
              <w:rPr>
                <w:rFonts w:ascii="宋体" w:hAnsi="宋体"/>
                <w:szCs w:val="21"/>
              </w:rPr>
            </w:pPr>
          </w:p>
        </w:tc>
        <w:tc>
          <w:tcPr>
            <w:tcW w:w="2304" w:type="dxa"/>
            <w:vAlign w:val="center"/>
          </w:tcPr>
          <w:p w14:paraId="2B8E087D">
            <w:pPr>
              <w:spacing w:line="360" w:lineRule="auto"/>
              <w:jc w:val="center"/>
              <w:rPr>
                <w:rFonts w:ascii="宋体" w:hAnsi="宋体"/>
                <w:szCs w:val="21"/>
              </w:rPr>
            </w:pPr>
          </w:p>
        </w:tc>
      </w:tr>
      <w:tr w14:paraId="0549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16A8BDE">
            <w:pPr>
              <w:spacing w:line="360" w:lineRule="auto"/>
              <w:jc w:val="center"/>
              <w:rPr>
                <w:rFonts w:ascii="宋体" w:hAnsi="宋体"/>
                <w:szCs w:val="21"/>
              </w:rPr>
            </w:pPr>
          </w:p>
        </w:tc>
        <w:tc>
          <w:tcPr>
            <w:tcW w:w="1418" w:type="dxa"/>
            <w:vAlign w:val="center"/>
          </w:tcPr>
          <w:p w14:paraId="05CAFF3F">
            <w:pPr>
              <w:spacing w:line="360" w:lineRule="auto"/>
              <w:jc w:val="center"/>
              <w:rPr>
                <w:rFonts w:ascii="宋体" w:hAnsi="宋体"/>
                <w:szCs w:val="21"/>
              </w:rPr>
            </w:pPr>
          </w:p>
        </w:tc>
        <w:tc>
          <w:tcPr>
            <w:tcW w:w="2482" w:type="dxa"/>
            <w:vAlign w:val="center"/>
          </w:tcPr>
          <w:p w14:paraId="48C1B3D0">
            <w:pPr>
              <w:spacing w:line="360" w:lineRule="auto"/>
              <w:jc w:val="center"/>
              <w:rPr>
                <w:rFonts w:ascii="宋体" w:hAnsi="宋体"/>
                <w:szCs w:val="21"/>
              </w:rPr>
            </w:pPr>
          </w:p>
        </w:tc>
        <w:tc>
          <w:tcPr>
            <w:tcW w:w="1701" w:type="dxa"/>
            <w:vAlign w:val="center"/>
          </w:tcPr>
          <w:p w14:paraId="3615A52D">
            <w:pPr>
              <w:spacing w:line="360" w:lineRule="auto"/>
              <w:jc w:val="center"/>
              <w:rPr>
                <w:rFonts w:ascii="宋体" w:hAnsi="宋体"/>
                <w:szCs w:val="21"/>
              </w:rPr>
            </w:pPr>
          </w:p>
        </w:tc>
        <w:tc>
          <w:tcPr>
            <w:tcW w:w="1275" w:type="dxa"/>
            <w:vAlign w:val="center"/>
          </w:tcPr>
          <w:p w14:paraId="21ADD2EE">
            <w:pPr>
              <w:spacing w:line="360" w:lineRule="auto"/>
              <w:jc w:val="center"/>
              <w:rPr>
                <w:rFonts w:ascii="宋体" w:hAnsi="宋体"/>
                <w:szCs w:val="21"/>
              </w:rPr>
            </w:pPr>
          </w:p>
        </w:tc>
        <w:tc>
          <w:tcPr>
            <w:tcW w:w="2304" w:type="dxa"/>
            <w:vAlign w:val="center"/>
          </w:tcPr>
          <w:p w14:paraId="1121B8D8">
            <w:pPr>
              <w:spacing w:line="360" w:lineRule="auto"/>
              <w:jc w:val="center"/>
              <w:rPr>
                <w:rFonts w:ascii="宋体" w:hAnsi="宋体"/>
                <w:szCs w:val="21"/>
              </w:rPr>
            </w:pPr>
          </w:p>
        </w:tc>
      </w:tr>
      <w:tr w14:paraId="2A96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FC7B6C9">
            <w:pPr>
              <w:spacing w:line="360" w:lineRule="auto"/>
              <w:jc w:val="center"/>
              <w:rPr>
                <w:rFonts w:ascii="宋体" w:hAnsi="宋体"/>
                <w:szCs w:val="21"/>
              </w:rPr>
            </w:pPr>
          </w:p>
        </w:tc>
        <w:tc>
          <w:tcPr>
            <w:tcW w:w="1418" w:type="dxa"/>
            <w:vAlign w:val="center"/>
          </w:tcPr>
          <w:p w14:paraId="33A48EBD">
            <w:pPr>
              <w:spacing w:line="360" w:lineRule="auto"/>
              <w:jc w:val="center"/>
              <w:rPr>
                <w:rFonts w:ascii="宋体" w:hAnsi="宋体"/>
                <w:szCs w:val="21"/>
              </w:rPr>
            </w:pPr>
          </w:p>
        </w:tc>
        <w:tc>
          <w:tcPr>
            <w:tcW w:w="2482" w:type="dxa"/>
            <w:vAlign w:val="center"/>
          </w:tcPr>
          <w:p w14:paraId="753605F9">
            <w:pPr>
              <w:spacing w:line="360" w:lineRule="auto"/>
              <w:jc w:val="center"/>
              <w:rPr>
                <w:rFonts w:ascii="宋体" w:hAnsi="宋体"/>
                <w:szCs w:val="21"/>
              </w:rPr>
            </w:pPr>
          </w:p>
        </w:tc>
        <w:tc>
          <w:tcPr>
            <w:tcW w:w="1701" w:type="dxa"/>
            <w:vAlign w:val="center"/>
          </w:tcPr>
          <w:p w14:paraId="05896392">
            <w:pPr>
              <w:spacing w:line="360" w:lineRule="auto"/>
              <w:jc w:val="center"/>
              <w:rPr>
                <w:rFonts w:ascii="宋体" w:hAnsi="宋体"/>
                <w:szCs w:val="21"/>
              </w:rPr>
            </w:pPr>
          </w:p>
        </w:tc>
        <w:tc>
          <w:tcPr>
            <w:tcW w:w="1275" w:type="dxa"/>
            <w:vAlign w:val="center"/>
          </w:tcPr>
          <w:p w14:paraId="0FDC2BBF">
            <w:pPr>
              <w:spacing w:line="360" w:lineRule="auto"/>
              <w:jc w:val="center"/>
              <w:rPr>
                <w:rFonts w:ascii="宋体" w:hAnsi="宋体"/>
                <w:szCs w:val="21"/>
              </w:rPr>
            </w:pPr>
          </w:p>
        </w:tc>
        <w:tc>
          <w:tcPr>
            <w:tcW w:w="2304" w:type="dxa"/>
            <w:vAlign w:val="center"/>
          </w:tcPr>
          <w:p w14:paraId="0033813D">
            <w:pPr>
              <w:spacing w:line="360" w:lineRule="auto"/>
              <w:jc w:val="center"/>
              <w:rPr>
                <w:rFonts w:ascii="宋体" w:hAnsi="宋体"/>
                <w:szCs w:val="21"/>
              </w:rPr>
            </w:pPr>
          </w:p>
        </w:tc>
      </w:tr>
    </w:tbl>
    <w:p w14:paraId="69D55C84">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4B2EDDBA">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B39A68">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124FA0EC">
      <w:pPr>
        <w:adjustRightInd w:val="0"/>
        <w:snapToGrid w:val="0"/>
        <w:spacing w:line="360" w:lineRule="auto"/>
        <w:rPr>
          <w:bCs/>
          <w:snapToGrid w:val="0"/>
        </w:rPr>
      </w:pPr>
    </w:p>
    <w:p w14:paraId="2201E937">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19C0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275AE049">
            <w:pPr>
              <w:spacing w:line="360" w:lineRule="auto"/>
              <w:jc w:val="center"/>
              <w:rPr>
                <w:rFonts w:ascii="宋体" w:hAnsi="宋体"/>
                <w:szCs w:val="21"/>
              </w:rPr>
            </w:pPr>
            <w:r>
              <w:rPr>
                <w:rFonts w:hint="eastAsia" w:ascii="宋体" w:hAnsi="宋体"/>
                <w:szCs w:val="21"/>
              </w:rPr>
              <w:t>序号</w:t>
            </w:r>
          </w:p>
        </w:tc>
        <w:tc>
          <w:tcPr>
            <w:tcW w:w="3077" w:type="dxa"/>
            <w:vAlign w:val="center"/>
          </w:tcPr>
          <w:p w14:paraId="5AB4526A">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185D8E96">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398217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3A2616EA">
            <w:pPr>
              <w:spacing w:line="360" w:lineRule="auto"/>
              <w:jc w:val="center"/>
              <w:rPr>
                <w:rFonts w:ascii="宋体" w:hAnsi="宋体"/>
                <w:szCs w:val="21"/>
              </w:rPr>
            </w:pPr>
            <w:r>
              <w:rPr>
                <w:rFonts w:hint="eastAsia" w:ascii="宋体" w:hAnsi="宋体"/>
                <w:szCs w:val="21"/>
              </w:rPr>
              <w:t>说明</w:t>
            </w:r>
          </w:p>
        </w:tc>
      </w:tr>
      <w:tr w14:paraId="464D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2D0C56D6">
            <w:pPr>
              <w:spacing w:line="360" w:lineRule="auto"/>
              <w:jc w:val="center"/>
              <w:rPr>
                <w:rFonts w:ascii="宋体" w:hAnsi="宋体" w:cs="宋体"/>
                <w:bCs/>
                <w:szCs w:val="21"/>
              </w:rPr>
            </w:pPr>
          </w:p>
        </w:tc>
        <w:tc>
          <w:tcPr>
            <w:tcW w:w="3077" w:type="dxa"/>
          </w:tcPr>
          <w:p w14:paraId="640CC65C">
            <w:pPr>
              <w:spacing w:line="360" w:lineRule="auto"/>
              <w:rPr>
                <w:rFonts w:ascii="宋体" w:hAnsi="宋体"/>
                <w:bCs/>
                <w:szCs w:val="21"/>
              </w:rPr>
            </w:pPr>
          </w:p>
        </w:tc>
        <w:tc>
          <w:tcPr>
            <w:tcW w:w="2735" w:type="dxa"/>
          </w:tcPr>
          <w:p w14:paraId="615D541D">
            <w:pPr>
              <w:spacing w:line="360" w:lineRule="auto"/>
              <w:rPr>
                <w:rFonts w:ascii="宋体" w:hAnsi="宋体" w:cs="宋体"/>
                <w:szCs w:val="21"/>
              </w:rPr>
            </w:pPr>
          </w:p>
        </w:tc>
        <w:tc>
          <w:tcPr>
            <w:tcW w:w="1801" w:type="dxa"/>
          </w:tcPr>
          <w:p w14:paraId="2E554312">
            <w:pPr>
              <w:spacing w:line="360" w:lineRule="auto"/>
              <w:rPr>
                <w:rFonts w:ascii="宋体" w:hAnsi="宋体" w:cs="宋体"/>
                <w:szCs w:val="21"/>
              </w:rPr>
            </w:pPr>
          </w:p>
        </w:tc>
        <w:tc>
          <w:tcPr>
            <w:tcW w:w="1515" w:type="dxa"/>
          </w:tcPr>
          <w:p w14:paraId="54059012">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0504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4DF0427">
            <w:pPr>
              <w:spacing w:line="360" w:lineRule="auto"/>
              <w:jc w:val="center"/>
              <w:rPr>
                <w:rFonts w:ascii="宋体" w:hAnsi="宋体" w:cs="宋体"/>
                <w:bCs/>
                <w:szCs w:val="21"/>
              </w:rPr>
            </w:pPr>
          </w:p>
        </w:tc>
        <w:tc>
          <w:tcPr>
            <w:tcW w:w="3077" w:type="dxa"/>
          </w:tcPr>
          <w:p w14:paraId="2D8E3D5E">
            <w:pPr>
              <w:spacing w:line="360" w:lineRule="auto"/>
              <w:rPr>
                <w:rFonts w:ascii="宋体" w:hAnsi="宋体" w:cs="宋体"/>
                <w:b/>
                <w:szCs w:val="21"/>
              </w:rPr>
            </w:pPr>
          </w:p>
        </w:tc>
        <w:tc>
          <w:tcPr>
            <w:tcW w:w="2735" w:type="dxa"/>
          </w:tcPr>
          <w:p w14:paraId="70A930A7">
            <w:pPr>
              <w:spacing w:line="360" w:lineRule="auto"/>
              <w:rPr>
                <w:rFonts w:ascii="宋体" w:hAnsi="宋体" w:cs="宋体"/>
                <w:szCs w:val="21"/>
              </w:rPr>
            </w:pPr>
          </w:p>
        </w:tc>
        <w:tc>
          <w:tcPr>
            <w:tcW w:w="1801" w:type="dxa"/>
          </w:tcPr>
          <w:p w14:paraId="69196550">
            <w:pPr>
              <w:spacing w:line="360" w:lineRule="auto"/>
              <w:rPr>
                <w:rFonts w:ascii="宋体" w:hAnsi="宋体" w:cs="宋体"/>
                <w:szCs w:val="21"/>
              </w:rPr>
            </w:pPr>
          </w:p>
        </w:tc>
        <w:tc>
          <w:tcPr>
            <w:tcW w:w="1515" w:type="dxa"/>
          </w:tcPr>
          <w:p w14:paraId="3304B7B2">
            <w:pPr>
              <w:spacing w:line="360" w:lineRule="auto"/>
              <w:rPr>
                <w:rFonts w:ascii="宋体" w:hAnsi="宋体" w:cs="宋体"/>
                <w:szCs w:val="21"/>
              </w:rPr>
            </w:pPr>
          </w:p>
        </w:tc>
      </w:tr>
      <w:tr w14:paraId="276B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4759885B">
            <w:pPr>
              <w:spacing w:line="360" w:lineRule="auto"/>
              <w:jc w:val="center"/>
              <w:rPr>
                <w:rFonts w:ascii="宋体" w:hAnsi="宋体" w:cs="宋体"/>
                <w:bCs/>
                <w:szCs w:val="21"/>
              </w:rPr>
            </w:pPr>
          </w:p>
        </w:tc>
        <w:tc>
          <w:tcPr>
            <w:tcW w:w="3077" w:type="dxa"/>
          </w:tcPr>
          <w:p w14:paraId="676532FD">
            <w:pPr>
              <w:spacing w:line="360" w:lineRule="auto"/>
              <w:rPr>
                <w:rFonts w:ascii="宋体" w:hAnsi="宋体"/>
                <w:bCs/>
                <w:szCs w:val="21"/>
              </w:rPr>
            </w:pPr>
          </w:p>
        </w:tc>
        <w:tc>
          <w:tcPr>
            <w:tcW w:w="2735" w:type="dxa"/>
          </w:tcPr>
          <w:p w14:paraId="031A8622">
            <w:pPr>
              <w:spacing w:line="360" w:lineRule="auto"/>
              <w:rPr>
                <w:rFonts w:ascii="宋体" w:hAnsi="宋体" w:cs="宋体"/>
                <w:szCs w:val="21"/>
              </w:rPr>
            </w:pPr>
          </w:p>
        </w:tc>
        <w:tc>
          <w:tcPr>
            <w:tcW w:w="1801" w:type="dxa"/>
          </w:tcPr>
          <w:p w14:paraId="2A44CBA3">
            <w:pPr>
              <w:spacing w:line="360" w:lineRule="auto"/>
              <w:rPr>
                <w:rFonts w:ascii="宋体" w:hAnsi="宋体" w:cs="宋体"/>
                <w:szCs w:val="21"/>
              </w:rPr>
            </w:pPr>
          </w:p>
        </w:tc>
        <w:tc>
          <w:tcPr>
            <w:tcW w:w="1515" w:type="dxa"/>
          </w:tcPr>
          <w:p w14:paraId="56DCB079">
            <w:pPr>
              <w:spacing w:line="360" w:lineRule="auto"/>
              <w:rPr>
                <w:rFonts w:ascii="宋体" w:hAnsi="宋体" w:cs="宋体"/>
                <w:szCs w:val="21"/>
              </w:rPr>
            </w:pPr>
          </w:p>
        </w:tc>
      </w:tr>
      <w:tr w14:paraId="4FDD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444BFCDE">
            <w:pPr>
              <w:spacing w:line="360" w:lineRule="auto"/>
              <w:jc w:val="center"/>
              <w:rPr>
                <w:rFonts w:ascii="宋体" w:hAnsi="宋体" w:cs="宋体"/>
                <w:bCs/>
                <w:szCs w:val="21"/>
              </w:rPr>
            </w:pPr>
          </w:p>
        </w:tc>
        <w:tc>
          <w:tcPr>
            <w:tcW w:w="3077" w:type="dxa"/>
          </w:tcPr>
          <w:p w14:paraId="3A21D743">
            <w:pPr>
              <w:spacing w:line="360" w:lineRule="auto"/>
              <w:rPr>
                <w:rFonts w:ascii="宋体" w:hAnsi="宋体" w:cs="宋体"/>
                <w:b/>
                <w:szCs w:val="21"/>
              </w:rPr>
            </w:pPr>
          </w:p>
        </w:tc>
        <w:tc>
          <w:tcPr>
            <w:tcW w:w="2735" w:type="dxa"/>
          </w:tcPr>
          <w:p w14:paraId="0FD6CEE7">
            <w:pPr>
              <w:spacing w:line="360" w:lineRule="auto"/>
              <w:rPr>
                <w:rFonts w:ascii="宋体" w:hAnsi="宋体" w:cs="宋体"/>
                <w:szCs w:val="21"/>
              </w:rPr>
            </w:pPr>
          </w:p>
        </w:tc>
        <w:tc>
          <w:tcPr>
            <w:tcW w:w="1801" w:type="dxa"/>
          </w:tcPr>
          <w:p w14:paraId="62A06F66">
            <w:pPr>
              <w:spacing w:line="360" w:lineRule="auto"/>
              <w:rPr>
                <w:rFonts w:ascii="宋体" w:hAnsi="宋体" w:cs="宋体"/>
                <w:szCs w:val="21"/>
              </w:rPr>
            </w:pPr>
          </w:p>
        </w:tc>
        <w:tc>
          <w:tcPr>
            <w:tcW w:w="1515" w:type="dxa"/>
          </w:tcPr>
          <w:p w14:paraId="0ED9993A">
            <w:pPr>
              <w:spacing w:line="360" w:lineRule="auto"/>
              <w:rPr>
                <w:rFonts w:ascii="宋体" w:hAnsi="宋体" w:cs="宋体"/>
                <w:szCs w:val="21"/>
              </w:rPr>
            </w:pPr>
          </w:p>
        </w:tc>
      </w:tr>
    </w:tbl>
    <w:p w14:paraId="16868B0C">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308BF0AC">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52268877">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8EF4FDE">
      <w:pPr>
        <w:spacing w:line="400" w:lineRule="exact"/>
        <w:ind w:firstLine="420" w:firstLineChars="200"/>
      </w:pPr>
    </w:p>
    <w:p w14:paraId="1D0551D7">
      <w:pPr>
        <w:adjustRightInd w:val="0"/>
        <w:snapToGrid w:val="0"/>
        <w:spacing w:line="300" w:lineRule="auto"/>
        <w:rPr>
          <w:snapToGrid w:val="0"/>
          <w:kern w:val="0"/>
        </w:rPr>
      </w:pPr>
    </w:p>
    <w:p w14:paraId="57B4940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77376A55">
      <w:pPr>
        <w:adjustRightInd w:val="0"/>
        <w:snapToGrid w:val="0"/>
        <w:spacing w:line="300" w:lineRule="auto"/>
        <w:rPr>
          <w:snapToGrid w:val="0"/>
          <w:kern w:val="0"/>
        </w:rPr>
      </w:pPr>
    </w:p>
    <w:p w14:paraId="7E35506F">
      <w:pPr>
        <w:adjustRightInd w:val="0"/>
        <w:snapToGrid w:val="0"/>
        <w:spacing w:line="300" w:lineRule="auto"/>
        <w:rPr>
          <w:snapToGrid w:val="0"/>
          <w:kern w:val="0"/>
        </w:rPr>
      </w:pPr>
    </w:p>
    <w:p w14:paraId="3AD5B98E">
      <w:pPr>
        <w:adjustRightInd w:val="0"/>
        <w:snapToGrid w:val="0"/>
        <w:spacing w:line="300" w:lineRule="auto"/>
        <w:rPr>
          <w:snapToGrid w:val="0"/>
          <w:kern w:val="0"/>
        </w:rPr>
      </w:pPr>
    </w:p>
    <w:p w14:paraId="2D98D358">
      <w:pPr>
        <w:adjustRightInd w:val="0"/>
        <w:snapToGrid w:val="0"/>
        <w:spacing w:line="300" w:lineRule="auto"/>
        <w:ind w:right="420"/>
        <w:jc w:val="center"/>
      </w:pPr>
      <w:r>
        <w:rPr>
          <w:rFonts w:hint="eastAsia"/>
          <w:snapToGrid w:val="0"/>
          <w:kern w:val="0"/>
        </w:rPr>
        <w:t xml:space="preserve">                                                            年    月    日</w:t>
      </w:r>
    </w:p>
    <w:p w14:paraId="0856AEDE">
      <w:pPr>
        <w:adjustRightInd w:val="0"/>
        <w:snapToGrid w:val="0"/>
        <w:spacing w:line="300" w:lineRule="auto"/>
        <w:ind w:right="420"/>
        <w:jc w:val="center"/>
      </w:pPr>
    </w:p>
    <w:p w14:paraId="2665E1D8">
      <w:pPr>
        <w:adjustRightInd w:val="0"/>
        <w:snapToGrid w:val="0"/>
        <w:spacing w:line="300" w:lineRule="auto"/>
        <w:ind w:right="420"/>
        <w:jc w:val="center"/>
      </w:pPr>
    </w:p>
    <w:p w14:paraId="3E65C9DE">
      <w:pPr>
        <w:adjustRightInd w:val="0"/>
        <w:snapToGrid w:val="0"/>
        <w:spacing w:line="300" w:lineRule="auto"/>
        <w:ind w:right="420"/>
        <w:jc w:val="center"/>
      </w:pPr>
    </w:p>
    <w:p w14:paraId="453B46AD">
      <w:pPr>
        <w:adjustRightInd w:val="0"/>
        <w:snapToGrid w:val="0"/>
        <w:spacing w:line="300" w:lineRule="auto"/>
        <w:ind w:right="420"/>
        <w:jc w:val="center"/>
      </w:pPr>
    </w:p>
    <w:p w14:paraId="7A5C22AE">
      <w:pPr>
        <w:adjustRightInd w:val="0"/>
        <w:snapToGrid w:val="0"/>
        <w:spacing w:line="300" w:lineRule="auto"/>
        <w:ind w:right="420"/>
        <w:jc w:val="center"/>
      </w:pPr>
    </w:p>
    <w:p w14:paraId="658879BB">
      <w:pPr>
        <w:adjustRightInd w:val="0"/>
        <w:snapToGrid w:val="0"/>
        <w:spacing w:line="300" w:lineRule="auto"/>
        <w:ind w:right="420"/>
        <w:jc w:val="center"/>
      </w:pPr>
    </w:p>
    <w:p w14:paraId="146CD732">
      <w:pPr>
        <w:adjustRightInd w:val="0"/>
        <w:snapToGrid w:val="0"/>
        <w:spacing w:line="300" w:lineRule="auto"/>
        <w:ind w:right="420"/>
        <w:jc w:val="center"/>
      </w:pPr>
    </w:p>
    <w:p w14:paraId="39186A7C">
      <w:pPr>
        <w:adjustRightInd w:val="0"/>
        <w:snapToGrid w:val="0"/>
        <w:spacing w:line="300" w:lineRule="auto"/>
        <w:ind w:right="420"/>
        <w:jc w:val="center"/>
      </w:pPr>
    </w:p>
    <w:p w14:paraId="35843B65">
      <w:pPr>
        <w:adjustRightInd w:val="0"/>
        <w:snapToGrid w:val="0"/>
        <w:spacing w:line="300" w:lineRule="auto"/>
        <w:ind w:right="420"/>
        <w:jc w:val="center"/>
      </w:pPr>
    </w:p>
    <w:p w14:paraId="0EB33D58">
      <w:pPr>
        <w:adjustRightInd w:val="0"/>
        <w:snapToGrid w:val="0"/>
        <w:spacing w:line="300" w:lineRule="auto"/>
        <w:ind w:right="420"/>
        <w:jc w:val="center"/>
      </w:pPr>
    </w:p>
    <w:p w14:paraId="4307E2A1">
      <w:pPr>
        <w:adjustRightInd w:val="0"/>
        <w:snapToGrid w:val="0"/>
        <w:spacing w:line="300" w:lineRule="auto"/>
        <w:ind w:right="420"/>
        <w:jc w:val="center"/>
      </w:pPr>
    </w:p>
    <w:p w14:paraId="15EC5759">
      <w:pPr>
        <w:adjustRightInd w:val="0"/>
        <w:snapToGrid w:val="0"/>
        <w:spacing w:line="300" w:lineRule="auto"/>
        <w:ind w:right="420"/>
        <w:jc w:val="center"/>
      </w:pPr>
    </w:p>
    <w:p w14:paraId="170BF93E">
      <w:pPr>
        <w:adjustRightInd w:val="0"/>
        <w:snapToGrid w:val="0"/>
        <w:spacing w:line="300" w:lineRule="auto"/>
        <w:ind w:right="420"/>
        <w:jc w:val="center"/>
      </w:pPr>
    </w:p>
    <w:p w14:paraId="621BFBA0">
      <w:pPr>
        <w:adjustRightInd w:val="0"/>
        <w:snapToGrid w:val="0"/>
        <w:spacing w:line="300" w:lineRule="auto"/>
        <w:ind w:right="420"/>
        <w:jc w:val="center"/>
      </w:pPr>
    </w:p>
    <w:p w14:paraId="525F650C">
      <w:pPr>
        <w:adjustRightInd w:val="0"/>
        <w:snapToGrid w:val="0"/>
        <w:spacing w:line="300" w:lineRule="auto"/>
        <w:ind w:right="420"/>
        <w:jc w:val="center"/>
      </w:pPr>
    </w:p>
    <w:p w14:paraId="38ABB6C9">
      <w:pPr>
        <w:adjustRightInd w:val="0"/>
        <w:snapToGrid w:val="0"/>
        <w:spacing w:line="300" w:lineRule="auto"/>
        <w:ind w:right="420"/>
        <w:jc w:val="center"/>
      </w:pPr>
    </w:p>
    <w:p w14:paraId="427BA55A">
      <w:pPr>
        <w:adjustRightInd w:val="0"/>
        <w:snapToGrid w:val="0"/>
        <w:spacing w:line="300" w:lineRule="auto"/>
        <w:ind w:right="420"/>
        <w:jc w:val="center"/>
      </w:pPr>
    </w:p>
    <w:p w14:paraId="6364B84A">
      <w:pPr>
        <w:adjustRightInd w:val="0"/>
        <w:snapToGrid w:val="0"/>
        <w:spacing w:line="300" w:lineRule="auto"/>
        <w:ind w:right="420"/>
        <w:jc w:val="center"/>
      </w:pPr>
    </w:p>
    <w:p w14:paraId="70A220A6">
      <w:pPr>
        <w:adjustRightInd w:val="0"/>
        <w:snapToGrid w:val="0"/>
        <w:spacing w:line="300" w:lineRule="auto"/>
        <w:ind w:right="420"/>
        <w:jc w:val="center"/>
      </w:pPr>
    </w:p>
    <w:p w14:paraId="1CD25704">
      <w:pPr>
        <w:adjustRightInd w:val="0"/>
        <w:snapToGrid w:val="0"/>
        <w:spacing w:line="300" w:lineRule="auto"/>
        <w:ind w:right="420"/>
        <w:jc w:val="center"/>
      </w:pPr>
    </w:p>
    <w:p w14:paraId="7AC1DB06">
      <w:pPr>
        <w:adjustRightInd w:val="0"/>
        <w:snapToGrid w:val="0"/>
        <w:spacing w:line="300" w:lineRule="auto"/>
        <w:ind w:right="420"/>
        <w:jc w:val="center"/>
      </w:pPr>
    </w:p>
    <w:p w14:paraId="464C1FBA">
      <w:pPr>
        <w:adjustRightInd w:val="0"/>
        <w:snapToGrid w:val="0"/>
        <w:spacing w:line="300" w:lineRule="auto"/>
        <w:ind w:right="420"/>
        <w:jc w:val="center"/>
      </w:pPr>
    </w:p>
    <w:p w14:paraId="4FDF1ADD">
      <w:pPr>
        <w:adjustRightInd w:val="0"/>
        <w:snapToGrid w:val="0"/>
        <w:spacing w:line="300" w:lineRule="auto"/>
        <w:ind w:right="420"/>
        <w:jc w:val="center"/>
      </w:pPr>
    </w:p>
    <w:p w14:paraId="105FBE37">
      <w:pPr>
        <w:adjustRightInd w:val="0"/>
        <w:snapToGrid w:val="0"/>
        <w:spacing w:line="300" w:lineRule="auto"/>
        <w:ind w:right="420"/>
        <w:jc w:val="center"/>
      </w:pPr>
    </w:p>
    <w:p w14:paraId="7047C4E1">
      <w:pPr>
        <w:pStyle w:val="3"/>
        <w:tabs>
          <w:tab w:val="left" w:pos="371"/>
        </w:tabs>
        <w:spacing w:before="120" w:after="120"/>
        <w:ind w:left="-1" w:leftChars="-1" w:hanging="1"/>
        <w:jc w:val="center"/>
        <w:rPr>
          <w:rFonts w:asciiTheme="minorEastAsia" w:hAnsiTheme="minorEastAsia" w:eastAsiaTheme="minorEastAsia"/>
        </w:rPr>
      </w:pPr>
      <w:bookmarkStart w:id="98" w:name="_Toc135293354"/>
    </w:p>
    <w:p w14:paraId="40A50F87"/>
    <w:p w14:paraId="67D525EF"/>
    <w:p w14:paraId="17EBB2C6"/>
    <w:p w14:paraId="55675C22"/>
    <w:p w14:paraId="5B149B8D"/>
    <w:p w14:paraId="1E549CBD">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621CC5E8">
      <w:pPr>
        <w:spacing w:line="360" w:lineRule="auto"/>
        <w:jc w:val="center"/>
      </w:pPr>
    </w:p>
    <w:p w14:paraId="04F37B43">
      <w:pPr>
        <w:adjustRightInd w:val="0"/>
        <w:snapToGrid w:val="0"/>
        <w:spacing w:line="300" w:lineRule="auto"/>
        <w:jc w:val="center"/>
        <w:rPr>
          <w:snapToGrid w:val="0"/>
          <w:kern w:val="0"/>
        </w:rPr>
      </w:pPr>
      <w:r>
        <w:rPr>
          <w:rFonts w:hint="eastAsia"/>
          <w:snapToGrid w:val="0"/>
          <w:kern w:val="0"/>
        </w:rPr>
        <w:t>（投标人自拟）</w:t>
      </w:r>
    </w:p>
    <w:p w14:paraId="1D7509AA">
      <w:pPr>
        <w:rPr>
          <w:snapToGrid w:val="0"/>
          <w:kern w:val="0"/>
          <w:sz w:val="52"/>
          <w:szCs w:val="52"/>
        </w:rPr>
      </w:pPr>
    </w:p>
    <w:p w14:paraId="153C1993"/>
    <w:p w14:paraId="4C1B335D"/>
    <w:p w14:paraId="4C1A4B9C"/>
    <w:p w14:paraId="1528A95A"/>
    <w:p w14:paraId="448DB969"/>
    <w:p w14:paraId="4EE04618"/>
    <w:p w14:paraId="39F351AF"/>
    <w:p w14:paraId="7C141C4B"/>
    <w:p w14:paraId="10630BC1"/>
    <w:p w14:paraId="7F815094"/>
    <w:p w14:paraId="19D256A4"/>
    <w:p w14:paraId="4775664E"/>
    <w:p w14:paraId="432DB5C7"/>
    <w:p w14:paraId="686FB010"/>
    <w:p w14:paraId="192838B6"/>
    <w:p w14:paraId="06540237">
      <w:pPr>
        <w:widowControl/>
        <w:jc w:val="left"/>
      </w:pPr>
      <w:r>
        <w:br w:type="page"/>
      </w:r>
    </w:p>
    <w:p w14:paraId="39895E6A"/>
    <w:p w14:paraId="02B6F7C5">
      <w:pPr>
        <w:pStyle w:val="2"/>
      </w:pPr>
      <w:bookmarkStart w:id="99" w:name="_Toc135293355"/>
      <w:r>
        <w:rPr>
          <w:rFonts w:hint="eastAsia"/>
        </w:rPr>
        <w:t>第八章  合同条款</w:t>
      </w:r>
      <w:bookmarkEnd w:id="99"/>
    </w:p>
    <w:p w14:paraId="13965C89">
      <w:pPr>
        <w:jc w:val="center"/>
        <w:rPr>
          <w:b/>
          <w:szCs w:val="21"/>
        </w:rPr>
      </w:pPr>
    </w:p>
    <w:p w14:paraId="62312772">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2A943B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51E54F9F">
      <w:pPr>
        <w:adjustRightInd w:val="0"/>
        <w:snapToGrid w:val="0"/>
        <w:spacing w:line="360" w:lineRule="auto"/>
        <w:jc w:val="center"/>
        <w:rPr>
          <w:b/>
          <w:snapToGrid w:val="0"/>
          <w:kern w:val="0"/>
          <w:sz w:val="28"/>
        </w:rPr>
      </w:pPr>
    </w:p>
    <w:p w14:paraId="31A9854F">
      <w:pPr>
        <w:adjustRightInd w:val="0"/>
        <w:snapToGrid w:val="0"/>
        <w:spacing w:line="360" w:lineRule="auto"/>
        <w:jc w:val="center"/>
        <w:rPr>
          <w:b/>
          <w:snapToGrid w:val="0"/>
          <w:kern w:val="0"/>
          <w:sz w:val="28"/>
        </w:rPr>
      </w:pPr>
    </w:p>
    <w:p w14:paraId="625D0191">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745262F6">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77BE03B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20B4938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7600085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8479A9E">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3A44F5F">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A22DF8B">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48FC2B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53D4C147">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21048213">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32EEB52C">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2BB12F22">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62824A34">
      <w:pPr>
        <w:jc w:val="center"/>
        <w:rPr>
          <w:b/>
          <w:sz w:val="52"/>
          <w:szCs w:val="52"/>
        </w:rPr>
      </w:pPr>
    </w:p>
    <w:p w14:paraId="429ABAD3">
      <w:pPr>
        <w:tabs>
          <w:tab w:val="left" w:pos="1875"/>
        </w:tabs>
      </w:pPr>
    </w:p>
    <w:p w14:paraId="5B0416A2">
      <w:pPr>
        <w:tabs>
          <w:tab w:val="left" w:pos="1875"/>
        </w:tabs>
      </w:pPr>
    </w:p>
    <w:p w14:paraId="4C7EC57B">
      <w:pPr>
        <w:tabs>
          <w:tab w:val="left" w:pos="1875"/>
        </w:tabs>
      </w:pPr>
    </w:p>
    <w:p w14:paraId="64FA1B0E">
      <w:pPr>
        <w:tabs>
          <w:tab w:val="left" w:pos="1875"/>
        </w:tabs>
      </w:pPr>
    </w:p>
    <w:p w14:paraId="44B6D1E6">
      <w:pPr>
        <w:tabs>
          <w:tab w:val="left" w:pos="1875"/>
        </w:tabs>
      </w:pPr>
    </w:p>
    <w:p w14:paraId="07DB99FA">
      <w:pPr>
        <w:tabs>
          <w:tab w:val="left" w:pos="1875"/>
        </w:tabs>
      </w:pPr>
    </w:p>
    <w:p w14:paraId="53FDB636">
      <w:pPr>
        <w:tabs>
          <w:tab w:val="left" w:pos="1875"/>
        </w:tabs>
      </w:pPr>
    </w:p>
    <w:p w14:paraId="1E521D6F">
      <w:pPr>
        <w:tabs>
          <w:tab w:val="left" w:pos="1875"/>
        </w:tabs>
      </w:pPr>
    </w:p>
    <w:p w14:paraId="0CAC58DB">
      <w:pPr>
        <w:tabs>
          <w:tab w:val="left" w:pos="1875"/>
        </w:tabs>
      </w:pPr>
    </w:p>
    <w:p w14:paraId="34251C49">
      <w:pPr>
        <w:tabs>
          <w:tab w:val="left" w:pos="1875"/>
        </w:tabs>
      </w:pPr>
    </w:p>
    <w:p w14:paraId="2FF363DE">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595F9D23">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3A8826C6">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41DCEA2F">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73645AE9">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2F58F5F9">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20C8320E">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4FE6440D">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C745673">
      <w:pPr>
        <w:spacing w:line="400" w:lineRule="exact"/>
        <w:ind w:firstLine="420" w:firstLineChars="200"/>
        <w:rPr>
          <w:rFonts w:ascii="宋体" w:hAnsi="宋体" w:cs="宋体"/>
          <w:bCs/>
          <w:szCs w:val="21"/>
        </w:rPr>
      </w:pPr>
      <w:r>
        <w:rPr>
          <w:rFonts w:ascii="宋体" w:hAnsi="宋体" w:cs="宋体"/>
          <w:bCs/>
          <w:szCs w:val="21"/>
        </w:rPr>
        <w:t>1. 项目信息</w:t>
      </w:r>
    </w:p>
    <w:p w14:paraId="10FB7FF8">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6EDD2408">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5DB565F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60E3B6BA">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1DB81431">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0573C2A9">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0201DD">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10784FBD">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4610094E">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65241554">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700C1AD1">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7139CE26">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74DDE615">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5432215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3B30E787">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7A7FE88">
      <w:pPr>
        <w:spacing w:line="400" w:lineRule="exact"/>
        <w:ind w:firstLine="420" w:firstLineChars="200"/>
        <w:rPr>
          <w:rFonts w:ascii="宋体" w:hAnsi="宋体" w:cs="宋体"/>
          <w:bCs/>
          <w:szCs w:val="21"/>
        </w:rPr>
      </w:pPr>
      <w:r>
        <w:rPr>
          <w:rFonts w:ascii="宋体" w:hAnsi="宋体" w:cs="宋体"/>
          <w:bCs/>
          <w:szCs w:val="21"/>
        </w:rPr>
        <w:t>口否</w:t>
      </w:r>
    </w:p>
    <w:p w14:paraId="6F57B28B">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33B01166">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372C357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76490C14">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77271724">
      <w:pPr>
        <w:tabs>
          <w:tab w:val="left" w:pos="1875"/>
        </w:tabs>
      </w:pPr>
    </w:p>
    <w:p w14:paraId="462E5F5E">
      <w:pPr>
        <w:tabs>
          <w:tab w:val="left" w:pos="1875"/>
        </w:tabs>
      </w:pPr>
    </w:p>
    <w:p w14:paraId="527B10C8">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9"/>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797382A3">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2BF1F10F">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0607E441">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1452C5F1">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3F4AC199">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189D502F">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8BF2AA7">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6EB20F82">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077724D7">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775D0354">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0806423D">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3564E1E1">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1F7B988D">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5D736CE5">
      <w:pPr>
        <w:spacing w:line="400" w:lineRule="exact"/>
        <w:ind w:firstLine="420" w:firstLineChars="200"/>
        <w:rPr>
          <w:rFonts w:ascii="宋体" w:hAnsi="宋体" w:cs="宋体"/>
          <w:bCs/>
          <w:szCs w:val="21"/>
        </w:rPr>
      </w:pPr>
      <w:r>
        <w:rPr>
          <w:rFonts w:ascii="宋体" w:hAnsi="宋体" w:cs="宋体"/>
          <w:bCs/>
          <w:szCs w:val="21"/>
        </w:rPr>
        <w:t>(9)是否涉及进口产品：</w:t>
      </w:r>
    </w:p>
    <w:p w14:paraId="5B9C370F">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1130BAFE">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65A55B0">
      <w:pPr>
        <w:spacing w:line="400" w:lineRule="exact"/>
        <w:ind w:firstLine="420" w:firstLineChars="200"/>
        <w:rPr>
          <w:rFonts w:ascii="宋体" w:hAnsi="宋体" w:cs="宋体"/>
          <w:bCs/>
          <w:szCs w:val="21"/>
        </w:rPr>
      </w:pPr>
      <w:r>
        <w:rPr>
          <w:rFonts w:ascii="宋体" w:hAnsi="宋体" w:cs="宋体"/>
          <w:bCs/>
          <w:szCs w:val="21"/>
        </w:rPr>
        <w:t>口否</w:t>
      </w:r>
    </w:p>
    <w:p w14:paraId="3FC9C609">
      <w:pPr>
        <w:spacing w:line="400" w:lineRule="exact"/>
        <w:ind w:firstLine="420" w:firstLineChars="200"/>
        <w:rPr>
          <w:rFonts w:ascii="宋体" w:hAnsi="宋体" w:cs="宋体"/>
          <w:bCs/>
          <w:szCs w:val="21"/>
        </w:rPr>
      </w:pPr>
      <w:r>
        <w:rPr>
          <w:rFonts w:ascii="宋体" w:hAnsi="宋体" w:cs="宋体"/>
          <w:bCs/>
          <w:szCs w:val="21"/>
        </w:rPr>
        <w:t>(10)是否涉及节能产品：</w:t>
      </w:r>
    </w:p>
    <w:p w14:paraId="76CDA322">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3147A48A">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7D8679D">
      <w:pPr>
        <w:spacing w:line="400" w:lineRule="exact"/>
        <w:ind w:firstLine="420" w:firstLineChars="200"/>
        <w:rPr>
          <w:rFonts w:ascii="宋体" w:hAnsi="宋体" w:cs="宋体"/>
          <w:bCs/>
          <w:szCs w:val="21"/>
        </w:rPr>
      </w:pPr>
      <w:r>
        <w:rPr>
          <w:rFonts w:ascii="宋体" w:hAnsi="宋体" w:cs="宋体"/>
          <w:bCs/>
          <w:szCs w:val="21"/>
        </w:rPr>
        <w:t>口否</w:t>
      </w:r>
    </w:p>
    <w:p w14:paraId="2EBB80C4">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541B1036">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216E84A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4CE10B5">
      <w:pPr>
        <w:spacing w:line="400" w:lineRule="exact"/>
        <w:ind w:firstLine="420" w:firstLineChars="200"/>
        <w:rPr>
          <w:rFonts w:ascii="宋体" w:hAnsi="宋体" w:cs="宋体"/>
          <w:bCs/>
          <w:szCs w:val="21"/>
        </w:rPr>
      </w:pPr>
      <w:r>
        <w:rPr>
          <w:rFonts w:ascii="宋体" w:hAnsi="宋体" w:cs="宋体"/>
          <w:bCs/>
          <w:szCs w:val="21"/>
        </w:rPr>
        <w:t>口否</w:t>
      </w:r>
    </w:p>
    <w:p w14:paraId="1BD0729E">
      <w:pPr>
        <w:spacing w:line="400" w:lineRule="exact"/>
        <w:ind w:firstLine="420" w:firstLineChars="200"/>
        <w:rPr>
          <w:rFonts w:ascii="宋体" w:hAnsi="宋体" w:cs="宋体"/>
          <w:bCs/>
          <w:szCs w:val="21"/>
        </w:rPr>
      </w:pPr>
      <w:r>
        <w:rPr>
          <w:rFonts w:ascii="宋体" w:hAnsi="宋体" w:cs="宋体"/>
          <w:bCs/>
          <w:szCs w:val="21"/>
        </w:rPr>
        <w:t>是否涉及绿色产品：</w:t>
      </w:r>
    </w:p>
    <w:p w14:paraId="30F9EBC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8714BFC">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7D229011">
      <w:pPr>
        <w:spacing w:line="400" w:lineRule="exact"/>
        <w:ind w:firstLine="420" w:firstLineChars="200"/>
        <w:rPr>
          <w:rFonts w:ascii="宋体" w:hAnsi="宋体" w:cs="宋体"/>
          <w:bCs/>
          <w:szCs w:val="21"/>
        </w:rPr>
      </w:pPr>
      <w:r>
        <w:rPr>
          <w:rFonts w:ascii="宋体" w:hAnsi="宋体" w:cs="宋体"/>
          <w:bCs/>
          <w:szCs w:val="21"/>
        </w:rPr>
        <w:t>口否</w:t>
      </w:r>
    </w:p>
    <w:p w14:paraId="7720D742">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534BBD62">
      <w:pPr>
        <w:spacing w:line="400" w:lineRule="exact"/>
        <w:ind w:firstLine="420" w:firstLineChars="200"/>
        <w:rPr>
          <w:rFonts w:ascii="宋体" w:hAnsi="宋体" w:cs="宋体"/>
          <w:bCs/>
          <w:szCs w:val="21"/>
        </w:rPr>
      </w:pPr>
      <w:r>
        <w:rPr>
          <w:rFonts w:ascii="宋体" w:hAnsi="宋体" w:cs="宋体"/>
          <w:bCs/>
          <w:szCs w:val="21"/>
        </w:rPr>
        <w:t>口是       口否      口不涉及</w:t>
      </w:r>
    </w:p>
    <w:p w14:paraId="5518439D">
      <w:pPr>
        <w:tabs>
          <w:tab w:val="left" w:pos="1875"/>
        </w:tabs>
      </w:pPr>
    </w:p>
    <w:p w14:paraId="69D5FB6E">
      <w:pPr>
        <w:spacing w:line="400" w:lineRule="exact"/>
        <w:ind w:firstLine="420" w:firstLineChars="200"/>
        <w:rPr>
          <w:rFonts w:ascii="宋体" w:hAnsi="宋体" w:cs="宋体"/>
          <w:bCs/>
          <w:szCs w:val="21"/>
        </w:rPr>
      </w:pPr>
      <w:r>
        <w:rPr>
          <w:rFonts w:ascii="宋体" w:hAnsi="宋体" w:cs="宋体"/>
          <w:bCs/>
          <w:szCs w:val="21"/>
        </w:rPr>
        <w:t>2. 合同金额</w:t>
      </w:r>
    </w:p>
    <w:p w14:paraId="19E90C5B">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47D848D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C89C9D9">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05F76981">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FEA885">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1385D51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2C113AD4">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D47B349">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2E55402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012356FE">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398B9B0F">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486952F6">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082D09FE">
      <w:pPr>
        <w:spacing w:line="400" w:lineRule="exact"/>
        <w:ind w:firstLine="420" w:firstLineChars="200"/>
        <w:rPr>
          <w:rFonts w:ascii="宋体" w:hAnsi="宋体" w:cs="宋体"/>
          <w:bCs/>
          <w:szCs w:val="21"/>
        </w:rPr>
      </w:pPr>
      <w:r>
        <w:rPr>
          <w:rFonts w:ascii="宋体" w:hAnsi="宋体" w:cs="宋体"/>
          <w:bCs/>
          <w:szCs w:val="21"/>
        </w:rPr>
        <w:t>3. 合同履行</w:t>
      </w:r>
    </w:p>
    <w:p w14:paraId="1865A55D">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20F6856B">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7A1639CA">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5C5E2A4B">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F4B7EF9">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9DBD0D6">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8CEA0C0">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3570F2">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258B6BC6">
      <w:pPr>
        <w:spacing w:line="400" w:lineRule="exact"/>
        <w:ind w:firstLine="420" w:firstLineChars="200"/>
        <w:rPr>
          <w:rFonts w:ascii="宋体" w:hAnsi="宋体" w:cs="宋体"/>
          <w:bCs/>
          <w:szCs w:val="21"/>
        </w:rPr>
      </w:pPr>
      <w:r>
        <w:rPr>
          <w:rFonts w:ascii="宋体" w:hAnsi="宋体" w:cs="宋体"/>
          <w:bCs/>
          <w:szCs w:val="21"/>
        </w:rPr>
        <w:t>4. 合同验收</w:t>
      </w:r>
    </w:p>
    <w:p w14:paraId="7FE79497">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7AFD8A98">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4517D87">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6D4304E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3D396BFC">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F7C14CC">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7881C76E">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141ED48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3600F59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44FE081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19807BA">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29A001A8">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0F9D37D8">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C8AC661">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159A3AF">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0B014338">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66B27188">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560C3441">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78FE0A96">
      <w:pPr>
        <w:spacing w:line="400" w:lineRule="exact"/>
        <w:ind w:firstLine="420" w:firstLineChars="200"/>
        <w:rPr>
          <w:rFonts w:ascii="宋体" w:hAnsi="宋体" w:cs="宋体"/>
          <w:bCs/>
          <w:szCs w:val="21"/>
        </w:rPr>
      </w:pPr>
      <w:r>
        <w:rPr>
          <w:rFonts w:ascii="宋体" w:hAnsi="宋体" w:cs="宋体"/>
          <w:bCs/>
          <w:szCs w:val="21"/>
        </w:rPr>
        <w:t>5. 组成合同的文件</w:t>
      </w:r>
    </w:p>
    <w:p w14:paraId="3A9D1FE6">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6C662A55">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64A473CB">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11C07ED6">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E11881F">
      <w:pPr>
        <w:spacing w:line="400" w:lineRule="exact"/>
        <w:ind w:firstLine="420" w:firstLineChars="200"/>
        <w:rPr>
          <w:rFonts w:ascii="宋体" w:hAnsi="宋体" w:cs="宋体"/>
          <w:bCs/>
          <w:szCs w:val="21"/>
        </w:rPr>
      </w:pPr>
      <w:r>
        <w:rPr>
          <w:rFonts w:ascii="宋体" w:hAnsi="宋体" w:cs="宋体"/>
          <w:bCs/>
          <w:szCs w:val="21"/>
        </w:rPr>
        <w:t>(4)中标(成交)通知书</w:t>
      </w:r>
    </w:p>
    <w:p w14:paraId="4C7DD360">
      <w:pPr>
        <w:spacing w:line="400" w:lineRule="exact"/>
        <w:ind w:firstLine="420" w:firstLineChars="200"/>
        <w:rPr>
          <w:rFonts w:ascii="宋体" w:hAnsi="宋体" w:cs="宋体"/>
          <w:bCs/>
          <w:szCs w:val="21"/>
        </w:rPr>
      </w:pPr>
      <w:r>
        <w:rPr>
          <w:rFonts w:ascii="宋体" w:hAnsi="宋体" w:cs="宋体"/>
          <w:bCs/>
          <w:szCs w:val="21"/>
        </w:rPr>
        <w:t>(5)投标(响应)文件</w:t>
      </w:r>
    </w:p>
    <w:p w14:paraId="50413F4E">
      <w:pPr>
        <w:spacing w:line="400" w:lineRule="exact"/>
        <w:ind w:firstLine="420" w:firstLineChars="200"/>
        <w:rPr>
          <w:rFonts w:ascii="宋体" w:hAnsi="宋体" w:cs="宋体"/>
          <w:bCs/>
          <w:szCs w:val="21"/>
        </w:rPr>
      </w:pPr>
      <w:r>
        <w:rPr>
          <w:rFonts w:ascii="宋体" w:hAnsi="宋体" w:cs="宋体"/>
          <w:bCs/>
          <w:szCs w:val="21"/>
        </w:rPr>
        <w:t>(6)采购文件</w:t>
      </w:r>
    </w:p>
    <w:p w14:paraId="21EBECEA">
      <w:pPr>
        <w:spacing w:line="400" w:lineRule="exact"/>
        <w:ind w:firstLine="420" w:firstLineChars="200"/>
        <w:rPr>
          <w:rFonts w:ascii="宋体" w:hAnsi="宋体" w:cs="宋体"/>
          <w:bCs/>
          <w:szCs w:val="21"/>
        </w:rPr>
      </w:pPr>
      <w:r>
        <w:rPr>
          <w:rFonts w:ascii="宋体" w:hAnsi="宋体" w:cs="宋体"/>
          <w:bCs/>
          <w:szCs w:val="21"/>
        </w:rPr>
        <w:t>(7)有关技术文件，图纸</w:t>
      </w:r>
    </w:p>
    <w:p w14:paraId="53EB4D54">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68801F2F">
      <w:pPr>
        <w:spacing w:line="400" w:lineRule="exact"/>
        <w:ind w:firstLine="420" w:firstLineChars="200"/>
        <w:rPr>
          <w:rFonts w:ascii="宋体" w:hAnsi="宋体" w:cs="宋体"/>
          <w:bCs/>
          <w:szCs w:val="21"/>
        </w:rPr>
      </w:pPr>
      <w:r>
        <w:rPr>
          <w:rFonts w:ascii="宋体" w:hAnsi="宋体" w:cs="宋体"/>
          <w:bCs/>
          <w:szCs w:val="21"/>
        </w:rPr>
        <w:t>6. 合同生效</w:t>
      </w:r>
    </w:p>
    <w:p w14:paraId="1D5AF544">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61564DC3">
      <w:pPr>
        <w:spacing w:line="400" w:lineRule="exact"/>
        <w:ind w:firstLine="420" w:firstLineChars="200"/>
        <w:rPr>
          <w:rFonts w:ascii="宋体" w:hAnsi="宋体" w:cs="宋体"/>
          <w:bCs/>
          <w:szCs w:val="21"/>
        </w:rPr>
      </w:pPr>
      <w:r>
        <w:rPr>
          <w:rFonts w:ascii="宋体" w:hAnsi="宋体" w:cs="宋体"/>
          <w:bCs/>
          <w:szCs w:val="21"/>
        </w:rPr>
        <w:t>7. 合同份数</w:t>
      </w:r>
    </w:p>
    <w:p w14:paraId="11C4C35E">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6B8DE675">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79A9EC95">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A28BC92">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7325037A">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132C9929">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2BA7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4300" w:type="dxa"/>
            <w:gridSpan w:val="2"/>
          </w:tcPr>
          <w:p w14:paraId="6466526C">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60FC47E6">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0F2341E5">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5B94A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1C1B9E3">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64055F03">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6EA63ACB">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2BB23207">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21B6CEAB">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5CB44BA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BA7A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8A4564E">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08EDF619">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216A5CE5">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C25666">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514BA84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27F37E4C">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EE1DC47">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3AD3A1F2">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5E4326C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9883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0E0384C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1CE3F81E">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07E0A3C4">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1A55628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052C4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30B4A135">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5433FEF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EB52B63">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0096846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4A1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2DA3BAFB">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22975E2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7FFD9ADD">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4DDF0AF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2510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7F9CF434">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F85693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CD75433">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4A49B7B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6C68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004F48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0CDF811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419E270">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0B9CE482">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709B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D5D89BD">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4CCBBCD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38811F7">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63022FC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07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5E7488B4">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25AEDCA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A074134">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49E73C1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0395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73E325B4">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48D10C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E0206FD">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3720242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9FAA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16A1AA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3241A9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1F076E2">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369568F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7BEE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2FE950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23EA9A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2112325D">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7AD98CC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ECB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1E87367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03FEAA4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1E9A926">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29C41B4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8BC3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30EBF310">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74475F7E">
      <w:pPr>
        <w:tabs>
          <w:tab w:val="left" w:pos="1875"/>
        </w:tabs>
      </w:pPr>
    </w:p>
    <w:p w14:paraId="2CC304A8">
      <w:pPr>
        <w:widowControl/>
        <w:jc w:val="left"/>
      </w:pPr>
      <w:r>
        <w:br w:type="page"/>
      </w:r>
    </w:p>
    <w:p w14:paraId="61CFFBA5">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08F5661D">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7ABEDB29">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1B5B0A7">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04F0A35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5515042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6E2BFB8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3328E55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480B89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04D4459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1800AE1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69685C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73AD62E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3B8971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664163E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05C0C7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6DC31AA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3D3445D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76CA8FF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5A810EC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59B959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26806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146E9A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9A9A4D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6FF41AC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55F85B8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09D7B8B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5CB432C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7B8266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62118F6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2A14872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5E4360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1A09E7D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71D894F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72E315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6F5EF34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01E868E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7AB2CA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6A0093D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3DD83C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7978162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51F8159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729E83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0271EB0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1B0466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156F2F0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7E105A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031346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767D5F9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4E8AFAE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4E6819D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4BA9903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1DF8BD8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475299F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2BC13D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B7476B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2AAFD4C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5B31C04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7AF2E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72F26F6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14CF233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320CC1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02F9A68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2C85337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4331839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2E28A4A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64CCA0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263A17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3AF5F31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003F49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227633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28A2D00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5D9922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3C57E2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727F451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55FF2B7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25022FA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53B0B3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3CBAD55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30FE1D2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6B96958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06F8C1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0E5E726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27105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1B76DF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1F4EABC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2EF4095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5ACA51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60C9B99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70BEB2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3534C6F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2E921A8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1FACB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17E46C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52383C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557E308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8AE3B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53ED970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3DCF00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715D13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4F3031B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491A396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5FB1C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3A725FB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129146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669979B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CD01AB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7352EAC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039B9A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4840F40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314A75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63723C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0EC7CF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432872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5C61C9C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6E81F8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28B1F9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0223A5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2F53A86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5A7CEFB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1FAB67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7BD08E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51AAF9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1178B1E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682D7D3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5906DDC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20A8B6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46AF67D1">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4B7B656D">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752B9315">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0850D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1B4FB313">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77FFCC9">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63BE8D55">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5914CA0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120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1098758">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88EF67C">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2BF09A53">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3986B0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FC43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6DE706FA">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17A4B5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72647507">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提出异议或作出</w:t>
            </w:r>
            <w:r>
              <w:rPr>
                <w:rFonts w:ascii="宋体" w:hAnsi="宋体" w:cs="宋体"/>
                <w:snapToGrid w:val="0"/>
                <w:color w:val="000000"/>
                <w:spacing w:val="4"/>
                <w:kern w:val="0"/>
                <w:szCs w:val="21"/>
              </w:rPr>
              <w:t>说明的期限</w:t>
            </w:r>
          </w:p>
        </w:tc>
        <w:tc>
          <w:tcPr>
            <w:tcW w:w="5149" w:type="dxa"/>
          </w:tcPr>
          <w:p w14:paraId="2E2E9B8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A5FF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5B65DAF8">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D7A8474">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79AD223E">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2"/>
                <w:kern w:val="0"/>
                <w:szCs w:val="21"/>
              </w:rPr>
              <w:t>其他义务和责任</w:t>
            </w:r>
          </w:p>
        </w:tc>
        <w:tc>
          <w:tcPr>
            <w:tcW w:w="5149" w:type="dxa"/>
          </w:tcPr>
          <w:p w14:paraId="59ABBCD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8C1F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3687E499">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B2A670">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4A33FD18">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2"/>
                <w:kern w:val="0"/>
                <w:szCs w:val="21"/>
              </w:rPr>
              <w:t>其他义务和责任</w:t>
            </w:r>
          </w:p>
        </w:tc>
        <w:tc>
          <w:tcPr>
            <w:tcW w:w="5149" w:type="dxa"/>
          </w:tcPr>
          <w:p w14:paraId="49348AB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FB71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7BB22084">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DDD0A7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9D7D0E9">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6"/>
                <w:kern w:val="0"/>
                <w:szCs w:val="21"/>
                <w:lang w:eastAsia="en-US"/>
              </w:rPr>
              <w:t>顺序</w:t>
            </w:r>
          </w:p>
        </w:tc>
        <w:tc>
          <w:tcPr>
            <w:tcW w:w="5149" w:type="dxa"/>
          </w:tcPr>
          <w:p w14:paraId="03557C6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2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7841AC7A">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00A9FFD1">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175D903">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CC6FAB0">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F9340D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CBFD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55F691A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338AB896">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57F4274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2B39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09A51DD6">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CF806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174F8FD9">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0E2099C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8F65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36BF465A">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0182D92">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2BED1A10">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7649CBB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6792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402231B0">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E43F1E1">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0D07C4C9">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4F26937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4CE3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3761F37A">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2430698">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206C071E">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5"/>
                <w:kern w:val="0"/>
                <w:szCs w:val="21"/>
              </w:rPr>
              <w:t>响应时间</w:t>
            </w:r>
          </w:p>
        </w:tc>
        <w:tc>
          <w:tcPr>
            <w:tcW w:w="5149" w:type="dxa"/>
          </w:tcPr>
          <w:p w14:paraId="6D8DA279">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3860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72E3FAEA">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36980342">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39840879">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7"/>
                <w:kern w:val="0"/>
                <w:szCs w:val="21"/>
                <w:lang w:eastAsia="en-US"/>
              </w:rPr>
              <w:t>信息</w:t>
            </w:r>
          </w:p>
        </w:tc>
        <w:tc>
          <w:tcPr>
            <w:tcW w:w="5149" w:type="dxa"/>
          </w:tcPr>
          <w:p w14:paraId="23E8612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286D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36C26D7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C5488A6">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21BAFD03">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kern w:val="0"/>
                <w:szCs w:val="21"/>
                <w:lang w:eastAsia="en-US"/>
              </w:rPr>
              <w:t>间</w:t>
            </w:r>
          </w:p>
        </w:tc>
        <w:tc>
          <w:tcPr>
            <w:tcW w:w="5149" w:type="dxa"/>
          </w:tcPr>
          <w:p w14:paraId="211B0B5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755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93B8E03">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EFD3D4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4FAC4376">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2"/>
                <w:kern w:val="0"/>
                <w:szCs w:val="21"/>
              </w:rPr>
              <w:t>退还的情形</w:t>
            </w:r>
          </w:p>
        </w:tc>
        <w:tc>
          <w:tcPr>
            <w:tcW w:w="5149" w:type="dxa"/>
          </w:tcPr>
          <w:p w14:paraId="73D483D9">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7D098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7F0F62FD">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89ADDE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0F31678F">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履约保证金退还时间及逾期退还</w:t>
            </w:r>
            <w:r>
              <w:rPr>
                <w:rFonts w:ascii="宋体" w:hAnsi="宋体" w:cs="宋体"/>
                <w:snapToGrid w:val="0"/>
                <w:color w:val="000000"/>
                <w:spacing w:val="2"/>
                <w:kern w:val="0"/>
                <w:szCs w:val="21"/>
              </w:rPr>
              <w:t>的违约金</w:t>
            </w:r>
          </w:p>
        </w:tc>
        <w:tc>
          <w:tcPr>
            <w:tcW w:w="5149" w:type="dxa"/>
          </w:tcPr>
          <w:p w14:paraId="73689D4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11A3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5DC9C904">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BBB3B13">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03307304">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1B47059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86E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4C28E979">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431E039">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6441C78A">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42AF90B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A831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2F95CAA9">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C344903">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14099570">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spacing w:val="-3"/>
                <w:kern w:val="0"/>
                <w:szCs w:val="21"/>
                <w:lang w:eastAsia="en-US"/>
              </w:rPr>
              <w:t>服务</w:t>
            </w:r>
          </w:p>
        </w:tc>
        <w:tc>
          <w:tcPr>
            <w:tcW w:w="5159" w:type="dxa"/>
            <w:gridSpan w:val="2"/>
          </w:tcPr>
          <w:p w14:paraId="1E628AB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623C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03B38828">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830F612">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3456F0F">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04BC0A1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E91F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74773E4F">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DCE550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76169E81">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4B5BB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22E3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00863E30">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BCDAE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50934147">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28D41B9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FB46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2E156F8C">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388704C">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41B85376">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38B4E632">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C9F1EC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C125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31CED6C6">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42FBFDE5">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40246D16">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52C943FC">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33F1CB0D">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8A9C619">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66173E09">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00C61242">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27F0D98C">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06E84C6">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3EAA05E7">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16A5F78D">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02B7334">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73A14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657DE33">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011426">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70B45337">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4DDF2D3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703E6C5E">
      <w:pPr>
        <w:tabs>
          <w:tab w:val="left" w:pos="1875"/>
        </w:tabs>
      </w:pPr>
    </w:p>
    <w:p w14:paraId="4F746E97">
      <w:pPr>
        <w:tabs>
          <w:tab w:val="left" w:pos="1875"/>
        </w:tabs>
      </w:pPr>
    </w:p>
    <w:p w14:paraId="7B1A7449">
      <w:pPr>
        <w:widowControl/>
        <w:jc w:val="left"/>
      </w:pPr>
      <w:r>
        <w:br w:type="page"/>
      </w:r>
    </w:p>
    <w:p w14:paraId="51764581"/>
    <w:p w14:paraId="04E9126D">
      <w:pPr>
        <w:pStyle w:val="2"/>
      </w:pPr>
      <w:bookmarkStart w:id="100" w:name="_Toc135293356"/>
      <w:r>
        <w:rPr>
          <w:rFonts w:hint="eastAsia"/>
        </w:rPr>
        <w:t>第九章  附件</w:t>
      </w:r>
      <w:bookmarkEnd w:id="100"/>
    </w:p>
    <w:p w14:paraId="4036EC23">
      <w:pPr>
        <w:pStyle w:val="4"/>
        <w:spacing w:before="0" w:after="0"/>
      </w:pPr>
      <w:bookmarkStart w:id="101" w:name="_Toc73613644"/>
      <w:bookmarkStart w:id="102" w:name="_Toc135293357"/>
      <w:bookmarkStart w:id="103" w:name="_Toc73610162"/>
      <w:r>
        <w:rPr>
          <w:rFonts w:hint="eastAsia"/>
        </w:rPr>
        <w:t>一、财政部 工业和信息化部关于印发《政府采购促进中小企业发展管理办法》的通知</w:t>
      </w:r>
      <w:bookmarkEnd w:id="101"/>
      <w:bookmarkEnd w:id="102"/>
      <w:bookmarkEnd w:id="103"/>
    </w:p>
    <w:p w14:paraId="408FD3DF">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D595ED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51F33C2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AB2B61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33723BF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2BC90B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86DA548">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43771E93">
      <w:pPr>
        <w:widowControl/>
        <w:shd w:val="clear" w:color="auto" w:fill="FFFFFF"/>
        <w:spacing w:line="360" w:lineRule="auto"/>
        <w:ind w:firstLine="480"/>
        <w:rPr>
          <w:rFonts w:cs="宋体" w:asciiTheme="minorEastAsia" w:hAnsiTheme="minorEastAsia" w:eastAsiaTheme="minorEastAsia"/>
          <w:color w:val="333333"/>
          <w:kern w:val="0"/>
          <w:szCs w:val="21"/>
        </w:rPr>
      </w:pPr>
    </w:p>
    <w:p w14:paraId="6A23988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1DD2494C">
      <w:pPr>
        <w:widowControl/>
        <w:shd w:val="clear" w:color="auto" w:fill="FFFFFF"/>
        <w:spacing w:line="360" w:lineRule="auto"/>
        <w:ind w:firstLine="480"/>
        <w:rPr>
          <w:rFonts w:cs="宋体" w:asciiTheme="minorEastAsia" w:hAnsiTheme="minorEastAsia" w:eastAsiaTheme="minorEastAsia"/>
          <w:color w:val="333333"/>
          <w:kern w:val="0"/>
          <w:szCs w:val="21"/>
        </w:rPr>
      </w:pPr>
    </w:p>
    <w:p w14:paraId="56BE76C6">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63D5FB49">
      <w:pPr>
        <w:widowControl/>
        <w:shd w:val="clear" w:color="auto" w:fill="FFFFFF"/>
        <w:spacing w:line="360" w:lineRule="auto"/>
        <w:ind w:firstLine="480"/>
        <w:rPr>
          <w:rFonts w:cs="宋体" w:asciiTheme="minorEastAsia" w:hAnsiTheme="minorEastAsia" w:eastAsiaTheme="minorEastAsia"/>
          <w:color w:val="333333"/>
          <w:kern w:val="0"/>
          <w:szCs w:val="21"/>
        </w:rPr>
      </w:pPr>
    </w:p>
    <w:p w14:paraId="05DD49B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24A6B7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FC167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1883C1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0B262B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3A26A4E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0E591B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2B0EB68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38E2C8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5322CF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5F9B3F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1C4674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8FDE1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74DF2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1FBF95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3866899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5C1634B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4C74870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7E6B23D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00A79CA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398E39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5C53C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5EDFD1A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69F3DB6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5FCD068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665422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79E91B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DA2F8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2DE82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DEB19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61EB1AE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684C4B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0AACA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755036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602BB6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3A113F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5D7BAAB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3110A9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7384D4E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ADAF79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08387B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63332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12886A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1D41074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80E9B0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437E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7B699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5B01AF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6D07680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6798BB6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F75A5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25F1F61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1ED6A46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7639DBFE">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706662D6">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7AFA76A9">
      <w:pPr>
        <w:spacing w:line="360" w:lineRule="auto"/>
        <w:rPr>
          <w:rFonts w:asciiTheme="minorEastAsia" w:hAnsiTheme="minorEastAsia" w:eastAsiaTheme="minorEastAsia"/>
          <w:szCs w:val="21"/>
        </w:rPr>
      </w:pPr>
    </w:p>
    <w:p w14:paraId="6FC2A847">
      <w:pPr>
        <w:pStyle w:val="4"/>
        <w:spacing w:before="0" w:after="0"/>
      </w:pPr>
      <w:bookmarkStart w:id="104" w:name="_Toc135293358"/>
      <w:bookmarkStart w:id="105" w:name="_Toc73613645"/>
      <w:bookmarkStart w:id="106" w:name="_Toc73610163"/>
      <w:r>
        <w:rPr>
          <w:rFonts w:hint="eastAsia"/>
        </w:rPr>
        <w:t>二、关于印发中小企业划型标准规定的通知</w:t>
      </w:r>
      <w:bookmarkEnd w:id="104"/>
      <w:bookmarkEnd w:id="105"/>
      <w:bookmarkEnd w:id="106"/>
    </w:p>
    <w:p w14:paraId="4CF30D2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2FA8A6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99EBFA1">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7CEBAF8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4E403A1B">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63B32DE1">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3BD5DEC1">
      <w:pPr>
        <w:pStyle w:val="4"/>
        <w:spacing w:before="0" w:after="0"/>
      </w:pPr>
      <w:bookmarkStart w:id="107" w:name="_Toc135293359"/>
      <w:bookmarkStart w:id="108" w:name="_Toc73613646"/>
      <w:bookmarkStart w:id="109" w:name="_Toc73610164"/>
      <w:r>
        <w:rPr>
          <w:rFonts w:hint="eastAsia"/>
        </w:rPr>
        <w:t>三、</w:t>
      </w:r>
      <w:r>
        <w:t>国家统计局关于印发《统计上大中小微型企业划分办法 （2017）》的通知</w:t>
      </w:r>
      <w:bookmarkEnd w:id="107"/>
      <w:bookmarkEnd w:id="108"/>
      <w:bookmarkEnd w:id="109"/>
      <w:r>
        <w:t> </w:t>
      </w:r>
    </w:p>
    <w:p w14:paraId="296B774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23B9B67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0009405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6035D5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25577FE3">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7D6893C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7877D517">
      <w:pPr>
        <w:widowControl/>
        <w:spacing w:line="360" w:lineRule="auto"/>
        <w:jc w:val="center"/>
        <w:rPr>
          <w:rFonts w:cs="宋体" w:asciiTheme="minorEastAsia" w:hAnsiTheme="minorEastAsia" w:eastAsiaTheme="minorEastAsia"/>
          <w:b/>
          <w:bCs/>
          <w:kern w:val="0"/>
          <w:szCs w:val="21"/>
        </w:rPr>
      </w:pPr>
    </w:p>
    <w:p w14:paraId="50284EE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1F8753CE">
      <w:pPr>
        <w:widowControl/>
        <w:spacing w:line="360" w:lineRule="auto"/>
        <w:jc w:val="left"/>
        <w:rPr>
          <w:rFonts w:cs="宋体" w:asciiTheme="minorEastAsia" w:hAnsiTheme="minorEastAsia" w:eastAsiaTheme="minorEastAsia"/>
          <w:kern w:val="0"/>
          <w:szCs w:val="21"/>
        </w:rPr>
      </w:pPr>
    </w:p>
    <w:p w14:paraId="0D34A8B1">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19D0EF2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1CC8767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A58573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D42D2A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2466BCE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51CF5BF5">
      <w:pPr>
        <w:widowControl/>
        <w:spacing w:line="360" w:lineRule="auto"/>
        <w:jc w:val="left"/>
        <w:rPr>
          <w:rFonts w:cs="宋体" w:asciiTheme="minorEastAsia" w:hAnsiTheme="minorEastAsia" w:eastAsiaTheme="minorEastAsia"/>
          <w:kern w:val="0"/>
          <w:szCs w:val="21"/>
        </w:rPr>
      </w:pPr>
    </w:p>
    <w:p w14:paraId="67B9637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21D59FA8">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09F772C">
      <w:pPr>
        <w:widowControl/>
        <w:spacing w:line="360" w:lineRule="auto"/>
        <w:jc w:val="left"/>
        <w:rPr>
          <w:rFonts w:cs="宋体" w:asciiTheme="minorEastAsia" w:hAnsiTheme="minorEastAsia" w:eastAsiaTheme="minorEastAsia"/>
          <w:kern w:val="0"/>
          <w:szCs w:val="21"/>
        </w:rPr>
      </w:pPr>
    </w:p>
    <w:p w14:paraId="28E9BC0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7D900A4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48E731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F92E37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42CC93C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6928AD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028C04E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3CD3FEBC">
      <w:pPr>
        <w:widowControl/>
        <w:spacing w:line="360" w:lineRule="auto"/>
        <w:jc w:val="left"/>
        <w:rPr>
          <w:rFonts w:cs="宋体" w:asciiTheme="minorEastAsia" w:hAnsiTheme="minorEastAsia" w:eastAsiaTheme="minorEastAsia"/>
          <w:kern w:val="0"/>
          <w:szCs w:val="21"/>
        </w:rPr>
      </w:pPr>
    </w:p>
    <w:p w14:paraId="0F65EF5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584AB2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719B73">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41C9FC59">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11CD244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56CDFD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18BF0A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E25C2F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ECA877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401365F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4A9467C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98CEF1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11C943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BA0DA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AADDB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F85A2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32725F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4C3C4BA">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F182CA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7D8FD7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2706C7D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94DC0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5F289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D2D99B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970CA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110692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251953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1DF7CE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FAA55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8C4376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657E17">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8E257D8">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510E2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C6BCD3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120632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127BF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0504AF9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93ABD6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B75354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7912A80C">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5B564B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722FB9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A6591A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F1A475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FA837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B229AA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2813DF0">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2F1F269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454202C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773298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581184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B4E768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D1BB3D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94F5F8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FFCE24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EC41316">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75EC6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6A0C8E6C">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4B526FA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3DB85F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3A4CFD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00D216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1023B8">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343B21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CB435E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70413D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5AF7EE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BA1377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5D35AC1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E1E52C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D7D223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9DBF04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DF8197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6B00FD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6E5691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DA27D3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E90CE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C7B352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157E6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FBA9D6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35DF0B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4425FD0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03C28E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0828F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25DE554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68A5EF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869FD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B1E54F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17C18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E55694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BA92E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C5F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13BA1F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5F166E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06DED4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3272B7F">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DBECDD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1CB814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34D8E2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6C55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13A1FE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CD06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107A8C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F6EC1B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1505DA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113C4B6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C56BA3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C45485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94E8A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F895DE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A0FA3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D53347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6F2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2AD99C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049FB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AB35E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1010477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A749E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A738C5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E195E8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40AA7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F01706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7A8AEA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4B3B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B3EDF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7A8F7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4A235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FDB92D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3245595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416F1D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5279A7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214DC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588C5E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9EA85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F1688B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E7A31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CB92B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588B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E05841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719A01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A2FA81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897E7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C0E2AD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E5C465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8E2F8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5F7A1F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5BA2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830336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1BCB8E7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8082A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C3FA51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455749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C59D8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A9192A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AB883A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5347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1FEFB1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C7F4A0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91893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E9DC88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CB6447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1584A1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4EB8A2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A43EF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2912BD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D03BE0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E9F40E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4C7508BF">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798C43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5FA5B7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03B3FE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E2A1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CCEA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8E907C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B841B7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E3D3D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0D981BA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553593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623AD48">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1E018574">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8ED4DE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2EBBEF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D05CC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BF9F39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958B4B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F880C6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41D8EC">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7675165">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90CD48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DAAD3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E8933A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6168FD5">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0BBBBD4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39E122">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2E8D24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A86DE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6EA2E0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3654B46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2381F6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058EB7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6C8B07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AEDBB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F15900">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090D7A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FD8696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55AAA0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0C53CA">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0A967AA9">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435051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4B5DE452">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34D0ACD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77C7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7635103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AF1180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F8166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7B43D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40AB3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2E1C350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58315DA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D1A711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67857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9DF8A3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4AE239">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A91741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210A78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B0AD87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10D8897">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3C566D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26A2B9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2C563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81550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C1F3E1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A5309E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F94B7C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5B250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5406E3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23647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BC153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C4C0918">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76DEE8D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1865E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7AEAD41B">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0512492">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45112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6B8BA6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3AD08FB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1322BE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7E26DE7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F2AEE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C038B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F4E0F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556121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6363FC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1F116D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112EC45">
      <w:pPr>
        <w:spacing w:line="360" w:lineRule="auto"/>
        <w:rPr>
          <w:rFonts w:asciiTheme="minorEastAsia" w:hAnsiTheme="minorEastAsia" w:eastAsiaTheme="minorEastAsia"/>
          <w:szCs w:val="21"/>
        </w:rPr>
      </w:pPr>
    </w:p>
    <w:p w14:paraId="118EC7F7">
      <w:pPr>
        <w:pStyle w:val="4"/>
        <w:spacing w:before="0" w:after="0"/>
      </w:pPr>
      <w:bookmarkStart w:id="110" w:name="_Toc73610165"/>
      <w:bookmarkStart w:id="111" w:name="_Toc73613647"/>
      <w:bookmarkStart w:id="112" w:name="_Toc135293360"/>
      <w:r>
        <w:rPr>
          <w:rFonts w:hint="eastAsia"/>
        </w:rPr>
        <w:t>四、</w:t>
      </w:r>
      <w:r>
        <w:t>财政部 民政部 中国残疾人联合会关于促进残疾人就业 政府采购政策的通知</w:t>
      </w:r>
      <w:bookmarkEnd w:id="110"/>
      <w:bookmarkEnd w:id="111"/>
      <w:bookmarkEnd w:id="112"/>
      <w:r>
        <w:t xml:space="preserve"> </w:t>
      </w:r>
    </w:p>
    <w:p w14:paraId="612C668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32F560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55F9738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55E9B32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114264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5C42FD3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74DB644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28AAAAC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0C40F39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352822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3B965A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0291EE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612331F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7D4197C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EDD66D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2DD9377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28EBD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306E93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2CBE931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3E515A2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7271754D">
      <w:pPr>
        <w:widowControl/>
        <w:spacing w:line="360" w:lineRule="auto"/>
        <w:jc w:val="right"/>
        <w:rPr>
          <w:rFonts w:cs="宋体" w:asciiTheme="minorEastAsia" w:hAnsiTheme="minorEastAsia" w:eastAsiaTheme="minorEastAsia"/>
          <w:kern w:val="0"/>
          <w:szCs w:val="21"/>
        </w:rPr>
      </w:pPr>
    </w:p>
    <w:p w14:paraId="6096E26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5A078F1C">
      <w:pPr>
        <w:tabs>
          <w:tab w:val="left" w:pos="1875"/>
        </w:tabs>
        <w:rPr>
          <w:rFonts w:ascii="Calibri" w:hAnsi="Calibri"/>
          <w:szCs w:val="22"/>
        </w:rPr>
      </w:pPr>
    </w:p>
    <w:p w14:paraId="2CE49CCD">
      <w:pPr>
        <w:rPr>
          <w:rFonts w:ascii="Calibri" w:hAnsi="Calibri"/>
          <w:szCs w:val="22"/>
        </w:rPr>
      </w:pPr>
    </w:p>
    <w:p w14:paraId="45F8B2B3">
      <w:pPr>
        <w:pStyle w:val="4"/>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7AEF6F27">
      <w:pPr>
        <w:widowControl/>
        <w:spacing w:line="360" w:lineRule="auto"/>
        <w:jc w:val="center"/>
        <w:rPr>
          <w:rFonts w:cs="宋体" w:asciiTheme="minorEastAsia" w:hAnsiTheme="minorEastAsia" w:eastAsiaTheme="minorEastAsia"/>
          <w:kern w:val="0"/>
          <w:szCs w:val="21"/>
        </w:rPr>
      </w:pPr>
    </w:p>
    <w:p w14:paraId="003FC6C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757FBEEF">
      <w:pPr>
        <w:widowControl/>
        <w:spacing w:line="360" w:lineRule="auto"/>
        <w:jc w:val="left"/>
        <w:rPr>
          <w:rFonts w:cs="宋体" w:asciiTheme="minorEastAsia" w:hAnsiTheme="minorEastAsia" w:eastAsiaTheme="minorEastAsia"/>
          <w:kern w:val="0"/>
          <w:szCs w:val="21"/>
        </w:rPr>
      </w:pPr>
    </w:p>
    <w:p w14:paraId="05D83B1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B5B33E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9FE3EE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7716B0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E4561C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2A176B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A60561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549F609">
      <w:pPr>
        <w:widowControl/>
        <w:spacing w:line="360" w:lineRule="auto"/>
        <w:jc w:val="left"/>
        <w:rPr>
          <w:rFonts w:cs="宋体" w:asciiTheme="minorEastAsia" w:hAnsiTheme="minorEastAsia" w:eastAsiaTheme="minorEastAsia"/>
          <w:kern w:val="0"/>
          <w:szCs w:val="21"/>
        </w:rPr>
      </w:pPr>
    </w:p>
    <w:p w14:paraId="3FF2323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42A8D15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9ACBD9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5C78BF47"/>
    <w:p w14:paraId="5A0B090B">
      <w:pPr>
        <w:pStyle w:val="4"/>
        <w:spacing w:before="0" w:after="0"/>
        <w:rPr>
          <w:rFonts w:asciiTheme="minorEastAsia" w:hAnsiTheme="minorEastAsia"/>
          <w:szCs w:val="21"/>
        </w:rPr>
      </w:pPr>
    </w:p>
    <w:p w14:paraId="2E329070"/>
    <w:sectPr>
      <w:headerReference r:id="rId4" w:type="first"/>
      <w:footerReference r:id="rId6" w:type="first"/>
      <w:headerReference r:id="rId3"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华文仿宋"/>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华文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BA847">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47B1CE25">
    <w:pPr>
      <w:pStyle w:val="31"/>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4BE77">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714C">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实验室检测和测序监测专用材料釆购</w:t>
    </w:r>
    <w:r>
      <w:rPr>
        <w:rFonts w:hint="eastAsia" w:asciiTheme="minorEastAsia" w:hAnsiTheme="minorEastAsia" w:eastAsiaTheme="minorEastAsia"/>
      </w:rPr>
      <w:t xml:space="preserve">                                      项目编号：</w:t>
    </w:r>
    <w:r>
      <w:rPr>
        <w:rFonts w:hint="eastAsia" w:asciiTheme="minorEastAsia" w:hAnsiTheme="minorEastAsia" w:eastAsiaTheme="minorEastAsia"/>
        <w:lang w:eastAsia="zh-CN"/>
      </w:rPr>
      <w:t>SZZZ2025-QA0069</w:t>
    </w:r>
  </w:p>
  <w:p w14:paraId="78A229F8">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19027">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A5A26E5E"/>
    <w:multiLevelType w:val="singleLevel"/>
    <w:tmpl w:val="A5A26E5E"/>
    <w:lvl w:ilvl="0" w:tentative="0">
      <w:start w:val="2"/>
      <w:numFmt w:val="decimal"/>
      <w:suff w:val="nothing"/>
      <w:lvlText w:val="%1、"/>
      <w:lvlJc w:val="left"/>
    </w:lvl>
  </w:abstractNum>
  <w:abstractNum w:abstractNumId="2">
    <w:nsid w:val="D084DF77"/>
    <w:multiLevelType w:val="singleLevel"/>
    <w:tmpl w:val="D084DF77"/>
    <w:lvl w:ilvl="0" w:tentative="0">
      <w:start w:val="2"/>
      <w:numFmt w:val="decimal"/>
      <w:lvlText w:val="%1."/>
      <w:lvlJc w:val="left"/>
      <w:pPr>
        <w:tabs>
          <w:tab w:val="left" w:pos="312"/>
        </w:tabs>
      </w:pPr>
    </w:lvl>
  </w:abstractNum>
  <w:abstractNum w:abstractNumId="3">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4">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222DC6"/>
    <w:multiLevelType w:val="singleLevel"/>
    <w:tmpl w:val="26222DC6"/>
    <w:lvl w:ilvl="0" w:tentative="0">
      <w:start w:val="2"/>
      <w:numFmt w:val="chineseCounting"/>
      <w:suff w:val="nothing"/>
      <w:lvlText w:val="%1、"/>
      <w:lvlJc w:val="left"/>
      <w:rPr>
        <w:rFonts w:hint="eastAsia"/>
      </w:rPr>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杨先生">
    <w15:presenceInfo w15:providerId="WPS Office" w15:userId="4179546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9EC"/>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3E47432"/>
    <w:rsid w:val="041D095D"/>
    <w:rsid w:val="059A3767"/>
    <w:rsid w:val="05C87DB9"/>
    <w:rsid w:val="065754CA"/>
    <w:rsid w:val="08013603"/>
    <w:rsid w:val="0961739E"/>
    <w:rsid w:val="098E6083"/>
    <w:rsid w:val="0AB84641"/>
    <w:rsid w:val="0B205B2B"/>
    <w:rsid w:val="0B782559"/>
    <w:rsid w:val="0B8A1F62"/>
    <w:rsid w:val="0BF820F3"/>
    <w:rsid w:val="0C000225"/>
    <w:rsid w:val="0D566BC9"/>
    <w:rsid w:val="0E180322"/>
    <w:rsid w:val="0E8C4995"/>
    <w:rsid w:val="0EF27BFB"/>
    <w:rsid w:val="0F676546"/>
    <w:rsid w:val="0F691730"/>
    <w:rsid w:val="0FBC50EF"/>
    <w:rsid w:val="115F3FD7"/>
    <w:rsid w:val="11A259DD"/>
    <w:rsid w:val="11F936CD"/>
    <w:rsid w:val="120027E5"/>
    <w:rsid w:val="120474A0"/>
    <w:rsid w:val="12693A35"/>
    <w:rsid w:val="13102ABE"/>
    <w:rsid w:val="14C0017C"/>
    <w:rsid w:val="162063B0"/>
    <w:rsid w:val="167D280D"/>
    <w:rsid w:val="17047766"/>
    <w:rsid w:val="17935895"/>
    <w:rsid w:val="17F52C18"/>
    <w:rsid w:val="184530EF"/>
    <w:rsid w:val="19227A4B"/>
    <w:rsid w:val="1A32142F"/>
    <w:rsid w:val="1B3E182A"/>
    <w:rsid w:val="1B4B5195"/>
    <w:rsid w:val="1C0826B8"/>
    <w:rsid w:val="1C174C6F"/>
    <w:rsid w:val="1C7C020D"/>
    <w:rsid w:val="1C8F78BA"/>
    <w:rsid w:val="1C9B0D84"/>
    <w:rsid w:val="1CDD3F3B"/>
    <w:rsid w:val="1D4D6869"/>
    <w:rsid w:val="1E3F2E81"/>
    <w:rsid w:val="20212C7C"/>
    <w:rsid w:val="21760101"/>
    <w:rsid w:val="22B25284"/>
    <w:rsid w:val="22C07D9F"/>
    <w:rsid w:val="23056CBA"/>
    <w:rsid w:val="234C1E42"/>
    <w:rsid w:val="23636EA1"/>
    <w:rsid w:val="23C6059E"/>
    <w:rsid w:val="23C95079"/>
    <w:rsid w:val="24031A53"/>
    <w:rsid w:val="24307C26"/>
    <w:rsid w:val="248E5D4C"/>
    <w:rsid w:val="24C47897"/>
    <w:rsid w:val="24CF6320"/>
    <w:rsid w:val="24E337F8"/>
    <w:rsid w:val="256E0C8A"/>
    <w:rsid w:val="258D3B57"/>
    <w:rsid w:val="261E01AA"/>
    <w:rsid w:val="262336EE"/>
    <w:rsid w:val="269E4C0C"/>
    <w:rsid w:val="27024D1A"/>
    <w:rsid w:val="27463B6A"/>
    <w:rsid w:val="2848551F"/>
    <w:rsid w:val="29A41135"/>
    <w:rsid w:val="2AD85037"/>
    <w:rsid w:val="2BD0253B"/>
    <w:rsid w:val="2C444480"/>
    <w:rsid w:val="2C564DC3"/>
    <w:rsid w:val="2CA9220C"/>
    <w:rsid w:val="2D142E8B"/>
    <w:rsid w:val="2D6C141D"/>
    <w:rsid w:val="2DA973AD"/>
    <w:rsid w:val="2E4470AA"/>
    <w:rsid w:val="2EB64B4B"/>
    <w:rsid w:val="2EDB590A"/>
    <w:rsid w:val="2F0A29E3"/>
    <w:rsid w:val="306B5DA3"/>
    <w:rsid w:val="30817D6A"/>
    <w:rsid w:val="31367970"/>
    <w:rsid w:val="3157114E"/>
    <w:rsid w:val="31F2037F"/>
    <w:rsid w:val="320A0AF5"/>
    <w:rsid w:val="329B11F6"/>
    <w:rsid w:val="336E087E"/>
    <w:rsid w:val="33C3087D"/>
    <w:rsid w:val="35720788"/>
    <w:rsid w:val="35961B12"/>
    <w:rsid w:val="359C5D0B"/>
    <w:rsid w:val="364523AD"/>
    <w:rsid w:val="36700D38"/>
    <w:rsid w:val="36C4673D"/>
    <w:rsid w:val="37741632"/>
    <w:rsid w:val="37B10B63"/>
    <w:rsid w:val="37D17C49"/>
    <w:rsid w:val="390721D7"/>
    <w:rsid w:val="393B510C"/>
    <w:rsid w:val="393F4767"/>
    <w:rsid w:val="39A97E97"/>
    <w:rsid w:val="3A260C29"/>
    <w:rsid w:val="3B57268D"/>
    <w:rsid w:val="3B6176CE"/>
    <w:rsid w:val="3BDC1949"/>
    <w:rsid w:val="3BF9504C"/>
    <w:rsid w:val="3C8D362E"/>
    <w:rsid w:val="3CF11603"/>
    <w:rsid w:val="3D6F4D41"/>
    <w:rsid w:val="3D7507FB"/>
    <w:rsid w:val="3EB5127A"/>
    <w:rsid w:val="3F503E5E"/>
    <w:rsid w:val="3FC16214"/>
    <w:rsid w:val="41576FF8"/>
    <w:rsid w:val="41D9164E"/>
    <w:rsid w:val="41DD521D"/>
    <w:rsid w:val="423B7022"/>
    <w:rsid w:val="4389060E"/>
    <w:rsid w:val="43C8028A"/>
    <w:rsid w:val="43D51667"/>
    <w:rsid w:val="43DA2D47"/>
    <w:rsid w:val="443B2C25"/>
    <w:rsid w:val="44811914"/>
    <w:rsid w:val="448421F1"/>
    <w:rsid w:val="45D37D9B"/>
    <w:rsid w:val="47E93730"/>
    <w:rsid w:val="48194FD5"/>
    <w:rsid w:val="484514CB"/>
    <w:rsid w:val="48516103"/>
    <w:rsid w:val="48C86EE1"/>
    <w:rsid w:val="49FA6EF8"/>
    <w:rsid w:val="4A784961"/>
    <w:rsid w:val="4ABD2E7A"/>
    <w:rsid w:val="4ACF3A3C"/>
    <w:rsid w:val="4B1700DF"/>
    <w:rsid w:val="4B3C4946"/>
    <w:rsid w:val="4C4030C5"/>
    <w:rsid w:val="4DC929CB"/>
    <w:rsid w:val="4F0F6A19"/>
    <w:rsid w:val="503126A7"/>
    <w:rsid w:val="519770E2"/>
    <w:rsid w:val="51D10A66"/>
    <w:rsid w:val="528A390F"/>
    <w:rsid w:val="528C6991"/>
    <w:rsid w:val="52EB1898"/>
    <w:rsid w:val="536743D0"/>
    <w:rsid w:val="54054633"/>
    <w:rsid w:val="540605E4"/>
    <w:rsid w:val="547F0032"/>
    <w:rsid w:val="54A02A20"/>
    <w:rsid w:val="55C87B3E"/>
    <w:rsid w:val="56804F1E"/>
    <w:rsid w:val="58D67D8C"/>
    <w:rsid w:val="58E10577"/>
    <w:rsid w:val="59165EF7"/>
    <w:rsid w:val="59702A12"/>
    <w:rsid w:val="5AC11BEA"/>
    <w:rsid w:val="5AED2A9C"/>
    <w:rsid w:val="5B667838"/>
    <w:rsid w:val="5BC746C9"/>
    <w:rsid w:val="5C40250C"/>
    <w:rsid w:val="5CC61F72"/>
    <w:rsid w:val="5CF206F7"/>
    <w:rsid w:val="5E0B3D5F"/>
    <w:rsid w:val="5E6415B9"/>
    <w:rsid w:val="5EA0340D"/>
    <w:rsid w:val="5ED66C3C"/>
    <w:rsid w:val="5EEE7CD7"/>
    <w:rsid w:val="5F8F25F5"/>
    <w:rsid w:val="5FD84E0B"/>
    <w:rsid w:val="5FDD643B"/>
    <w:rsid w:val="607532DC"/>
    <w:rsid w:val="60BA3E42"/>
    <w:rsid w:val="60E812E8"/>
    <w:rsid w:val="6194383B"/>
    <w:rsid w:val="61A14A39"/>
    <w:rsid w:val="61CB5375"/>
    <w:rsid w:val="623348CA"/>
    <w:rsid w:val="62511574"/>
    <w:rsid w:val="65CA685B"/>
    <w:rsid w:val="65CF34A7"/>
    <w:rsid w:val="65F660EF"/>
    <w:rsid w:val="6673798C"/>
    <w:rsid w:val="673905B6"/>
    <w:rsid w:val="681C3942"/>
    <w:rsid w:val="68460AAC"/>
    <w:rsid w:val="68AC1CFE"/>
    <w:rsid w:val="68E4579B"/>
    <w:rsid w:val="69C754B6"/>
    <w:rsid w:val="6A7F580E"/>
    <w:rsid w:val="6BCD1DE6"/>
    <w:rsid w:val="6C505023"/>
    <w:rsid w:val="6D14299F"/>
    <w:rsid w:val="6D672A1E"/>
    <w:rsid w:val="6DC237D1"/>
    <w:rsid w:val="6F3B3713"/>
    <w:rsid w:val="6F40725E"/>
    <w:rsid w:val="6FC931D1"/>
    <w:rsid w:val="711172CF"/>
    <w:rsid w:val="71166CCD"/>
    <w:rsid w:val="71383D0A"/>
    <w:rsid w:val="71FD54DD"/>
    <w:rsid w:val="72025180"/>
    <w:rsid w:val="72BD77F1"/>
    <w:rsid w:val="72D64389"/>
    <w:rsid w:val="73855BD1"/>
    <w:rsid w:val="7410294D"/>
    <w:rsid w:val="757B0F93"/>
    <w:rsid w:val="7589009F"/>
    <w:rsid w:val="75CC648C"/>
    <w:rsid w:val="75E25B0A"/>
    <w:rsid w:val="76D71644"/>
    <w:rsid w:val="76F45B53"/>
    <w:rsid w:val="771B43E0"/>
    <w:rsid w:val="77652FCD"/>
    <w:rsid w:val="776C2FB6"/>
    <w:rsid w:val="77741C69"/>
    <w:rsid w:val="77CB43DD"/>
    <w:rsid w:val="780D6D66"/>
    <w:rsid w:val="79982284"/>
    <w:rsid w:val="7998662D"/>
    <w:rsid w:val="79D15C97"/>
    <w:rsid w:val="7A0467A9"/>
    <w:rsid w:val="7A8C5878"/>
    <w:rsid w:val="7B471854"/>
    <w:rsid w:val="7B7159DC"/>
    <w:rsid w:val="7C552333"/>
    <w:rsid w:val="7CA86C55"/>
    <w:rsid w:val="7CF019C1"/>
    <w:rsid w:val="7D461CAD"/>
    <w:rsid w:val="7E28286A"/>
    <w:rsid w:val="7E4401F0"/>
    <w:rsid w:val="7E4515FE"/>
    <w:rsid w:val="7EAD59B2"/>
    <w:rsid w:val="7F91273C"/>
    <w:rsid w:val="BEF929A2"/>
    <w:rsid w:val="DBAD2B6D"/>
    <w:rsid w:val="FF7F65AD"/>
    <w:rsid w:val="FFB69E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98</Pages>
  <Words>8293</Words>
  <Characters>9320</Characters>
  <Lines>483</Lines>
  <Paragraphs>136</Paragraphs>
  <TotalTime>18</TotalTime>
  <ScaleCrop>false</ScaleCrop>
  <LinksUpToDate>false</LinksUpToDate>
  <CharactersWithSpaces>9481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2019-11-09T09:16:00Z</dcterms:created>
  <dc:creator>微软用户</dc:creator>
  <cp:lastModifiedBy>中正-杨先生</cp:lastModifiedBy>
  <cp:lastPrinted>2020-05-27T09:03:00Z</cp:lastPrinted>
  <dcterms:modified xsi:type="dcterms:W3CDTF">2025-05-22T10:53:43Z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E78E6AAE740C4C95B95AEF13EAD063DD_13</vt:lpwstr>
  </property>
  <property fmtid="{D5CDD505-2E9C-101B-9397-08002B2CF9AE}" pid="4" name="KSOTemplateDocerSaveRecord">
    <vt:lpwstr>eyJoZGlkIjoiYmQ1ZTAxM2IyZDFmZDQ0YzVkMjFmYjUzMzk2ZWZiNWUiLCJ1c2VySWQiOiIxMjAzMDAzMzMwIn0=</vt:lpwstr>
  </property>
</Properties>
</file>