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EEF" w14:textId="77777777" w:rsidR="00BB5E0A" w:rsidRDefault="00C6664F" w:rsidP="00BB5E0A">
      <w:pPr>
        <w:adjustRightInd w:val="0"/>
        <w:snapToGrid w:val="0"/>
        <w:spacing w:line="300" w:lineRule="auto"/>
        <w:jc w:val="left"/>
        <w:rPr>
          <w:b/>
          <w:bCs/>
          <w:snapToGrid w:val="0"/>
          <w:kern w:val="0"/>
          <w:sz w:val="28"/>
          <w:szCs w:val="28"/>
        </w:rPr>
      </w:pPr>
      <w:r>
        <w:rPr>
          <w:b/>
          <w:bCs/>
          <w:snapToGrid w:val="0"/>
          <w:kern w:val="0"/>
          <w:sz w:val="28"/>
          <w:szCs w:val="28"/>
        </w:rPr>
        <w:pict w14:anchorId="53011924">
          <v:shapetype id="_x0000_t202" coordsize="21600,21600" o:spt="202" path="m,l,21600r21600,l21600,xe">
            <v:stroke joinstyle="miter"/>
            <v:path gradientshapeok="t" o:connecttype="rect"/>
          </v:shapetype>
          <v:shape id="文本框 299" o:spid="_x0000_s1027" type="#_x0000_t202" style="position:absolute;margin-left:45.7pt;margin-top:-3.3pt;width:294.8pt;height:46.8pt;z-index:251660288;mso-width-relative:margin;mso-height-relative:margin" strokecolor="white">
            <v:textbox style="mso-next-textbox:#文本框 299">
              <w:txbxContent>
                <w:p w14:paraId="4F583F2C" w14:textId="77777777" w:rsidR="00C6664F" w:rsidRPr="00BB5E0A" w:rsidRDefault="00C6664F" w:rsidP="00BB5E0A">
                  <w:pPr>
                    <w:spacing w:line="400" w:lineRule="exact"/>
                    <w:rPr>
                      <w:rFonts w:ascii="仿宋" w:eastAsia="仿宋" w:hAnsi="仿宋"/>
                      <w:b/>
                      <w:sz w:val="26"/>
                      <w:szCs w:val="26"/>
                    </w:rPr>
                  </w:pPr>
                  <w:r w:rsidRPr="00BB5E0A">
                    <w:rPr>
                      <w:rFonts w:ascii="仿宋" w:eastAsia="仿宋" w:hAnsi="仿宋" w:hint="eastAsia"/>
                      <w:b/>
                      <w:sz w:val="26"/>
                      <w:szCs w:val="26"/>
                    </w:rPr>
                    <w:t xml:space="preserve">深 </w:t>
                  </w:r>
                  <w:proofErr w:type="gramStart"/>
                  <w:r w:rsidRPr="00BB5E0A">
                    <w:rPr>
                      <w:rFonts w:ascii="仿宋" w:eastAsia="仿宋" w:hAnsi="仿宋" w:hint="eastAsia"/>
                      <w:b/>
                      <w:sz w:val="26"/>
                      <w:szCs w:val="26"/>
                    </w:rPr>
                    <w:t>圳</w:t>
                  </w:r>
                  <w:proofErr w:type="gramEnd"/>
                  <w:r w:rsidRPr="00BB5E0A">
                    <w:rPr>
                      <w:rFonts w:ascii="仿宋" w:eastAsia="仿宋" w:hAnsi="仿宋" w:hint="eastAsia"/>
                      <w:b/>
                      <w:sz w:val="26"/>
                      <w:szCs w:val="26"/>
                    </w:rPr>
                    <w:t xml:space="preserve"> 市 中 正 招 标 有 限 公 司</w:t>
                  </w:r>
                </w:p>
                <w:p w14:paraId="077C646A" w14:textId="77777777" w:rsidR="00C6664F" w:rsidRPr="00BB5E0A" w:rsidRDefault="00C6664F" w:rsidP="00BB5E0A">
                  <w:pPr>
                    <w:spacing w:line="400" w:lineRule="exact"/>
                    <w:rPr>
                      <w:rFonts w:ascii="仿宋" w:eastAsia="仿宋" w:hAnsi="仿宋"/>
                      <w:sz w:val="22"/>
                    </w:rPr>
                  </w:pPr>
                  <w:r w:rsidRPr="00BB5E0A">
                    <w:rPr>
                      <w:rFonts w:ascii="仿宋" w:eastAsia="仿宋" w:hAnsi="仿宋" w:hint="eastAsia"/>
                      <w:sz w:val="22"/>
                    </w:rPr>
                    <w:t>SHENZHEN ZHONGZHENG TENDERING CO.</w:t>
                  </w:r>
                  <w:proofErr w:type="gramStart"/>
                  <w:r w:rsidRPr="00BB5E0A">
                    <w:rPr>
                      <w:rFonts w:ascii="仿宋" w:eastAsia="仿宋" w:hAnsi="仿宋" w:hint="eastAsia"/>
                      <w:sz w:val="22"/>
                    </w:rPr>
                    <w:t>,LTD</w:t>
                  </w:r>
                  <w:proofErr w:type="gramEnd"/>
                  <w:r w:rsidRPr="00BB5E0A">
                    <w:rPr>
                      <w:rFonts w:ascii="仿宋" w:eastAsia="仿宋" w:hAnsi="仿宋" w:hint="eastAsia"/>
                      <w:sz w:val="22"/>
                    </w:rPr>
                    <w:t>.</w:t>
                  </w:r>
                </w:p>
              </w:txbxContent>
            </v:textbox>
          </v:shape>
        </w:pict>
      </w:r>
      <w:r w:rsidR="00BB5E0A">
        <w:rPr>
          <w:b/>
          <w:noProof/>
          <w:kern w:val="0"/>
          <w:sz w:val="28"/>
          <w:szCs w:val="28"/>
        </w:rPr>
        <w:drawing>
          <wp:inline distT="0" distB="0" distL="0" distR="0" wp14:anchorId="6C2E67C5" wp14:editId="4B4FEDC5">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3CC3FA7" w14:textId="77777777" w:rsidR="00BB5E0A" w:rsidRDefault="00BB5E0A" w:rsidP="00BB5E0A">
      <w:pPr>
        <w:ind w:leftChars="-203" w:left="683" w:hangingChars="154" w:hanging="1109"/>
        <w:rPr>
          <w:sz w:val="72"/>
          <w:szCs w:val="72"/>
        </w:rPr>
      </w:pPr>
    </w:p>
    <w:p w14:paraId="1DB2A1A4" w14:textId="77777777" w:rsidR="00BB5E0A" w:rsidRPr="006A7A1E" w:rsidRDefault="00BB5E0A" w:rsidP="00BB5E0A">
      <w:pPr>
        <w:adjustRightInd w:val="0"/>
        <w:snapToGrid w:val="0"/>
        <w:spacing w:line="300" w:lineRule="auto"/>
        <w:jc w:val="left"/>
        <w:rPr>
          <w:b/>
          <w:bCs/>
          <w:snapToGrid w:val="0"/>
          <w:kern w:val="0"/>
          <w:sz w:val="28"/>
          <w:szCs w:val="28"/>
        </w:rPr>
      </w:pPr>
    </w:p>
    <w:p w14:paraId="68EFDE5A" w14:textId="77777777" w:rsidR="00BB5E0A" w:rsidRDefault="00BB5E0A" w:rsidP="00BB5E0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532115D" w14:textId="77777777" w:rsidR="00BB5E0A" w:rsidRDefault="00BB5E0A" w:rsidP="00BB5E0A">
      <w:pPr>
        <w:adjustRightInd w:val="0"/>
        <w:snapToGrid w:val="0"/>
        <w:spacing w:line="300" w:lineRule="auto"/>
        <w:jc w:val="left"/>
        <w:rPr>
          <w:b/>
          <w:bCs/>
          <w:snapToGrid w:val="0"/>
          <w:kern w:val="0"/>
          <w:sz w:val="28"/>
          <w:szCs w:val="28"/>
        </w:rPr>
      </w:pPr>
    </w:p>
    <w:p w14:paraId="7CD1017C" w14:textId="77777777" w:rsidR="00BB5E0A" w:rsidRPr="00C137E0" w:rsidRDefault="00BB5E0A" w:rsidP="00BB5E0A">
      <w:pPr>
        <w:adjustRightInd w:val="0"/>
        <w:snapToGrid w:val="0"/>
        <w:spacing w:line="300" w:lineRule="auto"/>
        <w:jc w:val="left"/>
        <w:rPr>
          <w:b/>
          <w:bCs/>
          <w:snapToGrid w:val="0"/>
          <w:kern w:val="0"/>
          <w:sz w:val="28"/>
          <w:szCs w:val="28"/>
        </w:rPr>
      </w:pPr>
    </w:p>
    <w:p w14:paraId="7932F70B" w14:textId="77777777" w:rsidR="00B026E1" w:rsidRDefault="00B026E1" w:rsidP="00BB5E0A">
      <w:pPr>
        <w:adjustRightInd w:val="0"/>
        <w:snapToGrid w:val="0"/>
        <w:spacing w:line="300" w:lineRule="auto"/>
        <w:jc w:val="center"/>
        <w:rPr>
          <w:rFonts w:asciiTheme="minorEastAsia" w:eastAsiaTheme="minorEastAsia" w:hAnsiTheme="minorEastAsia"/>
          <w:b/>
          <w:bCs/>
          <w:snapToGrid w:val="0"/>
          <w:kern w:val="0"/>
          <w:sz w:val="70"/>
          <w:szCs w:val="70"/>
        </w:rPr>
      </w:pPr>
      <w:r w:rsidRPr="00B026E1">
        <w:rPr>
          <w:rFonts w:asciiTheme="minorEastAsia" w:eastAsiaTheme="minorEastAsia" w:hAnsiTheme="minorEastAsia" w:hint="eastAsia"/>
          <w:b/>
          <w:bCs/>
          <w:snapToGrid w:val="0"/>
          <w:kern w:val="0"/>
          <w:sz w:val="70"/>
          <w:szCs w:val="70"/>
        </w:rPr>
        <w:t>大鹏办事处“生态环境管家”</w:t>
      </w:r>
    </w:p>
    <w:p w14:paraId="333C4AB9" w14:textId="77777777" w:rsidR="00BB5E0A" w:rsidRDefault="00B026E1" w:rsidP="00BB5E0A">
      <w:pPr>
        <w:adjustRightInd w:val="0"/>
        <w:snapToGrid w:val="0"/>
        <w:spacing w:line="300" w:lineRule="auto"/>
        <w:jc w:val="center"/>
        <w:rPr>
          <w:rFonts w:ascii="经典标宋简" w:eastAsia="经典标宋简"/>
          <w:b/>
          <w:snapToGrid w:val="0"/>
          <w:kern w:val="0"/>
          <w:sz w:val="44"/>
          <w:szCs w:val="44"/>
        </w:rPr>
      </w:pPr>
      <w:r w:rsidRPr="00B026E1">
        <w:rPr>
          <w:rFonts w:asciiTheme="minorEastAsia" w:eastAsiaTheme="minorEastAsia" w:hAnsiTheme="minorEastAsia" w:hint="eastAsia"/>
          <w:b/>
          <w:bCs/>
          <w:snapToGrid w:val="0"/>
          <w:kern w:val="0"/>
          <w:sz w:val="70"/>
          <w:szCs w:val="70"/>
        </w:rPr>
        <w:t>建设项目</w:t>
      </w:r>
    </w:p>
    <w:p w14:paraId="2B0B5A13" w14:textId="77777777" w:rsidR="00BB5E0A" w:rsidRDefault="00BB5E0A" w:rsidP="00BB5E0A">
      <w:pPr>
        <w:adjustRightInd w:val="0"/>
        <w:snapToGrid w:val="0"/>
        <w:spacing w:line="300" w:lineRule="auto"/>
        <w:jc w:val="center"/>
        <w:rPr>
          <w:rFonts w:ascii="经典标宋简" w:eastAsia="经典标宋简"/>
          <w:b/>
          <w:snapToGrid w:val="0"/>
          <w:kern w:val="0"/>
          <w:sz w:val="44"/>
          <w:szCs w:val="44"/>
        </w:rPr>
      </w:pPr>
    </w:p>
    <w:p w14:paraId="6D8B4D96" w14:textId="77777777"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14:paraId="142C66A9" w14:textId="77777777"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14:paraId="066B1BEB" w14:textId="77777777" w:rsidR="00BB5E0A" w:rsidRDefault="00BB5E0A" w:rsidP="00BB5E0A">
      <w:pPr>
        <w:adjustRightInd w:val="0"/>
        <w:snapToGrid w:val="0"/>
        <w:spacing w:line="300" w:lineRule="auto"/>
        <w:jc w:val="center"/>
        <w:rPr>
          <w:rFonts w:ascii="经典等线简" w:eastAsia="经典等线简"/>
          <w:b/>
          <w:snapToGrid w:val="0"/>
          <w:kern w:val="0"/>
          <w:sz w:val="32"/>
        </w:rPr>
      </w:pPr>
    </w:p>
    <w:p w14:paraId="561AB487" w14:textId="77777777"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BB5E0A" w:rsidRPr="00EF713B">
        <w:rPr>
          <w:rFonts w:asciiTheme="minorEastAsia" w:eastAsiaTheme="minorEastAsia" w:hAnsiTheme="minorEastAsia"/>
          <w:b/>
          <w:snapToGrid w:val="0"/>
          <w:kern w:val="0"/>
          <w:sz w:val="32"/>
        </w:rPr>
        <w:t>SZZZ202</w:t>
      </w:r>
      <w:r w:rsidR="00B211F2">
        <w:rPr>
          <w:rFonts w:asciiTheme="minorEastAsia" w:eastAsiaTheme="minorEastAsia" w:hAnsiTheme="minorEastAsia" w:hint="eastAsia"/>
          <w:b/>
          <w:snapToGrid w:val="0"/>
          <w:kern w:val="0"/>
          <w:sz w:val="32"/>
        </w:rPr>
        <w:t>1</w:t>
      </w:r>
      <w:r w:rsidR="00B026E1">
        <w:rPr>
          <w:rFonts w:asciiTheme="minorEastAsia" w:eastAsiaTheme="minorEastAsia" w:hAnsiTheme="minorEastAsia"/>
          <w:b/>
          <w:snapToGrid w:val="0"/>
          <w:kern w:val="0"/>
          <w:sz w:val="32"/>
        </w:rPr>
        <w:t>-QC0018</w:t>
      </w:r>
    </w:p>
    <w:p w14:paraId="598C74AF" w14:textId="77777777"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14:paraId="7C654F03" w14:textId="77777777" w:rsidR="00BB5E0A" w:rsidRPr="00F548BE" w:rsidRDefault="00BB5E0A" w:rsidP="00BB5E0A">
      <w:pPr>
        <w:adjustRightInd w:val="0"/>
        <w:snapToGrid w:val="0"/>
        <w:spacing w:line="300" w:lineRule="auto"/>
        <w:jc w:val="center"/>
        <w:rPr>
          <w:rFonts w:eastAsia="经典标宋简"/>
          <w:b/>
          <w:snapToGrid w:val="0"/>
          <w:kern w:val="0"/>
          <w:sz w:val="44"/>
        </w:rPr>
      </w:pPr>
    </w:p>
    <w:p w14:paraId="55952671" w14:textId="77777777" w:rsidR="00BB5E0A" w:rsidRDefault="00BB5E0A" w:rsidP="00BB5E0A">
      <w:pPr>
        <w:adjustRightInd w:val="0"/>
        <w:snapToGrid w:val="0"/>
        <w:spacing w:line="300" w:lineRule="auto"/>
        <w:jc w:val="center"/>
        <w:rPr>
          <w:rFonts w:eastAsia="经典标宋简"/>
          <w:b/>
          <w:snapToGrid w:val="0"/>
          <w:kern w:val="0"/>
          <w:sz w:val="44"/>
        </w:rPr>
      </w:pPr>
      <w:r w:rsidRPr="00F50227">
        <w:rPr>
          <w:rFonts w:eastAsia="经典标宋简"/>
          <w:b/>
          <w:snapToGrid w:val="0"/>
          <w:kern w:val="0"/>
          <w:sz w:val="44"/>
        </w:rPr>
        <w:t xml:space="preserve"> </w:t>
      </w:r>
    </w:p>
    <w:p w14:paraId="55F09CBC" w14:textId="77777777"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14:paraId="0AB9B06B" w14:textId="77777777" w:rsidR="00BB5E0A" w:rsidRPr="00BB5E0A" w:rsidRDefault="00BB5E0A" w:rsidP="00BB5E0A"/>
    <w:p w14:paraId="10B19D5D" w14:textId="77777777" w:rsidR="00BB5E0A" w:rsidRDefault="00BB5E0A" w:rsidP="00BB5E0A"/>
    <w:p w14:paraId="08EEBDDF" w14:textId="77777777" w:rsidR="00BB5E0A" w:rsidRPr="0021095C" w:rsidRDefault="00BB5E0A" w:rsidP="00BB5E0A"/>
    <w:p w14:paraId="49F6D99F" w14:textId="77777777" w:rsidR="00BB5E0A" w:rsidRPr="0029352A" w:rsidRDefault="00BB5E0A" w:rsidP="00BB5E0A"/>
    <w:p w14:paraId="1E0778CA" w14:textId="77777777" w:rsidR="00BB5E0A" w:rsidRPr="0029352A" w:rsidRDefault="00BB5E0A" w:rsidP="00BB5E0A"/>
    <w:p w14:paraId="1FB19090" w14:textId="77777777" w:rsidR="00BB5E0A" w:rsidRDefault="00BB5E0A" w:rsidP="00BB5E0A">
      <w:pPr>
        <w:pStyle w:val="ae"/>
        <w:adjustRightInd w:val="0"/>
        <w:snapToGrid w:val="0"/>
        <w:spacing w:line="300" w:lineRule="auto"/>
        <w:ind w:hanging="835"/>
        <w:jc w:val="center"/>
        <w:rPr>
          <w:b/>
          <w:snapToGrid w:val="0"/>
          <w:sz w:val="30"/>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B026E1">
        <w:rPr>
          <w:rFonts w:hint="eastAsia"/>
          <w:b/>
          <w:snapToGrid w:val="0"/>
          <w:sz w:val="30"/>
        </w:rPr>
        <w:t>一</w:t>
      </w:r>
      <w:r w:rsidRPr="009E1268">
        <w:rPr>
          <w:rFonts w:hint="eastAsia"/>
          <w:b/>
          <w:snapToGrid w:val="0"/>
          <w:sz w:val="30"/>
        </w:rPr>
        <w:t>月</w:t>
      </w:r>
    </w:p>
    <w:p w14:paraId="7A039A1C" w14:textId="77777777" w:rsidR="00C137E0" w:rsidRPr="00207262" w:rsidRDefault="00C137E0" w:rsidP="00BB5E0A">
      <w:pPr>
        <w:adjustRightInd w:val="0"/>
        <w:snapToGrid w:val="0"/>
        <w:spacing w:line="300" w:lineRule="auto"/>
        <w:jc w:val="left"/>
        <w:rPr>
          <w:b/>
          <w:kern w:val="0"/>
          <w:sz w:val="28"/>
          <w:szCs w:val="28"/>
        </w:rPr>
      </w:pPr>
    </w:p>
    <w:p w14:paraId="773C0E0B" w14:textId="77777777" w:rsidR="00512EFD" w:rsidRPr="00512EFD" w:rsidRDefault="00512EFD" w:rsidP="0021095C">
      <w:pPr>
        <w:jc w:val="center"/>
        <w:rPr>
          <w:rFonts w:asciiTheme="minorEastAsia" w:eastAsiaTheme="minorEastAsia" w:hAnsiTheme="minorEastAsia"/>
          <w:b/>
          <w:bCs/>
          <w:szCs w:val="21"/>
        </w:rPr>
      </w:pPr>
    </w:p>
    <w:p w14:paraId="55F3AF29" w14:textId="77777777" w:rsidR="0021095C" w:rsidRPr="0021095C" w:rsidRDefault="0021095C" w:rsidP="0021095C">
      <w:pPr>
        <w:jc w:val="center"/>
        <w:rPr>
          <w:rFonts w:asciiTheme="minorEastAsia" w:eastAsiaTheme="minorEastAsia" w:hAnsiTheme="minorEastAsia"/>
          <w:b/>
          <w:bCs/>
          <w:sz w:val="44"/>
          <w:szCs w:val="44"/>
        </w:rPr>
      </w:pPr>
      <w:r w:rsidRPr="0021095C">
        <w:rPr>
          <w:rFonts w:asciiTheme="minorEastAsia" w:eastAsiaTheme="minorEastAsia" w:hAnsiTheme="minorEastAsia" w:hint="eastAsia"/>
          <w:b/>
          <w:bCs/>
          <w:sz w:val="44"/>
          <w:szCs w:val="44"/>
        </w:rPr>
        <w:t>警示条款</w:t>
      </w:r>
    </w:p>
    <w:p w14:paraId="009398C8" w14:textId="77777777" w:rsidR="0021095C" w:rsidRDefault="0021095C" w:rsidP="0021095C">
      <w:pPr>
        <w:spacing w:line="360" w:lineRule="auto"/>
        <w:ind w:firstLineChars="200" w:firstLine="480"/>
        <w:rPr>
          <w:rFonts w:ascii="宋体" w:hAnsi="宋体"/>
          <w:sz w:val="24"/>
        </w:rPr>
      </w:pPr>
    </w:p>
    <w:p w14:paraId="3958DED0"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一、《深圳经济特区政府采购条例》第五十七条</w:t>
      </w:r>
      <w:r w:rsidRPr="00512EFD">
        <w:rPr>
          <w:rFonts w:ascii="仿宋" w:eastAsia="仿宋" w:hAnsi="仿宋"/>
          <w:sz w:val="24"/>
        </w:rPr>
        <w:t xml:space="preserve"> </w:t>
      </w:r>
      <w:r w:rsidRPr="00512EFD">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sidRPr="00512EFD">
        <w:rPr>
          <w:rFonts w:ascii="仿宋" w:eastAsia="仿宋" w:hAnsi="仿宋" w:hint="eastAsia"/>
          <w:sz w:val="24"/>
        </w:rPr>
        <w:t>分之二十</w:t>
      </w:r>
      <w:proofErr w:type="gramEnd"/>
      <w:r w:rsidRPr="00512EFD">
        <w:rPr>
          <w:rFonts w:ascii="仿宋" w:eastAsia="仿宋" w:hAnsi="仿宋" w:hint="eastAsia"/>
          <w:sz w:val="24"/>
        </w:rPr>
        <w:t>以下的罚款；情节严重的，取消其参与本市政府采购资格，处以采购金额千分之二十以上千</w:t>
      </w:r>
      <w:proofErr w:type="gramStart"/>
      <w:r w:rsidRPr="00512EFD">
        <w:rPr>
          <w:rFonts w:ascii="仿宋" w:eastAsia="仿宋" w:hAnsi="仿宋" w:hint="eastAsia"/>
          <w:sz w:val="24"/>
        </w:rPr>
        <w:t>分之三十</w:t>
      </w:r>
      <w:proofErr w:type="gramEnd"/>
      <w:r w:rsidRPr="00512EFD">
        <w:rPr>
          <w:rFonts w:ascii="仿宋" w:eastAsia="仿宋" w:hAnsi="仿宋" w:hint="eastAsia"/>
          <w:sz w:val="24"/>
        </w:rPr>
        <w:t>以下的罚款，并由市场监管部门依法吊销其营业执照；给他人造成损失的，依法承担赔偿责任；构成犯罪的，依法追究刑事责任：</w:t>
      </w:r>
    </w:p>
    <w:p w14:paraId="2168A735"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（一）在采购活动中应当回避而未回避的；</w:t>
      </w:r>
    </w:p>
    <w:p w14:paraId="46E372CC"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（二）未按本条例规定签订、履行采购合同，造成严重后果的；</w:t>
      </w:r>
    </w:p>
    <w:p w14:paraId="1EB7CE15"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（三）隐瞒真实情况，提供虚假资料的；</w:t>
      </w:r>
    </w:p>
    <w:p w14:paraId="0C69CA88"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（四）以非法手段排斥其他供应商参与竞争的；</w:t>
      </w:r>
    </w:p>
    <w:p w14:paraId="518B8125"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（五）与其他采购参加人串通投标的；</w:t>
      </w:r>
    </w:p>
    <w:p w14:paraId="6FE65C0E"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（六）恶意投诉的；</w:t>
      </w:r>
    </w:p>
    <w:p w14:paraId="73666956"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（七）向采购项目相关人行贿或者提供其他不当利益的；</w:t>
      </w:r>
    </w:p>
    <w:p w14:paraId="3AE409F2"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（八）阻碍、抗拒主管部门监督检查的；</w:t>
      </w:r>
    </w:p>
    <w:p w14:paraId="595E4C93"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（九）其他违反本条例规定的行为。</w:t>
      </w:r>
    </w:p>
    <w:p w14:paraId="11AC7E12" w14:textId="77777777" w:rsidR="0021095C" w:rsidRPr="00512EFD" w:rsidRDefault="0021095C" w:rsidP="0021095C">
      <w:pPr>
        <w:spacing w:line="360" w:lineRule="auto"/>
        <w:ind w:firstLineChars="200" w:firstLine="480"/>
        <w:rPr>
          <w:rFonts w:ascii="仿宋" w:eastAsia="仿宋" w:hAnsi="仿宋"/>
          <w:sz w:val="24"/>
        </w:rPr>
      </w:pPr>
    </w:p>
    <w:p w14:paraId="216D23C6"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二、根据《深圳市财政局关于明确政府采购保证金管理工作的通知》（深</w:t>
      </w:r>
      <w:proofErr w:type="gramStart"/>
      <w:r w:rsidRPr="00512EFD">
        <w:rPr>
          <w:rFonts w:ascii="仿宋" w:eastAsia="仿宋" w:hAnsi="仿宋" w:hint="eastAsia"/>
          <w:sz w:val="24"/>
        </w:rPr>
        <w:t>财购</w:t>
      </w:r>
      <w:r w:rsidRPr="00512EFD">
        <w:rPr>
          <w:rFonts w:ascii="仿宋" w:eastAsia="仿宋" w:hAnsi="仿宋"/>
          <w:sz w:val="24"/>
        </w:rPr>
        <w:t>[</w:t>
      </w:r>
      <w:proofErr w:type="gramEnd"/>
      <w:r w:rsidRPr="00512EFD">
        <w:rPr>
          <w:rFonts w:ascii="仿宋" w:eastAsia="仿宋" w:hAnsi="仿宋"/>
          <w:sz w:val="24"/>
        </w:rPr>
        <w:t>2019]42</w:t>
      </w:r>
      <w:r w:rsidRPr="00512EFD">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14:paraId="73023559"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（一）投标截止后，撤销投标的；</w:t>
      </w:r>
    </w:p>
    <w:p w14:paraId="36C5900B"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（二）中标后无正当理由未在规定期限内签订合同的；</w:t>
      </w:r>
    </w:p>
    <w:p w14:paraId="5433C173" w14:textId="77777777"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（三）将中标项目转让给他人、或者在投标文件中未说明且未经采购人、采购招标机构同意，将中标项目分包给他人的；</w:t>
      </w:r>
    </w:p>
    <w:p w14:paraId="60912F3E" w14:textId="77777777" w:rsidR="0021095C" w:rsidRPr="00512EFD" w:rsidRDefault="0021095C" w:rsidP="001938D2">
      <w:pPr>
        <w:widowControl/>
        <w:spacing w:line="360" w:lineRule="auto"/>
        <w:ind w:firstLineChars="200" w:firstLine="480"/>
        <w:jc w:val="left"/>
        <w:rPr>
          <w:rFonts w:ascii="仿宋" w:eastAsia="仿宋" w:hAnsi="仿宋"/>
          <w:sz w:val="24"/>
        </w:rPr>
      </w:pPr>
      <w:r w:rsidRPr="00512EFD">
        <w:rPr>
          <w:rFonts w:ascii="仿宋" w:eastAsia="仿宋" w:hAnsi="仿宋" w:hint="eastAsia"/>
          <w:sz w:val="24"/>
        </w:rPr>
        <w:t>（四）拒绝履行合同义务的。</w:t>
      </w:r>
    </w:p>
    <w:p w14:paraId="3CCE4EE4" w14:textId="77777777" w:rsidR="001938D2" w:rsidRDefault="001938D2" w:rsidP="001938D2">
      <w:pPr>
        <w:widowControl/>
        <w:spacing w:line="360" w:lineRule="auto"/>
        <w:ind w:firstLineChars="200" w:firstLine="480"/>
        <w:jc w:val="left"/>
        <w:rPr>
          <w:rFonts w:ascii="宋体" w:hAnsi="宋体"/>
          <w:sz w:val="24"/>
        </w:rPr>
      </w:pPr>
    </w:p>
    <w:p w14:paraId="51B553D9" w14:textId="77777777" w:rsidR="001938D2" w:rsidRDefault="001938D2" w:rsidP="001938D2">
      <w:pPr>
        <w:widowControl/>
        <w:spacing w:line="360" w:lineRule="auto"/>
        <w:ind w:firstLineChars="200" w:firstLine="480"/>
        <w:jc w:val="left"/>
        <w:rPr>
          <w:rFonts w:ascii="宋体" w:hAnsi="宋体"/>
          <w:sz w:val="24"/>
        </w:rPr>
      </w:pPr>
    </w:p>
    <w:p w14:paraId="345E8F90" w14:textId="77777777" w:rsidR="00DA4E74" w:rsidRDefault="00DA4E74">
      <w:pPr>
        <w:widowControl/>
        <w:jc w:val="left"/>
      </w:pPr>
      <w:r>
        <w:br w:type="page"/>
      </w:r>
    </w:p>
    <w:p w14:paraId="2AB65816" w14:textId="77777777"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14:paraId="305E167D" w14:textId="77777777" w:rsidR="0044510F" w:rsidRDefault="0044510F" w:rsidP="0044510F">
          <w:pPr>
            <w:pStyle w:val="TOC"/>
            <w:jc w:val="center"/>
            <w:rPr>
              <w:color w:val="000000" w:themeColor="text1"/>
              <w:lang w:val="zh-CN"/>
            </w:rPr>
          </w:pPr>
          <w:r w:rsidRPr="0044510F">
            <w:rPr>
              <w:color w:val="000000" w:themeColor="text1"/>
              <w:lang w:val="zh-CN"/>
            </w:rPr>
            <w:t>目</w:t>
          </w:r>
          <w:r>
            <w:rPr>
              <w:rFonts w:hint="eastAsia"/>
              <w:color w:val="000000" w:themeColor="text1"/>
              <w:lang w:val="zh-CN"/>
            </w:rPr>
            <w:t xml:space="preserve">  </w:t>
          </w:r>
          <w:r w:rsidRPr="0044510F">
            <w:rPr>
              <w:color w:val="000000" w:themeColor="text1"/>
              <w:lang w:val="zh-CN"/>
            </w:rPr>
            <w:t>录</w:t>
          </w:r>
        </w:p>
        <w:p w14:paraId="249192BA" w14:textId="77777777" w:rsidR="00512EFD" w:rsidRPr="00512EFD" w:rsidRDefault="00512EFD" w:rsidP="00512EFD">
          <w:pPr>
            <w:rPr>
              <w:lang w:val="zh-CN"/>
            </w:rPr>
          </w:pPr>
        </w:p>
        <w:p w14:paraId="7FB6B0D3" w14:textId="77777777" w:rsidR="00A64096" w:rsidRPr="00A64096" w:rsidRDefault="0066671E" w:rsidP="00A64096">
          <w:pPr>
            <w:pStyle w:val="10"/>
            <w:tabs>
              <w:tab w:val="right" w:leader="dot" w:pos="9628"/>
            </w:tabs>
            <w:spacing w:line="360" w:lineRule="auto"/>
            <w:rPr>
              <w:rFonts w:ascii="仿宋" w:eastAsia="仿宋" w:hAnsi="仿宋" w:cstheme="minorBidi"/>
              <w:b w:val="0"/>
              <w:bCs w:val="0"/>
              <w:caps w:val="0"/>
              <w:noProof/>
              <w:sz w:val="24"/>
            </w:rPr>
          </w:pPr>
          <w:r>
            <w:fldChar w:fldCharType="begin"/>
          </w:r>
          <w:r w:rsidR="0044510F">
            <w:instrText xml:space="preserve"> TOC \o "1-3" \h \z \u </w:instrText>
          </w:r>
          <w:r>
            <w:fldChar w:fldCharType="separate"/>
          </w:r>
          <w:hyperlink w:anchor="_Toc45030741" w:history="1">
            <w:r w:rsidR="00A64096" w:rsidRPr="00A64096">
              <w:rPr>
                <w:rStyle w:val="afa"/>
                <w:rFonts w:ascii="仿宋" w:eastAsia="仿宋" w:hAnsi="仿宋" w:hint="eastAsia"/>
                <w:noProof/>
                <w:sz w:val="24"/>
              </w:rPr>
              <w:t>第一章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投标邀请</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DA4E74">
              <w:rPr>
                <w:rFonts w:ascii="仿宋" w:eastAsia="仿宋" w:hAnsi="仿宋"/>
                <w:noProof/>
                <w:webHidden/>
                <w:sz w:val="24"/>
              </w:rPr>
              <w:t>4</w:t>
            </w:r>
            <w:r w:rsidRPr="00A64096">
              <w:rPr>
                <w:rFonts w:ascii="仿宋" w:eastAsia="仿宋" w:hAnsi="仿宋"/>
                <w:noProof/>
                <w:webHidden/>
                <w:sz w:val="24"/>
              </w:rPr>
              <w:fldChar w:fldCharType="end"/>
            </w:r>
          </w:hyperlink>
        </w:p>
        <w:p w14:paraId="1EAA84E4"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42" w:history="1">
            <w:r w:rsidR="00A64096" w:rsidRPr="00A64096">
              <w:rPr>
                <w:rStyle w:val="afa"/>
                <w:rFonts w:ascii="仿宋" w:eastAsia="仿宋" w:hAnsi="仿宋" w:hint="eastAsia"/>
                <w:noProof/>
                <w:sz w:val="24"/>
              </w:rPr>
              <w:t>第二章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项目需求</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_Toc45030742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7</w:t>
            </w:r>
            <w:r w:rsidR="0066671E" w:rsidRPr="00A64096">
              <w:rPr>
                <w:rFonts w:ascii="仿宋" w:eastAsia="仿宋" w:hAnsi="仿宋"/>
                <w:noProof/>
                <w:webHidden/>
                <w:sz w:val="24"/>
              </w:rPr>
              <w:fldChar w:fldCharType="end"/>
            </w:r>
          </w:hyperlink>
        </w:p>
        <w:p w14:paraId="0EB8EA95"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43" w:history="1">
            <w:r w:rsidR="00A64096" w:rsidRPr="00A64096">
              <w:rPr>
                <w:rStyle w:val="afa"/>
                <w:rFonts w:ascii="仿宋" w:eastAsia="仿宋" w:hAnsi="仿宋" w:hint="eastAsia"/>
                <w:noProof/>
                <w:sz w:val="24"/>
              </w:rPr>
              <w:t>第三章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投标文件初审</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_Toc45030743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8</w:t>
            </w:r>
            <w:r w:rsidR="0066671E" w:rsidRPr="00A64096">
              <w:rPr>
                <w:rFonts w:ascii="仿宋" w:eastAsia="仿宋" w:hAnsi="仿宋"/>
                <w:noProof/>
                <w:webHidden/>
                <w:sz w:val="24"/>
              </w:rPr>
              <w:fldChar w:fldCharType="end"/>
            </w:r>
          </w:hyperlink>
        </w:p>
        <w:p w14:paraId="670C221B"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44" w:history="1">
            <w:r w:rsidR="00A64096" w:rsidRPr="00A64096">
              <w:rPr>
                <w:rStyle w:val="afa"/>
                <w:rFonts w:ascii="仿宋" w:eastAsia="仿宋" w:hAnsi="仿宋" w:hint="eastAsia"/>
                <w:noProof/>
                <w:sz w:val="24"/>
              </w:rPr>
              <w:t>第四章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评标方法和标准</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_Toc45030744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9</w:t>
            </w:r>
            <w:r w:rsidR="0066671E" w:rsidRPr="00A64096">
              <w:rPr>
                <w:rFonts w:ascii="仿宋" w:eastAsia="仿宋" w:hAnsi="仿宋"/>
                <w:noProof/>
                <w:webHidden/>
                <w:sz w:val="24"/>
              </w:rPr>
              <w:fldChar w:fldCharType="end"/>
            </w:r>
          </w:hyperlink>
        </w:p>
        <w:p w14:paraId="578546B1"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45" w:history="1">
            <w:r w:rsidR="00A64096" w:rsidRPr="00A64096">
              <w:rPr>
                <w:rStyle w:val="afa"/>
                <w:rFonts w:ascii="仿宋" w:eastAsia="仿宋" w:hAnsi="仿宋" w:hint="eastAsia"/>
                <w:noProof/>
                <w:sz w:val="24"/>
              </w:rPr>
              <w:t>一、评标方法</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_Toc45030745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9</w:t>
            </w:r>
            <w:r w:rsidR="0066671E" w:rsidRPr="00A64096">
              <w:rPr>
                <w:rFonts w:ascii="仿宋" w:eastAsia="仿宋" w:hAnsi="仿宋"/>
                <w:noProof/>
                <w:webHidden/>
                <w:sz w:val="24"/>
              </w:rPr>
              <w:fldChar w:fldCharType="end"/>
            </w:r>
          </w:hyperlink>
        </w:p>
        <w:p w14:paraId="2EF5C8D2"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46" w:history="1">
            <w:r w:rsidR="00A64096" w:rsidRPr="00A64096">
              <w:rPr>
                <w:rStyle w:val="afa"/>
                <w:rFonts w:ascii="仿宋" w:eastAsia="仿宋" w:hAnsi="仿宋" w:hint="eastAsia"/>
                <w:noProof/>
                <w:sz w:val="24"/>
              </w:rPr>
              <w:t>二、评标标准</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_Toc45030746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9</w:t>
            </w:r>
            <w:r w:rsidR="0066671E" w:rsidRPr="00A64096">
              <w:rPr>
                <w:rFonts w:ascii="仿宋" w:eastAsia="仿宋" w:hAnsi="仿宋"/>
                <w:noProof/>
                <w:webHidden/>
                <w:sz w:val="24"/>
              </w:rPr>
              <w:fldChar w:fldCharType="end"/>
            </w:r>
          </w:hyperlink>
        </w:p>
        <w:p w14:paraId="2625F5EF"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47" w:history="1">
            <w:r w:rsidR="00A64096" w:rsidRPr="00A64096">
              <w:rPr>
                <w:rStyle w:val="afa"/>
                <w:rFonts w:ascii="仿宋" w:eastAsia="仿宋" w:hAnsi="仿宋" w:hint="eastAsia"/>
                <w:noProof/>
                <w:sz w:val="24"/>
              </w:rPr>
              <w:t>备注：</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_Toc45030747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13</w:t>
            </w:r>
            <w:r w:rsidR="0066671E" w:rsidRPr="00A64096">
              <w:rPr>
                <w:rFonts w:ascii="仿宋" w:eastAsia="仿宋" w:hAnsi="仿宋"/>
                <w:noProof/>
                <w:webHidden/>
                <w:sz w:val="24"/>
              </w:rPr>
              <w:fldChar w:fldCharType="end"/>
            </w:r>
          </w:hyperlink>
        </w:p>
        <w:p w14:paraId="19589CE8" w14:textId="77777777" w:rsidR="00A64096" w:rsidRPr="00A64096" w:rsidRDefault="00C6664F" w:rsidP="00A64096">
          <w:pPr>
            <w:pStyle w:val="30"/>
            <w:tabs>
              <w:tab w:val="right" w:leader="dot" w:pos="9628"/>
            </w:tabs>
            <w:spacing w:line="360" w:lineRule="auto"/>
            <w:rPr>
              <w:rFonts w:ascii="仿宋" w:eastAsia="仿宋" w:hAnsi="仿宋" w:cstheme="minorBidi"/>
              <w:iCs w:val="0"/>
              <w:noProof/>
              <w:sz w:val="24"/>
            </w:rPr>
          </w:pPr>
          <w:hyperlink w:anchor="_Toc45030748" w:history="1">
            <w:r w:rsidR="00A64096" w:rsidRPr="00A64096">
              <w:rPr>
                <w:rStyle w:val="afa"/>
                <w:rFonts w:ascii="仿宋" w:eastAsia="仿宋" w:hAnsi="仿宋"/>
                <w:noProof/>
                <w:sz w:val="24"/>
              </w:rPr>
              <w:t>1</w:t>
            </w:r>
            <w:r w:rsidR="00A64096" w:rsidRPr="00A64096">
              <w:rPr>
                <w:rStyle w:val="afa"/>
                <w:rFonts w:ascii="仿宋" w:eastAsia="仿宋" w:hAnsi="仿宋" w:hint="eastAsia"/>
                <w:noProof/>
                <w:sz w:val="24"/>
              </w:rPr>
              <w:t>、资质证书有效期</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_Toc45030748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13</w:t>
            </w:r>
            <w:r w:rsidR="0066671E" w:rsidRPr="00A64096">
              <w:rPr>
                <w:rFonts w:ascii="仿宋" w:eastAsia="仿宋" w:hAnsi="仿宋"/>
                <w:noProof/>
                <w:webHidden/>
                <w:sz w:val="24"/>
              </w:rPr>
              <w:fldChar w:fldCharType="end"/>
            </w:r>
          </w:hyperlink>
        </w:p>
        <w:p w14:paraId="778823E7" w14:textId="77777777" w:rsidR="00A64096" w:rsidRPr="00A64096" w:rsidRDefault="00C6664F" w:rsidP="00A64096">
          <w:pPr>
            <w:pStyle w:val="30"/>
            <w:tabs>
              <w:tab w:val="right" w:leader="dot" w:pos="9628"/>
            </w:tabs>
            <w:spacing w:line="360" w:lineRule="auto"/>
            <w:rPr>
              <w:rFonts w:ascii="仿宋" w:eastAsia="仿宋" w:hAnsi="仿宋" w:cstheme="minorBidi"/>
              <w:iCs w:val="0"/>
              <w:noProof/>
              <w:sz w:val="24"/>
            </w:rPr>
          </w:pPr>
          <w:hyperlink w:anchor="_Toc45030749" w:history="1">
            <w:r w:rsidR="00A64096" w:rsidRPr="00A64096">
              <w:rPr>
                <w:rStyle w:val="afa"/>
                <w:rFonts w:ascii="仿宋" w:eastAsia="仿宋" w:hAnsi="仿宋"/>
                <w:noProof/>
                <w:sz w:val="24"/>
              </w:rPr>
              <w:t>2</w:t>
            </w:r>
            <w:r w:rsidR="00A64096" w:rsidRPr="00A64096">
              <w:rPr>
                <w:rStyle w:val="afa"/>
                <w:rFonts w:ascii="仿宋" w:eastAsia="仿宋" w:hAnsi="仿宋" w:hint="eastAsia"/>
                <w:noProof/>
                <w:sz w:val="24"/>
              </w:rPr>
              <w:t>、政府采购优惠政策</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_Toc45030749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13</w:t>
            </w:r>
            <w:r w:rsidR="0066671E" w:rsidRPr="00A64096">
              <w:rPr>
                <w:rFonts w:ascii="仿宋" w:eastAsia="仿宋" w:hAnsi="仿宋"/>
                <w:noProof/>
                <w:webHidden/>
                <w:sz w:val="24"/>
              </w:rPr>
              <w:fldChar w:fldCharType="end"/>
            </w:r>
          </w:hyperlink>
        </w:p>
        <w:p w14:paraId="3CD65AE4"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50" w:history="1">
            <w:r w:rsidR="00A64096" w:rsidRPr="00A64096">
              <w:rPr>
                <w:rStyle w:val="afa"/>
                <w:rFonts w:ascii="仿宋" w:eastAsia="仿宋" w:hAnsi="仿宋" w:hint="eastAsia"/>
                <w:noProof/>
                <w:sz w:val="24"/>
              </w:rPr>
              <w:t>第五章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投标人须知前附表</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_Toc45030750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14</w:t>
            </w:r>
            <w:r w:rsidR="0066671E" w:rsidRPr="00A64096">
              <w:rPr>
                <w:rFonts w:ascii="仿宋" w:eastAsia="仿宋" w:hAnsi="仿宋"/>
                <w:noProof/>
                <w:webHidden/>
                <w:sz w:val="24"/>
              </w:rPr>
              <w:fldChar w:fldCharType="end"/>
            </w:r>
          </w:hyperlink>
        </w:p>
        <w:p w14:paraId="0669ADFB"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51" w:history="1">
            <w:r w:rsidR="00A64096" w:rsidRPr="00A64096">
              <w:rPr>
                <w:rStyle w:val="afa"/>
                <w:rFonts w:ascii="仿宋" w:eastAsia="仿宋" w:hAnsi="仿宋" w:hint="eastAsia"/>
                <w:noProof/>
                <w:sz w:val="24"/>
              </w:rPr>
              <w:t>第六章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投标人须知</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_Toc45030751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15</w:t>
            </w:r>
            <w:r w:rsidR="0066671E" w:rsidRPr="00A64096">
              <w:rPr>
                <w:rFonts w:ascii="仿宋" w:eastAsia="仿宋" w:hAnsi="仿宋"/>
                <w:noProof/>
                <w:webHidden/>
                <w:sz w:val="24"/>
              </w:rPr>
              <w:fldChar w:fldCharType="end"/>
            </w:r>
          </w:hyperlink>
        </w:p>
        <w:p w14:paraId="1F441ECC"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2" w:history="1">
            <w:r w:rsidR="00A64096" w:rsidRPr="00A64096">
              <w:rPr>
                <w:rStyle w:val="afa"/>
                <w:rFonts w:ascii="仿宋" w:eastAsia="仿宋" w:hAnsi="仿宋" w:hint="eastAsia"/>
                <w:noProof/>
                <w:sz w:val="24"/>
              </w:rPr>
              <w:t>一、说</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明</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_Toc45030752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15</w:t>
            </w:r>
            <w:r w:rsidR="0066671E" w:rsidRPr="00A64096">
              <w:rPr>
                <w:rFonts w:ascii="仿宋" w:eastAsia="仿宋" w:hAnsi="仿宋"/>
                <w:noProof/>
                <w:webHidden/>
                <w:sz w:val="24"/>
              </w:rPr>
              <w:fldChar w:fldCharType="end"/>
            </w:r>
          </w:hyperlink>
        </w:p>
        <w:p w14:paraId="135E3CD2"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3" w:history="1">
            <w:r w:rsidR="00A64096" w:rsidRPr="00A64096">
              <w:rPr>
                <w:rStyle w:val="afa"/>
                <w:rFonts w:ascii="仿宋" w:eastAsia="仿宋" w:hAnsi="仿宋" w:hint="eastAsia"/>
                <w:noProof/>
                <w:sz w:val="24"/>
              </w:rPr>
              <w:t>二、招标文件说明</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_Toc45030753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17</w:t>
            </w:r>
            <w:r w:rsidR="0066671E" w:rsidRPr="00A64096">
              <w:rPr>
                <w:rFonts w:ascii="仿宋" w:eastAsia="仿宋" w:hAnsi="仿宋"/>
                <w:noProof/>
                <w:webHidden/>
                <w:sz w:val="24"/>
              </w:rPr>
              <w:fldChar w:fldCharType="end"/>
            </w:r>
          </w:hyperlink>
        </w:p>
        <w:p w14:paraId="21500D6C"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4" w:history="1">
            <w:r w:rsidR="00A64096" w:rsidRPr="00A64096">
              <w:rPr>
                <w:rStyle w:val="afa"/>
                <w:rFonts w:ascii="仿宋" w:eastAsia="仿宋" w:hAnsi="仿宋" w:hint="eastAsia"/>
                <w:noProof/>
                <w:sz w:val="24"/>
              </w:rPr>
              <w:t>三、投标文件的编写</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_Toc45030754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18</w:t>
            </w:r>
            <w:r w:rsidR="0066671E" w:rsidRPr="00A64096">
              <w:rPr>
                <w:rFonts w:ascii="仿宋" w:eastAsia="仿宋" w:hAnsi="仿宋"/>
                <w:noProof/>
                <w:webHidden/>
                <w:sz w:val="24"/>
              </w:rPr>
              <w:fldChar w:fldCharType="end"/>
            </w:r>
          </w:hyperlink>
        </w:p>
        <w:p w14:paraId="171FA681"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5" w:history="1">
            <w:r w:rsidR="00A64096" w:rsidRPr="00A64096">
              <w:rPr>
                <w:rStyle w:val="afa"/>
                <w:rFonts w:ascii="仿宋" w:eastAsia="仿宋" w:hAnsi="仿宋" w:hint="eastAsia"/>
                <w:noProof/>
                <w:sz w:val="24"/>
              </w:rPr>
              <w:t>四、投标文件的递交</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_Toc45030755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20</w:t>
            </w:r>
            <w:r w:rsidR="0066671E" w:rsidRPr="00A64096">
              <w:rPr>
                <w:rFonts w:ascii="仿宋" w:eastAsia="仿宋" w:hAnsi="仿宋"/>
                <w:noProof/>
                <w:webHidden/>
                <w:sz w:val="24"/>
              </w:rPr>
              <w:fldChar w:fldCharType="end"/>
            </w:r>
          </w:hyperlink>
        </w:p>
        <w:p w14:paraId="3443542B"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6" w:history="1">
            <w:r w:rsidR="00A64096" w:rsidRPr="00A64096">
              <w:rPr>
                <w:rStyle w:val="afa"/>
                <w:rFonts w:ascii="仿宋" w:eastAsia="仿宋" w:hAnsi="仿宋" w:hint="eastAsia"/>
                <w:noProof/>
                <w:sz w:val="24"/>
              </w:rPr>
              <w:t>五、开标和评标</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_Toc45030756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22</w:t>
            </w:r>
            <w:r w:rsidR="0066671E" w:rsidRPr="00A64096">
              <w:rPr>
                <w:rFonts w:ascii="仿宋" w:eastAsia="仿宋" w:hAnsi="仿宋"/>
                <w:noProof/>
                <w:webHidden/>
                <w:sz w:val="24"/>
              </w:rPr>
              <w:fldChar w:fldCharType="end"/>
            </w:r>
          </w:hyperlink>
        </w:p>
        <w:p w14:paraId="1600BD08"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7" w:history="1">
            <w:r w:rsidR="00A64096" w:rsidRPr="00A64096">
              <w:rPr>
                <w:rStyle w:val="afa"/>
                <w:rFonts w:ascii="仿宋" w:eastAsia="仿宋" w:hAnsi="仿宋" w:hint="eastAsia"/>
                <w:noProof/>
                <w:sz w:val="24"/>
              </w:rPr>
              <w:t>六、授予合同</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_Toc45030757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24</w:t>
            </w:r>
            <w:r w:rsidR="0066671E" w:rsidRPr="00A64096">
              <w:rPr>
                <w:rFonts w:ascii="仿宋" w:eastAsia="仿宋" w:hAnsi="仿宋"/>
                <w:noProof/>
                <w:webHidden/>
                <w:sz w:val="24"/>
              </w:rPr>
              <w:fldChar w:fldCharType="end"/>
            </w:r>
          </w:hyperlink>
        </w:p>
        <w:p w14:paraId="3560935B" w14:textId="77777777" w:rsidR="00A64096" w:rsidRPr="00A64096" w:rsidRDefault="00C6664F" w:rsidP="00A64096">
          <w:pPr>
            <w:pStyle w:val="10"/>
            <w:tabs>
              <w:tab w:val="right" w:leader="dot" w:pos="9628"/>
            </w:tabs>
            <w:spacing w:line="360" w:lineRule="auto"/>
            <w:rPr>
              <w:rFonts w:ascii="仿宋" w:eastAsia="仿宋" w:hAnsi="仿宋" w:cstheme="minorBidi"/>
              <w:b w:val="0"/>
              <w:bCs w:val="0"/>
              <w:caps w:val="0"/>
              <w:noProof/>
              <w:sz w:val="24"/>
            </w:rPr>
          </w:pPr>
          <w:hyperlink w:anchor="_Toc45030758" w:history="1">
            <w:r w:rsidR="00A64096" w:rsidRPr="00A64096">
              <w:rPr>
                <w:rStyle w:val="afa"/>
                <w:rFonts w:ascii="仿宋" w:eastAsia="仿宋" w:hAnsi="仿宋" w:hint="eastAsia"/>
                <w:noProof/>
                <w:sz w:val="24"/>
              </w:rPr>
              <w:t>第七章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投标文件格式</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_Toc45030758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26</w:t>
            </w:r>
            <w:r w:rsidR="0066671E" w:rsidRPr="00A64096">
              <w:rPr>
                <w:rFonts w:ascii="仿宋" w:eastAsia="仿宋" w:hAnsi="仿宋"/>
                <w:noProof/>
                <w:webHidden/>
                <w:sz w:val="24"/>
              </w:rPr>
              <w:fldChar w:fldCharType="end"/>
            </w:r>
          </w:hyperlink>
        </w:p>
        <w:p w14:paraId="5501CD6B"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59" w:history="1">
            <w:r w:rsidR="00A64096" w:rsidRPr="00A64096">
              <w:rPr>
                <w:rStyle w:val="afa"/>
                <w:rFonts w:ascii="仿宋" w:eastAsia="仿宋" w:hAnsi="仿宋" w:hint="eastAsia"/>
                <w:noProof/>
                <w:sz w:val="24"/>
              </w:rPr>
              <w:t>投标文件编制说明</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_Toc45030759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26</w:t>
            </w:r>
            <w:r w:rsidR="0066671E" w:rsidRPr="00A64096">
              <w:rPr>
                <w:rFonts w:ascii="仿宋" w:eastAsia="仿宋" w:hAnsi="仿宋"/>
                <w:noProof/>
                <w:webHidden/>
                <w:sz w:val="24"/>
              </w:rPr>
              <w:fldChar w:fldCharType="end"/>
            </w:r>
          </w:hyperlink>
        </w:p>
        <w:p w14:paraId="41326706"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60" w:history="1">
            <w:r w:rsidR="00A64096" w:rsidRPr="00A64096">
              <w:rPr>
                <w:rStyle w:val="afa"/>
                <w:rFonts w:ascii="仿宋" w:eastAsia="仿宋" w:hAnsi="仿宋" w:hint="eastAsia"/>
                <w:noProof/>
                <w:sz w:val="24"/>
              </w:rPr>
              <w:t>投标文件格式目录</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_Toc45030760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28</w:t>
            </w:r>
            <w:r w:rsidR="0066671E" w:rsidRPr="00A64096">
              <w:rPr>
                <w:rFonts w:ascii="仿宋" w:eastAsia="仿宋" w:hAnsi="仿宋"/>
                <w:noProof/>
                <w:webHidden/>
                <w:sz w:val="24"/>
              </w:rPr>
              <w:fldChar w:fldCharType="end"/>
            </w:r>
          </w:hyperlink>
        </w:p>
        <w:p w14:paraId="45A73343" w14:textId="77777777" w:rsidR="00A64096" w:rsidRPr="00A64096" w:rsidRDefault="00C6664F" w:rsidP="00A64096">
          <w:pPr>
            <w:pStyle w:val="24"/>
            <w:tabs>
              <w:tab w:val="right" w:leader="dot" w:pos="9628"/>
            </w:tabs>
            <w:spacing w:line="360" w:lineRule="auto"/>
            <w:rPr>
              <w:rFonts w:ascii="仿宋" w:eastAsia="仿宋" w:hAnsi="仿宋" w:cstheme="minorBidi"/>
              <w:smallCaps w:val="0"/>
              <w:noProof/>
              <w:sz w:val="24"/>
            </w:rPr>
          </w:pPr>
          <w:hyperlink w:anchor="_Toc45030761" w:history="1">
            <w:r w:rsidR="00A64096" w:rsidRPr="00A64096">
              <w:rPr>
                <w:rStyle w:val="afa"/>
                <w:rFonts w:ascii="仿宋" w:eastAsia="仿宋" w:hAnsi="仿宋" w:hint="eastAsia"/>
                <w:noProof/>
                <w:sz w:val="24"/>
              </w:rPr>
              <w:t>评标指引表</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_Toc45030761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29</w:t>
            </w:r>
            <w:r w:rsidR="0066671E" w:rsidRPr="00A64096">
              <w:rPr>
                <w:rFonts w:ascii="仿宋" w:eastAsia="仿宋" w:hAnsi="仿宋"/>
                <w:noProof/>
                <w:webHidden/>
                <w:sz w:val="24"/>
              </w:rPr>
              <w:fldChar w:fldCharType="end"/>
            </w:r>
          </w:hyperlink>
        </w:p>
        <w:p w14:paraId="3A666243" w14:textId="77777777" w:rsidR="00A64096" w:rsidRDefault="00C6664F" w:rsidP="00A64096">
          <w:pPr>
            <w:pStyle w:val="10"/>
            <w:tabs>
              <w:tab w:val="right" w:leader="dot" w:pos="9628"/>
            </w:tabs>
            <w:spacing w:line="360" w:lineRule="auto"/>
            <w:rPr>
              <w:rFonts w:asciiTheme="minorHAnsi" w:eastAsiaTheme="minorEastAsia" w:hAnsiTheme="minorHAnsi" w:cstheme="minorBidi"/>
              <w:b w:val="0"/>
              <w:bCs w:val="0"/>
              <w:caps w:val="0"/>
              <w:noProof/>
              <w:szCs w:val="22"/>
            </w:rPr>
          </w:pPr>
          <w:hyperlink w:anchor="_Toc45030762" w:history="1">
            <w:r w:rsidR="00A64096" w:rsidRPr="00A64096">
              <w:rPr>
                <w:rStyle w:val="afa"/>
                <w:rFonts w:ascii="仿宋" w:eastAsia="仿宋" w:hAnsi="仿宋" w:hint="eastAsia"/>
                <w:noProof/>
                <w:sz w:val="24"/>
              </w:rPr>
              <w:t>第八章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合同条款</w:t>
            </w:r>
            <w:r w:rsidR="00A64096" w:rsidRPr="00A64096">
              <w:rPr>
                <w:rFonts w:ascii="仿宋" w:eastAsia="仿宋" w:hAnsi="仿宋"/>
                <w:noProof/>
                <w:webHidden/>
                <w:sz w:val="24"/>
              </w:rPr>
              <w:tab/>
            </w:r>
            <w:r w:rsidR="0066671E"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_Toc45030762 \h </w:instrText>
            </w:r>
            <w:r w:rsidR="0066671E" w:rsidRPr="00A64096">
              <w:rPr>
                <w:rFonts w:ascii="仿宋" w:eastAsia="仿宋" w:hAnsi="仿宋"/>
                <w:noProof/>
                <w:webHidden/>
                <w:sz w:val="24"/>
              </w:rPr>
            </w:r>
            <w:r w:rsidR="0066671E" w:rsidRPr="00A64096">
              <w:rPr>
                <w:rFonts w:ascii="仿宋" w:eastAsia="仿宋" w:hAnsi="仿宋"/>
                <w:noProof/>
                <w:webHidden/>
                <w:sz w:val="24"/>
              </w:rPr>
              <w:fldChar w:fldCharType="separate"/>
            </w:r>
            <w:r w:rsidR="00DA4E74">
              <w:rPr>
                <w:rFonts w:ascii="仿宋" w:eastAsia="仿宋" w:hAnsi="仿宋"/>
                <w:noProof/>
                <w:webHidden/>
                <w:sz w:val="24"/>
              </w:rPr>
              <w:t>46</w:t>
            </w:r>
            <w:r w:rsidR="0066671E" w:rsidRPr="00A64096">
              <w:rPr>
                <w:rFonts w:ascii="仿宋" w:eastAsia="仿宋" w:hAnsi="仿宋"/>
                <w:noProof/>
                <w:webHidden/>
                <w:sz w:val="24"/>
              </w:rPr>
              <w:fldChar w:fldCharType="end"/>
            </w:r>
          </w:hyperlink>
        </w:p>
        <w:p w14:paraId="04D484C7" w14:textId="77777777" w:rsidR="0044510F" w:rsidRDefault="0066671E">
          <w:r>
            <w:fldChar w:fldCharType="end"/>
          </w:r>
        </w:p>
      </w:sdtContent>
    </w:sdt>
    <w:p w14:paraId="67F67100" w14:textId="77777777" w:rsidR="00DA4E74" w:rsidRDefault="00DA4E74">
      <w:pPr>
        <w:widowControl/>
        <w:jc w:val="left"/>
      </w:pPr>
      <w:r>
        <w:br w:type="page"/>
      </w:r>
    </w:p>
    <w:p w14:paraId="7459FB5E" w14:textId="77777777" w:rsidR="0015247A" w:rsidRDefault="0015247A" w:rsidP="0015247A"/>
    <w:p w14:paraId="3B0D3458" w14:textId="77777777" w:rsidR="00830BFC" w:rsidRPr="000D39D7" w:rsidRDefault="00830BFC" w:rsidP="000D39D7">
      <w:pPr>
        <w:pStyle w:val="1"/>
      </w:pPr>
      <w:bookmarkStart w:id="0" w:name="_Toc45030741"/>
      <w:r w:rsidRPr="000D39D7">
        <w:rPr>
          <w:rFonts w:hint="eastAsia"/>
        </w:rPr>
        <w:t>第一章</w:t>
      </w:r>
      <w:r w:rsidRPr="000D39D7">
        <w:rPr>
          <w:rFonts w:hint="eastAsia"/>
        </w:rPr>
        <w:t xml:space="preserve">  </w:t>
      </w:r>
      <w:r w:rsidR="00FB2A18" w:rsidRPr="000D39D7">
        <w:rPr>
          <w:rFonts w:hint="eastAsia"/>
        </w:rPr>
        <w:t>投标邀请</w:t>
      </w:r>
      <w:bookmarkEnd w:id="0"/>
    </w:p>
    <w:p w14:paraId="049DDCBA" w14:textId="77777777"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14:paraId="37298D5C" w14:textId="0B8A3C7B" w:rsidR="000145C2" w:rsidRPr="00866A3A" w:rsidRDefault="00B026E1"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B026E1">
        <w:rPr>
          <w:rFonts w:ascii="宋体" w:hAnsi="宋体" w:hint="eastAsia"/>
          <w:snapToGrid w:val="0"/>
          <w:szCs w:val="21"/>
          <w:u w:val="single"/>
        </w:rPr>
        <w:t>大鹏办事处“生态环境管家”建设项目</w:t>
      </w:r>
      <w:r w:rsidR="000145C2" w:rsidRPr="00866A3A">
        <w:rPr>
          <w:rFonts w:ascii="宋体" w:hAnsi="宋体" w:cs="Arial Unicode MS" w:hint="eastAsia"/>
          <w:snapToGrid w:val="0"/>
          <w:kern w:val="0"/>
          <w:szCs w:val="21"/>
        </w:rPr>
        <w:t>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C6664F">
        <w:rPr>
          <w:rFonts w:ascii="宋体" w:hAnsi="宋体" w:cs="Arial Unicode MS"/>
          <w:snapToGrid w:val="0"/>
          <w:kern w:val="0"/>
          <w:szCs w:val="21"/>
          <w:u w:val="single"/>
        </w:rPr>
        <w:t>02</w:t>
      </w:r>
      <w:r w:rsidR="000145C2" w:rsidRPr="00866A3A">
        <w:rPr>
          <w:rFonts w:ascii="宋体" w:hAnsi="宋体" w:cs="Arial Unicode MS" w:hint="eastAsia"/>
          <w:snapToGrid w:val="0"/>
          <w:kern w:val="0"/>
          <w:szCs w:val="21"/>
          <w:u w:val="single"/>
        </w:rPr>
        <w:t>月</w:t>
      </w:r>
      <w:r w:rsidR="00C6664F">
        <w:rPr>
          <w:rFonts w:ascii="宋体" w:hAnsi="宋体" w:cs="Arial Unicode MS"/>
          <w:snapToGrid w:val="0"/>
          <w:kern w:val="0"/>
          <w:szCs w:val="21"/>
          <w:u w:val="single"/>
        </w:rPr>
        <w:t>01</w:t>
      </w:r>
      <w:r w:rsidR="000145C2" w:rsidRPr="00866A3A">
        <w:rPr>
          <w:rFonts w:ascii="宋体" w:hAnsi="宋体" w:cs="Arial Unicode MS" w:hint="eastAsia"/>
          <w:snapToGrid w:val="0"/>
          <w:kern w:val="0"/>
          <w:szCs w:val="21"/>
          <w:u w:val="single"/>
        </w:rPr>
        <w:t>日</w:t>
      </w:r>
      <w:r w:rsidR="00C6664F">
        <w:rPr>
          <w:rFonts w:ascii="宋体" w:hAnsi="宋体" w:cs="Arial Unicode MS"/>
          <w:snapToGrid w:val="0"/>
          <w:kern w:val="0"/>
          <w:szCs w:val="21"/>
          <w:u w:val="single"/>
        </w:rPr>
        <w:t>10</w:t>
      </w:r>
      <w:r w:rsidR="000145C2" w:rsidRPr="00866A3A">
        <w:rPr>
          <w:rFonts w:ascii="宋体" w:hAnsi="宋体" w:cs="Arial Unicode MS" w:hint="eastAsia"/>
          <w:snapToGrid w:val="0"/>
          <w:kern w:val="0"/>
          <w:szCs w:val="21"/>
          <w:u w:val="single"/>
        </w:rPr>
        <w:t>点</w:t>
      </w:r>
      <w:r w:rsidR="00C6664F">
        <w:rPr>
          <w:rFonts w:ascii="宋体" w:hAnsi="宋体" w:cs="Arial Unicode MS"/>
          <w:snapToGrid w:val="0"/>
          <w:kern w:val="0"/>
          <w:szCs w:val="21"/>
          <w:u w:val="single"/>
        </w:rPr>
        <w:t>00</w:t>
      </w:r>
      <w:r w:rsidR="000145C2" w:rsidRPr="00866A3A">
        <w:rPr>
          <w:rFonts w:ascii="宋体" w:hAnsi="宋体" w:cs="Arial Unicode MS" w:hint="eastAsia"/>
          <w:snapToGrid w:val="0"/>
          <w:kern w:val="0"/>
          <w:szCs w:val="21"/>
          <w:u w:val="single"/>
        </w:rPr>
        <w:t>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14:paraId="5020C854" w14:textId="77777777"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14:paraId="14B22A6A" w14:textId="77777777"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14:paraId="1211ED91" w14:textId="77777777"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B026E1" w:rsidRPr="00B026E1">
        <w:rPr>
          <w:rFonts w:ascii="宋体" w:eastAsia="宋体" w:hAnsi="宋体"/>
          <w:snapToGrid w:val="0"/>
          <w:color w:val="auto"/>
          <w:sz w:val="21"/>
        </w:rPr>
        <w:t>SZZZ2021-QC0018</w:t>
      </w:r>
    </w:p>
    <w:p w14:paraId="54D38AF9" w14:textId="77777777"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B026E1" w:rsidRPr="00B026E1">
        <w:rPr>
          <w:rFonts w:ascii="宋体" w:eastAsia="宋体" w:hAnsi="宋体" w:hint="eastAsia"/>
          <w:snapToGrid w:val="0"/>
          <w:color w:val="auto"/>
          <w:sz w:val="21"/>
          <w:szCs w:val="21"/>
        </w:rPr>
        <w:t>大鹏办事处“生态环境管家”建设项目</w:t>
      </w:r>
    </w:p>
    <w:p w14:paraId="52874E3E" w14:textId="77777777"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14:paraId="2BD18DEC" w14:textId="77777777"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0145C2" w:rsidRPr="00866A3A">
        <w:rPr>
          <w:rFonts w:ascii="宋体" w:eastAsia="宋体" w:hAnsi="宋体" w:hint="eastAsia"/>
          <w:snapToGrid w:val="0"/>
          <w:color w:val="auto"/>
          <w:sz w:val="21"/>
          <w:szCs w:val="21"/>
          <w:u w:val="single"/>
        </w:rPr>
        <w:t xml:space="preserve">  </w:t>
      </w:r>
      <w:r w:rsidR="00B026E1" w:rsidRPr="00B026E1">
        <w:rPr>
          <w:rFonts w:ascii="宋体" w:eastAsia="宋体" w:hAnsi="宋体"/>
          <w:snapToGrid w:val="0"/>
          <w:color w:val="auto"/>
          <w:sz w:val="21"/>
          <w:szCs w:val="21"/>
          <w:u w:val="single"/>
        </w:rPr>
        <w:t>91.86</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14:paraId="213E51B5" w14:textId="77777777"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0145C2" w:rsidRPr="00866A3A">
        <w:rPr>
          <w:rFonts w:ascii="宋体" w:eastAsia="宋体" w:hAnsi="宋体" w:hint="eastAsia"/>
          <w:snapToGrid w:val="0"/>
          <w:color w:val="auto"/>
          <w:sz w:val="21"/>
          <w:szCs w:val="21"/>
          <w:u w:val="single"/>
        </w:rPr>
        <w:t xml:space="preserve">  </w:t>
      </w:r>
      <w:r w:rsidR="00B026E1" w:rsidRPr="00B026E1">
        <w:rPr>
          <w:rFonts w:ascii="宋体" w:eastAsia="宋体" w:hAnsi="宋体"/>
          <w:snapToGrid w:val="0"/>
          <w:color w:val="auto"/>
          <w:sz w:val="21"/>
          <w:szCs w:val="21"/>
          <w:u w:val="single"/>
        </w:rPr>
        <w:t>91.86</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14:paraId="6ED13E5B" w14:textId="77777777"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8788" w:type="dxa"/>
        <w:tblInd w:w="486"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60" w:type="dxa"/>
          <w:left w:w="60" w:type="dxa"/>
          <w:bottom w:w="60" w:type="dxa"/>
          <w:right w:w="60" w:type="dxa"/>
        </w:tblCellMar>
        <w:tblLook w:val="04A0" w:firstRow="1" w:lastRow="0" w:firstColumn="1" w:lastColumn="0" w:noHBand="0" w:noVBand="1"/>
      </w:tblPr>
      <w:tblGrid>
        <w:gridCol w:w="708"/>
        <w:gridCol w:w="3261"/>
        <w:gridCol w:w="708"/>
        <w:gridCol w:w="709"/>
        <w:gridCol w:w="2552"/>
        <w:gridCol w:w="850"/>
      </w:tblGrid>
      <w:tr w:rsidR="00802383" w14:paraId="0EEBDE72" w14:textId="77777777"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6C520C56" w14:textId="77777777"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261"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22B03302" w14:textId="77777777" w:rsidR="00802383" w:rsidRDefault="00802383" w:rsidP="00DC1E1B">
            <w:pPr>
              <w:pStyle w:val="af4"/>
              <w:spacing w:line="360" w:lineRule="auto"/>
              <w:jc w:val="center"/>
              <w:rPr>
                <w:sz w:val="21"/>
              </w:rPr>
            </w:pPr>
            <w:r>
              <w:rPr>
                <w:sz w:val="21"/>
              </w:rPr>
              <w:t>标的名称</w:t>
            </w:r>
          </w:p>
        </w:tc>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5CA19FA1" w14:textId="77777777" w:rsidR="00802383" w:rsidRDefault="00802383" w:rsidP="00DC1E1B">
            <w:pPr>
              <w:pStyle w:val="af4"/>
              <w:spacing w:before="0" w:beforeAutospacing="0" w:after="0" w:afterAutospacing="0" w:line="360" w:lineRule="auto"/>
              <w:jc w:val="center"/>
              <w:rPr>
                <w:sz w:val="21"/>
              </w:rPr>
            </w:pPr>
            <w:r>
              <w:rPr>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3F75BD67" w14:textId="77777777" w:rsidR="00802383" w:rsidRDefault="00802383" w:rsidP="00DC1E1B">
            <w:pPr>
              <w:pStyle w:val="af4"/>
              <w:spacing w:before="0" w:beforeAutospacing="0" w:after="0" w:afterAutospacing="0" w:line="360" w:lineRule="auto"/>
              <w:jc w:val="center"/>
              <w:rPr>
                <w:sz w:val="21"/>
              </w:rPr>
            </w:pPr>
            <w:r>
              <w:rPr>
                <w:sz w:val="21"/>
              </w:rPr>
              <w:t>单位</w:t>
            </w:r>
          </w:p>
        </w:tc>
        <w:tc>
          <w:tcPr>
            <w:tcW w:w="2552"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22EFF10F" w14:textId="77777777"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69FFA1B7" w14:textId="77777777" w:rsidR="00802383" w:rsidRDefault="00802383" w:rsidP="00DC1E1B">
            <w:pPr>
              <w:pStyle w:val="af4"/>
              <w:spacing w:before="0" w:beforeAutospacing="0" w:after="0" w:afterAutospacing="0" w:line="360" w:lineRule="auto"/>
              <w:jc w:val="center"/>
              <w:rPr>
                <w:sz w:val="21"/>
              </w:rPr>
            </w:pPr>
            <w:r>
              <w:rPr>
                <w:sz w:val="21"/>
              </w:rPr>
              <w:t>备注</w:t>
            </w:r>
          </w:p>
        </w:tc>
      </w:tr>
      <w:tr w:rsidR="00802383" w14:paraId="43B8074C" w14:textId="77777777"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14:paraId="09C183A6" w14:textId="77777777"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261" w:type="dxa"/>
            <w:tcBorders>
              <w:top w:val="outset" w:sz="6" w:space="0" w:color="AAAAAA"/>
              <w:left w:val="outset" w:sz="6" w:space="0" w:color="AAAAAA"/>
              <w:bottom w:val="outset" w:sz="6" w:space="0" w:color="AAAAAA"/>
              <w:right w:val="outset" w:sz="6" w:space="0" w:color="AAAAAA"/>
            </w:tcBorders>
            <w:shd w:val="clear" w:color="auto" w:fill="auto"/>
            <w:vAlign w:val="center"/>
          </w:tcPr>
          <w:p w14:paraId="5FE42EAD" w14:textId="77777777" w:rsidR="00802383" w:rsidRPr="00437066" w:rsidRDefault="00763F39" w:rsidP="00DC1E1B">
            <w:pPr>
              <w:pStyle w:val="af4"/>
              <w:spacing w:line="360" w:lineRule="auto"/>
              <w:jc w:val="center"/>
              <w:rPr>
                <w:rFonts w:asciiTheme="minorEastAsia" w:eastAsiaTheme="minorEastAsia" w:hAnsiTheme="minorEastAsia"/>
                <w:sz w:val="21"/>
              </w:rPr>
            </w:pPr>
            <w:r w:rsidRPr="00763F39">
              <w:rPr>
                <w:rFonts w:asciiTheme="minorEastAsia" w:eastAsiaTheme="minorEastAsia" w:hAnsiTheme="minorEastAsia" w:hint="eastAsia"/>
                <w:sz w:val="21"/>
              </w:rPr>
              <w:t>大鹏办事处“生态环境管家”建设项目</w:t>
            </w:r>
          </w:p>
        </w:tc>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14:paraId="4FDF859A" w14:textId="77777777"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14:paraId="4D154E38" w14:textId="77777777"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2" w:type="dxa"/>
            <w:tcBorders>
              <w:top w:val="outset" w:sz="6" w:space="0" w:color="AAAAAA"/>
              <w:left w:val="outset" w:sz="6" w:space="0" w:color="AAAAAA"/>
              <w:bottom w:val="outset" w:sz="6" w:space="0" w:color="AAAAAA"/>
              <w:right w:val="outset" w:sz="6" w:space="0" w:color="AAAAAA"/>
            </w:tcBorders>
            <w:shd w:val="clear" w:color="auto" w:fill="auto"/>
            <w:vAlign w:val="center"/>
          </w:tcPr>
          <w:p w14:paraId="45669C0D" w14:textId="77777777"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详见招标文件</w:t>
            </w:r>
          </w:p>
        </w:tc>
        <w:tc>
          <w:tcPr>
            <w:tcW w:w="850" w:type="dxa"/>
            <w:tcBorders>
              <w:top w:val="outset" w:sz="6" w:space="0" w:color="AAAAAA"/>
              <w:left w:val="outset" w:sz="6" w:space="0" w:color="AAAAAA"/>
              <w:bottom w:val="outset" w:sz="6" w:space="0" w:color="AAAAAA"/>
              <w:right w:val="outset" w:sz="6" w:space="0" w:color="AAAAAA"/>
            </w:tcBorders>
            <w:shd w:val="clear" w:color="auto" w:fill="auto"/>
            <w:vAlign w:val="center"/>
          </w:tcPr>
          <w:p w14:paraId="0C7D732C" w14:textId="77777777" w:rsidR="00802383" w:rsidRPr="00437066" w:rsidRDefault="00802383" w:rsidP="00DC1E1B">
            <w:pPr>
              <w:widowControl/>
              <w:spacing w:line="360" w:lineRule="auto"/>
              <w:jc w:val="center"/>
              <w:rPr>
                <w:rFonts w:asciiTheme="minorEastAsia" w:eastAsiaTheme="minorEastAsia" w:hAnsiTheme="minorEastAsia"/>
              </w:rPr>
            </w:pPr>
            <w:r w:rsidRPr="00437066">
              <w:rPr>
                <w:rFonts w:asciiTheme="minorEastAsia" w:eastAsiaTheme="minorEastAsia" w:hAnsiTheme="minorEastAsia" w:hint="eastAsia"/>
              </w:rPr>
              <w:t>无</w:t>
            </w:r>
          </w:p>
        </w:tc>
      </w:tr>
    </w:tbl>
    <w:p w14:paraId="05FCBDD0" w14:textId="3FA03145" w:rsidR="007C26B9" w:rsidRDefault="00F7685E" w:rsidP="007D6E0F">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8A51B2" w:rsidRPr="00051510">
        <w:rPr>
          <w:rFonts w:ascii="宋体" w:eastAsia="宋体" w:hAnsi="宋体" w:hint="eastAsia"/>
          <w:snapToGrid w:val="0"/>
          <w:color w:val="auto"/>
          <w:sz w:val="21"/>
          <w:szCs w:val="21"/>
        </w:rPr>
        <w:t>合同签订后</w:t>
      </w:r>
      <w:r w:rsidR="00051510" w:rsidRPr="00051510">
        <w:rPr>
          <w:rFonts w:ascii="宋体" w:eastAsia="宋体" w:hAnsi="宋体" w:hint="eastAsia"/>
          <w:snapToGrid w:val="0"/>
          <w:color w:val="auto"/>
          <w:sz w:val="21"/>
          <w:szCs w:val="21"/>
        </w:rPr>
        <w:t>一年</w:t>
      </w:r>
      <w:r w:rsidR="00E65D02">
        <w:rPr>
          <w:rFonts w:ascii="宋体" w:eastAsia="宋体" w:hAnsi="宋体" w:hint="eastAsia"/>
          <w:snapToGrid w:val="0"/>
          <w:color w:val="auto"/>
          <w:sz w:val="21"/>
          <w:szCs w:val="21"/>
        </w:rPr>
        <w:t>内</w:t>
      </w:r>
      <w:r w:rsidR="008A51B2" w:rsidRPr="00051510">
        <w:rPr>
          <w:rFonts w:ascii="宋体" w:eastAsia="宋体" w:hAnsi="宋体" w:hint="eastAsia"/>
          <w:snapToGrid w:val="0"/>
          <w:color w:val="auto"/>
          <w:sz w:val="21"/>
          <w:szCs w:val="21"/>
        </w:rPr>
        <w:t>。</w:t>
      </w:r>
    </w:p>
    <w:p w14:paraId="4C0A87D0" w14:textId="77777777"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本项目不接受联合体投标</w:t>
      </w:r>
      <w:r w:rsidR="000145C2">
        <w:rPr>
          <w:rFonts w:ascii="宋体" w:eastAsia="宋体" w:hAnsi="宋体" w:hint="eastAsia"/>
          <w:snapToGrid w:val="0"/>
          <w:color w:val="auto"/>
          <w:sz w:val="21"/>
          <w:szCs w:val="21"/>
        </w:rPr>
        <w:t>，不允许分包或转包</w:t>
      </w:r>
      <w:r w:rsidR="000145C2" w:rsidRPr="00866A3A">
        <w:rPr>
          <w:rFonts w:ascii="宋体" w:eastAsia="宋体" w:hAnsi="宋体" w:hint="eastAsia"/>
          <w:snapToGrid w:val="0"/>
          <w:color w:val="auto"/>
          <w:sz w:val="21"/>
          <w:szCs w:val="21"/>
        </w:rPr>
        <w:t>。</w:t>
      </w:r>
    </w:p>
    <w:p w14:paraId="4B0919B1" w14:textId="77777777"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372B810E" w14:textId="77777777"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14:paraId="1B02C331" w14:textId="77777777"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业执照或法人证书等证明材料复印件或扫描件以及《政府采购投标承诺函》加盖投标人公章）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14:paraId="5406DEC1" w14:textId="77777777"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14:paraId="269C758C" w14:textId="77777777"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r w:rsidR="00524A47">
        <w:rPr>
          <w:rFonts w:asciiTheme="minorEastAsia" w:eastAsiaTheme="minorEastAsia" w:hAnsiTheme="minorEastAsia"/>
          <w:snapToGrid w:val="0"/>
          <w:color w:val="auto"/>
          <w:sz w:val="21"/>
        </w:rPr>
        <w:t xml:space="preserve"> </w:t>
      </w:r>
    </w:p>
    <w:p w14:paraId="5B5630C2" w14:textId="77777777"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0145C2" w:rsidRPr="00EC232A">
        <w:rPr>
          <w:rFonts w:asciiTheme="minorEastAsia" w:eastAsiaTheme="minorEastAsia" w:hAnsiTheme="minorEastAsia" w:hint="eastAsia"/>
          <w:snapToGrid w:val="0"/>
          <w:color w:val="auto"/>
          <w:sz w:val="21"/>
        </w:rPr>
        <w:t>近三年内（</w:t>
      </w:r>
      <w:r w:rsidR="000145C2" w:rsidRPr="00A26C9B">
        <w:rPr>
          <w:rFonts w:asciiTheme="minorEastAsia" w:eastAsiaTheme="minorEastAsia" w:hAnsiTheme="minorEastAsia" w:hint="eastAsia"/>
          <w:snapToGrid w:val="0"/>
          <w:color w:val="auto"/>
          <w:sz w:val="21"/>
        </w:rPr>
        <w:t>投标人成立不足三年的从成立之日起算</w:t>
      </w:r>
      <w:r w:rsidR="000145C2" w:rsidRPr="00EC232A">
        <w:rPr>
          <w:rFonts w:asciiTheme="minorEastAsia" w:eastAsiaTheme="minorEastAsia" w:hAnsiTheme="minorEastAsia" w:hint="eastAsia"/>
          <w:snapToGrid w:val="0"/>
          <w:color w:val="auto"/>
          <w:sz w:val="21"/>
        </w:rPr>
        <w:t>）无行贿犯罪记录（须按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投标文件格式要求提供《政府采购投标承诺函》加盖投标人公章）；</w:t>
      </w:r>
    </w:p>
    <w:p w14:paraId="14996576" w14:textId="77777777"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sidR="000145C2" w:rsidRPr="000B61BF">
        <w:rPr>
          <w:rFonts w:asciiTheme="minorEastAsia" w:eastAsiaTheme="minorEastAsia" w:hAnsiTheme="minorEastAsia" w:hint="eastAsia"/>
          <w:snapToGrid w:val="0"/>
          <w:color w:val="auto"/>
          <w:sz w:val="21"/>
        </w:rPr>
        <w:t>须按本项目投标文件格式要求提供《政府采购投标承诺函》加盖投标人公章</w:t>
      </w:r>
      <w:r w:rsidR="000145C2" w:rsidRPr="00EC232A">
        <w:rPr>
          <w:rFonts w:asciiTheme="minorEastAsia" w:eastAsiaTheme="minorEastAsia" w:hAnsiTheme="minorEastAsia" w:hint="eastAsia"/>
          <w:snapToGrid w:val="0"/>
          <w:color w:val="auto"/>
          <w:sz w:val="21"/>
        </w:rPr>
        <w:t>）；</w:t>
      </w:r>
    </w:p>
    <w:p w14:paraId="5BD61152" w14:textId="77777777"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0145C2">
        <w:rPr>
          <w:rFonts w:asciiTheme="minorEastAsia" w:eastAsiaTheme="minorEastAsia" w:hAnsiTheme="minorEastAsia" w:hint="eastAsia"/>
          <w:snapToGrid w:val="0"/>
          <w:color w:val="auto"/>
          <w:sz w:val="21"/>
        </w:rPr>
        <w:t>。</w:t>
      </w:r>
    </w:p>
    <w:p w14:paraId="3E634C22" w14:textId="77777777" w:rsidR="000145C2" w:rsidRPr="00F8209F"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026C89EC" w14:textId="77777777"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r w:rsidRPr="00866A3A">
        <w:rPr>
          <w:rFonts w:ascii="宋体" w:eastAsia="宋体" w:hAnsi="宋体"/>
          <w:b/>
          <w:snapToGrid w:val="0"/>
          <w:color w:val="auto"/>
          <w:sz w:val="21"/>
          <w:szCs w:val="21"/>
        </w:rPr>
        <w:t xml:space="preserve"> </w:t>
      </w:r>
    </w:p>
    <w:p w14:paraId="18F3E6D9" w14:textId="09E930C1"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3E756A">
        <w:rPr>
          <w:rFonts w:ascii="宋体" w:eastAsia="宋体" w:hAnsi="宋体"/>
          <w:snapToGrid w:val="0"/>
          <w:color w:val="auto"/>
          <w:sz w:val="21"/>
          <w:szCs w:val="21"/>
          <w:u w:val="single"/>
        </w:rPr>
        <w:t>01</w:t>
      </w:r>
      <w:r w:rsidRPr="00866A3A">
        <w:rPr>
          <w:rFonts w:ascii="宋体" w:eastAsia="宋体" w:hAnsi="宋体" w:hint="eastAsia"/>
          <w:snapToGrid w:val="0"/>
          <w:color w:val="auto"/>
          <w:sz w:val="21"/>
          <w:szCs w:val="21"/>
          <w:u w:val="single"/>
        </w:rPr>
        <w:t>月</w:t>
      </w:r>
      <w:r w:rsidR="003E756A">
        <w:rPr>
          <w:rFonts w:ascii="宋体" w:eastAsia="宋体" w:hAnsi="宋体"/>
          <w:snapToGrid w:val="0"/>
          <w:color w:val="auto"/>
          <w:sz w:val="21"/>
          <w:szCs w:val="21"/>
          <w:u w:val="single"/>
        </w:rPr>
        <w:t>21</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3E756A">
        <w:rPr>
          <w:rFonts w:ascii="宋体" w:eastAsia="宋体" w:hAnsi="宋体"/>
          <w:snapToGrid w:val="0"/>
          <w:color w:val="auto"/>
          <w:sz w:val="21"/>
          <w:szCs w:val="21"/>
          <w:u w:val="single"/>
        </w:rPr>
        <w:t>01</w:t>
      </w:r>
      <w:r w:rsidRPr="00866A3A">
        <w:rPr>
          <w:rFonts w:ascii="宋体" w:eastAsia="宋体" w:hAnsi="宋体" w:hint="eastAsia"/>
          <w:snapToGrid w:val="0"/>
          <w:color w:val="auto"/>
          <w:sz w:val="21"/>
          <w:szCs w:val="21"/>
          <w:u w:val="single"/>
        </w:rPr>
        <w:t>月</w:t>
      </w:r>
      <w:r w:rsidR="003E756A">
        <w:rPr>
          <w:rFonts w:ascii="宋体" w:eastAsia="宋体" w:hAnsi="宋体"/>
          <w:snapToGrid w:val="0"/>
          <w:color w:val="auto"/>
          <w:sz w:val="21"/>
          <w:szCs w:val="21"/>
          <w:u w:val="single"/>
        </w:rPr>
        <w:t>28</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14:paraId="5FEBCA94" w14:textId="77777777"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14:paraId="73C78600" w14:textId="77777777"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r w:rsidRPr="00965874">
        <w:rPr>
          <w:rFonts w:ascii="宋体" w:eastAsia="宋体" w:hAnsi="宋体"/>
          <w:snapToGrid w:val="0"/>
          <w:color w:val="auto"/>
          <w:sz w:val="21"/>
          <w:szCs w:val="21"/>
        </w:rPr>
        <w:t xml:space="preserve"> </w:t>
      </w:r>
    </w:p>
    <w:p w14:paraId="486C9FF7" w14:textId="77777777"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14:paraId="0A41AB37" w14:textId="77777777"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Pr="00965874">
        <w:rPr>
          <w:rFonts w:ascii="宋体" w:eastAsia="宋体" w:hAnsi="宋体" w:hint="eastAsia"/>
          <w:snapToGrid w:val="0"/>
          <w:color w:val="auto"/>
          <w:sz w:val="21"/>
          <w:szCs w:val="21"/>
        </w:rPr>
        <w:t>ztzszzzt@163.com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14:paraId="1452005A" w14:textId="77777777"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66671E">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66671E">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66671E">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66671E">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66671E">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66671E">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66671E">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66671E">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66671E">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66671E">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66671E">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66671E">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w:t>
      </w:r>
      <w:proofErr w:type="gramStart"/>
      <w:r w:rsidRPr="00965874">
        <w:rPr>
          <w:rFonts w:ascii="宋体" w:eastAsia="宋体" w:hAnsi="宋体" w:hint="eastAsia"/>
          <w:snapToGrid w:val="0"/>
          <w:color w:val="auto"/>
          <w:sz w:val="21"/>
          <w:szCs w:val="21"/>
        </w:rPr>
        <w:t>转帐</w:t>
      </w:r>
      <w:proofErr w:type="gramEnd"/>
      <w:r w:rsidRPr="00965874">
        <w:rPr>
          <w:rFonts w:ascii="宋体" w:eastAsia="宋体" w:hAnsi="宋体" w:hint="eastAsia"/>
          <w:snapToGrid w:val="0"/>
          <w:color w:val="auto"/>
          <w:sz w:val="21"/>
          <w:szCs w:val="21"/>
        </w:rPr>
        <w:t>凭证</w:t>
      </w:r>
      <w:r>
        <w:rPr>
          <w:rFonts w:ascii="宋体" w:eastAsia="宋体" w:hAnsi="宋体" w:hint="eastAsia"/>
          <w:snapToGrid w:val="0"/>
          <w:color w:val="auto"/>
          <w:sz w:val="21"/>
          <w:szCs w:val="21"/>
        </w:rPr>
        <w:t>或现金支付</w:t>
      </w:r>
      <w:r w:rsidRPr="00965874">
        <w:rPr>
          <w:rFonts w:ascii="宋体" w:eastAsia="宋体" w:hAnsi="宋体" w:hint="eastAsia"/>
          <w:snapToGrid w:val="0"/>
          <w:color w:val="auto"/>
          <w:sz w:val="21"/>
          <w:szCs w:val="21"/>
        </w:rPr>
        <w:t>。</w:t>
      </w:r>
    </w:p>
    <w:p w14:paraId="28E425FC" w14:textId="77777777"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14:paraId="5391EB3E" w14:textId="77777777"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14:paraId="1FFA9A4B" w14:textId="77777777"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14:paraId="6BFDF0E2" w14:textId="77777777"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14:paraId="080EEC71" w14:textId="77777777"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3F91528A" w14:textId="77777777"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14:paraId="45184768" w14:textId="5124D11F"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3E756A">
        <w:rPr>
          <w:rFonts w:ascii="宋体" w:eastAsia="宋体" w:hAnsi="宋体"/>
          <w:snapToGrid w:val="0"/>
          <w:color w:val="auto"/>
          <w:sz w:val="21"/>
          <w:szCs w:val="21"/>
          <w:u w:val="single"/>
        </w:rPr>
        <w:t>02</w:t>
      </w:r>
      <w:r w:rsidRPr="00077C93">
        <w:rPr>
          <w:rFonts w:ascii="宋体" w:eastAsia="宋体" w:hAnsi="宋体" w:hint="eastAsia"/>
          <w:snapToGrid w:val="0"/>
          <w:color w:val="auto"/>
          <w:sz w:val="21"/>
          <w:szCs w:val="21"/>
          <w:u w:val="single"/>
        </w:rPr>
        <w:t>月</w:t>
      </w:r>
      <w:r w:rsidR="003E756A">
        <w:rPr>
          <w:rFonts w:ascii="宋体" w:eastAsia="宋体" w:hAnsi="宋体"/>
          <w:snapToGrid w:val="0"/>
          <w:color w:val="auto"/>
          <w:sz w:val="21"/>
          <w:szCs w:val="21"/>
          <w:u w:val="single"/>
        </w:rPr>
        <w:t>01</w:t>
      </w:r>
      <w:r w:rsidRPr="00077C93">
        <w:rPr>
          <w:rFonts w:ascii="宋体" w:eastAsia="宋体" w:hAnsi="宋体" w:hint="eastAsia"/>
          <w:snapToGrid w:val="0"/>
          <w:color w:val="auto"/>
          <w:sz w:val="21"/>
          <w:szCs w:val="21"/>
          <w:u w:val="single"/>
        </w:rPr>
        <w:t>日</w:t>
      </w:r>
      <w:r w:rsidR="003E756A">
        <w:rPr>
          <w:rFonts w:ascii="宋体" w:eastAsia="宋体" w:hAnsi="宋体"/>
          <w:snapToGrid w:val="0"/>
          <w:color w:val="auto"/>
          <w:sz w:val="21"/>
          <w:szCs w:val="21"/>
          <w:u w:val="single"/>
        </w:rPr>
        <w:t>10</w:t>
      </w:r>
      <w:r w:rsidRPr="00077C93">
        <w:rPr>
          <w:rFonts w:ascii="宋体" w:eastAsia="宋体" w:hAnsi="宋体" w:hint="eastAsia"/>
          <w:snapToGrid w:val="0"/>
          <w:color w:val="auto"/>
          <w:sz w:val="21"/>
          <w:szCs w:val="21"/>
          <w:u w:val="single"/>
        </w:rPr>
        <w:t>点</w:t>
      </w:r>
      <w:r w:rsidR="003E756A">
        <w:rPr>
          <w:rFonts w:ascii="宋体" w:eastAsia="宋体" w:hAnsi="宋体"/>
          <w:snapToGrid w:val="0"/>
          <w:color w:val="auto"/>
          <w:sz w:val="21"/>
          <w:szCs w:val="21"/>
          <w:u w:val="single"/>
        </w:rPr>
        <w:t>0</w:t>
      </w:r>
      <w:r w:rsidRPr="00077C93">
        <w:rPr>
          <w:rFonts w:ascii="宋体" w:eastAsia="宋体" w:hAnsi="宋体" w:hint="eastAsia"/>
          <w:snapToGrid w:val="0"/>
          <w:color w:val="auto"/>
          <w:sz w:val="21"/>
          <w:szCs w:val="21"/>
          <w:u w:val="single"/>
        </w:rPr>
        <w:t>0分（北京时间）</w:t>
      </w:r>
    </w:p>
    <w:p w14:paraId="4F78415D" w14:textId="77777777"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14:paraId="53706BCB" w14:textId="77777777"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1AE430E0" w14:textId="77777777"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14:paraId="3F33CAF4" w14:textId="77777777"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14:paraId="40FDDAB7" w14:textId="77777777"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65BC83C8" w14:textId="77777777"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14:paraId="0C187FAD" w14:textId="77777777"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lastRenderedPageBreak/>
        <w:t>1、凡参与深圳市政府采购活动的供应商，须自行在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14:paraId="22E6D888" w14:textId="77777777"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proofErr w:type="gramStart"/>
      <w:r w:rsidR="007B081D" w:rsidRPr="007B081D">
        <w:rPr>
          <w:rFonts w:ascii="宋体" w:eastAsia="宋体" w:hAnsi="宋体" w:hint="eastAsia"/>
          <w:snapToGrid w:val="0"/>
          <w:color w:val="auto"/>
          <w:sz w:val="21"/>
          <w:szCs w:val="21"/>
        </w:rPr>
        <w:t>《</w:t>
      </w:r>
      <w:proofErr w:type="gramEnd"/>
      <w:r w:rsidR="007B081D" w:rsidRPr="007B081D">
        <w:rPr>
          <w:rFonts w:ascii="宋体" w:eastAsia="宋体" w:hAnsi="宋体" w:hint="eastAsia"/>
          <w:snapToGrid w:val="0"/>
          <w:color w:val="auto"/>
          <w:sz w:val="21"/>
          <w:szCs w:val="21"/>
        </w:rPr>
        <w:t>财政部 工业和信息化部关于印发</w:t>
      </w:r>
      <w:proofErr w:type="gramStart"/>
      <w:r w:rsidR="007B081D" w:rsidRPr="007B081D">
        <w:rPr>
          <w:rFonts w:ascii="宋体" w:eastAsia="宋体" w:hAnsi="宋体" w:hint="eastAsia"/>
          <w:snapToGrid w:val="0"/>
          <w:color w:val="auto"/>
          <w:sz w:val="21"/>
          <w:szCs w:val="21"/>
        </w:rPr>
        <w:t>《</w:t>
      </w:r>
      <w:proofErr w:type="gramEnd"/>
      <w:r w:rsidR="007B081D" w:rsidRPr="007B081D">
        <w:rPr>
          <w:rFonts w:ascii="宋体" w:eastAsia="宋体" w:hAnsi="宋体" w:hint="eastAsia"/>
          <w:snapToGrid w:val="0"/>
          <w:color w:val="auto"/>
          <w:sz w:val="21"/>
          <w:szCs w:val="21"/>
        </w:rPr>
        <w:t>政府采购促进中小企业发展管理办法</w:t>
      </w:r>
      <w:proofErr w:type="gramStart"/>
      <w:r w:rsidR="007B081D" w:rsidRPr="007B081D">
        <w:rPr>
          <w:rFonts w:ascii="宋体" w:eastAsia="宋体" w:hAnsi="宋体" w:hint="eastAsia"/>
          <w:snapToGrid w:val="0"/>
          <w:color w:val="auto"/>
          <w:sz w:val="21"/>
          <w:szCs w:val="21"/>
        </w:rPr>
        <w:t>》</w:t>
      </w:r>
      <w:proofErr w:type="gramEnd"/>
      <w:r w:rsidR="007B081D" w:rsidRPr="007B081D">
        <w:rPr>
          <w:rFonts w:ascii="宋体" w:eastAsia="宋体" w:hAnsi="宋体" w:hint="eastAsia"/>
          <w:snapToGrid w:val="0"/>
          <w:color w:val="auto"/>
          <w:sz w:val="21"/>
          <w:szCs w:val="21"/>
        </w:rPr>
        <w:t>的通知</w:t>
      </w:r>
      <w:proofErr w:type="gramStart"/>
      <w:r w:rsidR="007B081D" w:rsidRPr="007B081D">
        <w:rPr>
          <w:rFonts w:ascii="宋体" w:eastAsia="宋体" w:hAnsi="宋体" w:hint="eastAsia"/>
          <w:snapToGrid w:val="0"/>
          <w:color w:val="auto"/>
          <w:sz w:val="21"/>
          <w:szCs w:val="21"/>
        </w:rPr>
        <w:t>》</w:t>
      </w:r>
      <w:proofErr w:type="gramEnd"/>
      <w:r w:rsidR="007B081D" w:rsidRPr="007B081D">
        <w:rPr>
          <w:rFonts w:ascii="宋体" w:eastAsia="宋体" w:hAnsi="宋体" w:hint="eastAsia"/>
          <w:snapToGrid w:val="0"/>
          <w:color w:val="auto"/>
          <w:sz w:val="21"/>
          <w:szCs w:val="21"/>
        </w:rPr>
        <w:t>(财库〔2020〕46号)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14:paraId="0D0D943A" w14:textId="77777777" w:rsidR="0082530D" w:rsidRPr="0082530D" w:rsidRDefault="0082530D" w:rsidP="0082530D">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82530D">
        <w:rPr>
          <w:rFonts w:ascii="宋体" w:eastAsia="宋体" w:hAnsi="宋体" w:hint="eastAsia"/>
          <w:b/>
          <w:snapToGrid w:val="0"/>
          <w:color w:val="auto"/>
          <w:sz w:val="21"/>
          <w:szCs w:val="21"/>
        </w:rPr>
        <w:t>本项目所属行业为</w:t>
      </w:r>
      <w:r w:rsidRPr="0082530D">
        <w:rPr>
          <w:rFonts w:ascii="宋体" w:eastAsia="宋体" w:hAnsi="宋体" w:hint="eastAsia"/>
          <w:b/>
          <w:snapToGrid w:val="0"/>
          <w:color w:val="auto"/>
          <w:sz w:val="21"/>
          <w:szCs w:val="21"/>
          <w:u w:val="single"/>
        </w:rPr>
        <w:t xml:space="preserve">  </w:t>
      </w:r>
      <w:r w:rsidR="007D6E0F" w:rsidRPr="007D6E0F">
        <w:rPr>
          <w:rFonts w:ascii="宋体" w:eastAsia="宋体" w:hAnsi="宋体" w:hint="eastAsia"/>
          <w:b/>
          <w:snapToGrid w:val="0"/>
          <w:color w:val="auto"/>
          <w:sz w:val="21"/>
          <w:szCs w:val="21"/>
          <w:u w:val="single"/>
        </w:rPr>
        <w:t>商务服务业</w:t>
      </w:r>
      <w:r w:rsidR="007D6E0F">
        <w:rPr>
          <w:rFonts w:ascii="宋体" w:eastAsia="宋体" w:hAnsi="宋体" w:hint="eastAsia"/>
          <w:b/>
          <w:snapToGrid w:val="0"/>
          <w:color w:val="auto"/>
          <w:sz w:val="21"/>
          <w:szCs w:val="21"/>
          <w:u w:val="single"/>
        </w:rPr>
        <w:t xml:space="preserve"> </w:t>
      </w:r>
      <w:r w:rsidRPr="0082530D">
        <w:rPr>
          <w:rFonts w:ascii="宋体" w:eastAsia="宋体" w:hAnsi="宋体" w:hint="eastAsia"/>
          <w:b/>
          <w:snapToGrid w:val="0"/>
          <w:color w:val="auto"/>
          <w:sz w:val="21"/>
          <w:szCs w:val="21"/>
          <w:u w:val="single"/>
        </w:rPr>
        <w:t xml:space="preserve"> </w:t>
      </w:r>
      <w:r w:rsidRPr="0082530D">
        <w:rPr>
          <w:rFonts w:ascii="宋体" w:eastAsia="宋体" w:hAnsi="宋体" w:hint="eastAsia"/>
          <w:b/>
          <w:snapToGrid w:val="0"/>
          <w:color w:val="auto"/>
          <w:sz w:val="21"/>
          <w:szCs w:val="21"/>
        </w:rPr>
        <w:t>，投标人应根据《工业和信息化部、国家统计局、国家发展和改革委员会、财政部关于印发中小企业划型标准规定的通知》(工信部联企业〔2011〕300号)</w:t>
      </w:r>
      <w:r>
        <w:rPr>
          <w:rFonts w:ascii="宋体" w:eastAsia="宋体" w:hAnsi="宋体" w:hint="eastAsia"/>
          <w:b/>
          <w:snapToGrid w:val="0"/>
          <w:color w:val="auto"/>
          <w:sz w:val="21"/>
          <w:szCs w:val="21"/>
        </w:rPr>
        <w:t>的</w:t>
      </w:r>
      <w:r w:rsidRPr="0082530D">
        <w:rPr>
          <w:rFonts w:ascii="宋体" w:eastAsia="宋体" w:hAnsi="宋体" w:hint="eastAsia"/>
          <w:b/>
          <w:snapToGrid w:val="0"/>
          <w:color w:val="auto"/>
          <w:sz w:val="21"/>
          <w:szCs w:val="21"/>
        </w:rPr>
        <w:t>中小企业划型标准</w:t>
      </w:r>
      <w:r>
        <w:rPr>
          <w:rFonts w:ascii="宋体" w:eastAsia="宋体" w:hAnsi="宋体" w:hint="eastAsia"/>
          <w:b/>
          <w:snapToGrid w:val="0"/>
          <w:color w:val="auto"/>
          <w:sz w:val="21"/>
          <w:szCs w:val="21"/>
        </w:rPr>
        <w:t>填写《</w:t>
      </w:r>
      <w:r w:rsidRPr="0082530D">
        <w:rPr>
          <w:rFonts w:ascii="宋体" w:eastAsia="宋体" w:hAnsi="宋体" w:hint="eastAsia"/>
          <w:b/>
          <w:snapToGrid w:val="0"/>
          <w:color w:val="auto"/>
          <w:sz w:val="21"/>
          <w:szCs w:val="21"/>
        </w:rPr>
        <w:t>中小企业声明函</w:t>
      </w:r>
      <w:r>
        <w:rPr>
          <w:rFonts w:ascii="宋体" w:eastAsia="宋体" w:hAnsi="宋体" w:hint="eastAsia"/>
          <w:b/>
          <w:snapToGrid w:val="0"/>
          <w:color w:val="auto"/>
          <w:sz w:val="21"/>
          <w:szCs w:val="21"/>
        </w:rPr>
        <w:t>》。</w:t>
      </w:r>
    </w:p>
    <w:p w14:paraId="5CFC3F19" w14:textId="77777777"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14:paraId="540D8D9A" w14:textId="77777777"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14:paraId="26FE3FE3" w14:textId="77777777"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14:paraId="02E5B35F" w14:textId="77777777"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14:paraId="411EF710" w14:textId="77777777"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14:paraId="5BF8F974" w14:textId="77777777"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7986C369" w14:textId="77777777"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14:paraId="42037F0B"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14:paraId="1B2D920E"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00763F39" w:rsidRPr="00763F39">
        <w:rPr>
          <w:rFonts w:ascii="宋体" w:eastAsia="宋体" w:hAnsi="宋体" w:hint="eastAsia"/>
          <w:snapToGrid w:val="0"/>
          <w:color w:val="auto"/>
          <w:sz w:val="21"/>
          <w:szCs w:val="21"/>
        </w:rPr>
        <w:t>深圳市大鹏新区大鹏办事处社区发展办</w:t>
      </w:r>
    </w:p>
    <w:p w14:paraId="3E48DA62"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00763F39" w:rsidRPr="00763F39">
        <w:rPr>
          <w:rFonts w:ascii="宋体" w:eastAsia="宋体" w:hAnsi="宋体" w:hint="eastAsia"/>
          <w:snapToGrid w:val="0"/>
          <w:color w:val="auto"/>
          <w:sz w:val="21"/>
          <w:szCs w:val="21"/>
        </w:rPr>
        <w:t>深圳市大鹏新区大鹏办事处社区发展办</w:t>
      </w:r>
    </w:p>
    <w:p w14:paraId="0BEEBD64" w14:textId="5BE299F8"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hint="eastAsia"/>
          <w:snapToGrid w:val="0"/>
          <w:color w:val="auto"/>
          <w:sz w:val="21"/>
          <w:szCs w:val="21"/>
        </w:rPr>
      </w:pPr>
      <w:r w:rsidRPr="00AA2DBA">
        <w:rPr>
          <w:rFonts w:ascii="宋体" w:eastAsia="宋体" w:hAnsi="宋体" w:hint="eastAsia"/>
          <w:snapToGrid w:val="0"/>
          <w:color w:val="auto"/>
          <w:sz w:val="21"/>
          <w:szCs w:val="21"/>
        </w:rPr>
        <w:t>联系方式：</w:t>
      </w:r>
      <w:r w:rsidR="003E756A">
        <w:rPr>
          <w:rFonts w:ascii="宋体" w:eastAsia="宋体" w:hAnsi="宋体" w:hint="eastAsia"/>
          <w:snapToGrid w:val="0"/>
          <w:color w:val="auto"/>
          <w:sz w:val="21"/>
          <w:szCs w:val="21"/>
        </w:rPr>
        <w:t>胡</w:t>
      </w:r>
      <w:r w:rsidR="003E756A">
        <w:rPr>
          <w:rFonts w:ascii="宋体" w:eastAsia="宋体" w:hAnsi="宋体"/>
          <w:snapToGrid w:val="0"/>
          <w:color w:val="auto"/>
          <w:sz w:val="21"/>
          <w:szCs w:val="21"/>
        </w:rPr>
        <w:t>工</w:t>
      </w:r>
    </w:p>
    <w:p w14:paraId="60E46C5C"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14:paraId="361DE6C1"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14:paraId="342A5215" w14:textId="77777777"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14:paraId="569BAC8B" w14:textId="77777777"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763F39">
        <w:rPr>
          <w:rFonts w:ascii="宋体" w:eastAsia="宋体" w:hAnsi="宋体" w:hint="eastAsia"/>
          <w:snapToGrid w:val="0"/>
          <w:color w:val="auto"/>
          <w:sz w:val="21"/>
          <w:szCs w:val="21"/>
        </w:rPr>
        <w:t>李工</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14:paraId="2D374430" w14:textId="77777777"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14:paraId="3C3FAA4C" w14:textId="77777777"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sidR="00763F39" w:rsidRPr="00763F39">
        <w:rPr>
          <w:rFonts w:ascii="宋体" w:eastAsia="宋体" w:hAnsi="宋体" w:hint="eastAsia"/>
          <w:snapToGrid w:val="0"/>
          <w:color w:val="auto"/>
          <w:sz w:val="21"/>
          <w:szCs w:val="21"/>
        </w:rPr>
        <w:t>李工</w:t>
      </w:r>
    </w:p>
    <w:p w14:paraId="7174FCAC" w14:textId="77777777"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14:paraId="300E553C" w14:textId="77777777" w:rsidR="000145C2" w:rsidRPr="00714D4C"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p>
    <w:p w14:paraId="30E8B74A" w14:textId="77777777" w:rsidR="000145C2"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w:t>
      </w:r>
      <w:r w:rsidRPr="00866A3A">
        <w:rPr>
          <w:rFonts w:ascii="宋体" w:eastAsia="宋体" w:hAnsi="宋体" w:hint="eastAsia"/>
          <w:b/>
          <w:snapToGrid w:val="0"/>
          <w:color w:val="auto"/>
          <w:sz w:val="21"/>
          <w:szCs w:val="21"/>
        </w:rPr>
        <w:t>、</w:t>
      </w:r>
      <w:r>
        <w:rPr>
          <w:rFonts w:ascii="宋体" w:eastAsia="宋体" w:hAnsi="宋体" w:hint="eastAsia"/>
          <w:b/>
          <w:snapToGrid w:val="0"/>
          <w:color w:val="auto"/>
          <w:sz w:val="21"/>
          <w:szCs w:val="21"/>
        </w:rPr>
        <w:t>附件</w:t>
      </w:r>
    </w:p>
    <w:p w14:paraId="6ACC5936" w14:textId="77777777" w:rsidR="000145C2"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14:paraId="3C8769D3" w14:textId="77777777" w:rsidR="000145C2" w:rsidRPr="009D2365"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w:t>
      </w:r>
      <w:r w:rsidRPr="00407277">
        <w:rPr>
          <w:rFonts w:ascii="宋体" w:eastAsia="宋体" w:hAnsi="宋体" w:hint="eastAsia"/>
          <w:snapToGrid w:val="0"/>
          <w:color w:val="auto"/>
          <w:sz w:val="21"/>
          <w:szCs w:val="21"/>
        </w:rPr>
        <w:t>附件内容请在深圳市中正招标网相关公告中下载查阅</w:t>
      </w:r>
      <w:r>
        <w:rPr>
          <w:rFonts w:ascii="宋体" w:eastAsia="宋体" w:hAnsi="宋体" w:hint="eastAsia"/>
          <w:snapToGrid w:val="0"/>
          <w:color w:val="auto"/>
          <w:sz w:val="21"/>
          <w:szCs w:val="21"/>
        </w:rPr>
        <w:t>）</w:t>
      </w:r>
    </w:p>
    <w:p w14:paraId="31F38B36" w14:textId="77777777"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14:paraId="67305C00" w14:textId="77777777"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14:paraId="45464D7B" w14:textId="34F2A17E" w:rsidR="00830BFC" w:rsidRDefault="000145C2" w:rsidP="0082530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b/>
          <w:sz w:val="52"/>
          <w:szCs w:val="52"/>
        </w:rPr>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C6664F">
        <w:rPr>
          <w:rFonts w:ascii="宋体" w:hAnsi="宋体"/>
          <w:snapToGrid w:val="0"/>
          <w:kern w:val="0"/>
          <w:sz w:val="24"/>
        </w:rPr>
        <w:t>01</w:t>
      </w:r>
      <w:r w:rsidRPr="0019087D">
        <w:rPr>
          <w:rFonts w:ascii="宋体" w:hAnsi="宋体"/>
          <w:snapToGrid w:val="0"/>
          <w:kern w:val="0"/>
          <w:sz w:val="24"/>
        </w:rPr>
        <w:t>月</w:t>
      </w:r>
      <w:r w:rsidR="00C6664F">
        <w:rPr>
          <w:rFonts w:ascii="宋体" w:hAnsi="宋体"/>
          <w:snapToGrid w:val="0"/>
          <w:kern w:val="0"/>
          <w:sz w:val="24"/>
        </w:rPr>
        <w:t>21</w:t>
      </w:r>
      <w:r w:rsidRPr="0019087D">
        <w:rPr>
          <w:rFonts w:ascii="宋体" w:hAnsi="宋体" w:hint="eastAsia"/>
          <w:snapToGrid w:val="0"/>
          <w:kern w:val="0"/>
          <w:sz w:val="24"/>
        </w:rPr>
        <w:t>日</w:t>
      </w:r>
    </w:p>
    <w:p w14:paraId="35174D96" w14:textId="77777777" w:rsidR="00745BD2" w:rsidRDefault="00745BD2" w:rsidP="00745BD2"/>
    <w:p w14:paraId="5A084E87" w14:textId="77777777" w:rsidR="00512EFD" w:rsidRDefault="00512EFD" w:rsidP="00745BD2"/>
    <w:p w14:paraId="0BB9857C" w14:textId="77777777" w:rsidR="00610D9A" w:rsidRDefault="00610D9A" w:rsidP="00745BD2"/>
    <w:p w14:paraId="6742A3DC" w14:textId="77777777" w:rsidR="00763F39" w:rsidRDefault="00763F39" w:rsidP="00745BD2"/>
    <w:p w14:paraId="02952982" w14:textId="77777777" w:rsidR="006F7BB8" w:rsidRPr="00254E85" w:rsidRDefault="00745BD2" w:rsidP="00254E85">
      <w:pPr>
        <w:pStyle w:val="1"/>
      </w:pPr>
      <w:bookmarkStart w:id="1" w:name="_Toc45030742"/>
      <w:r w:rsidRPr="00827E2A">
        <w:rPr>
          <w:rFonts w:hint="eastAsia"/>
        </w:rPr>
        <w:t>第</w:t>
      </w:r>
      <w:r w:rsidR="0083775C" w:rsidRPr="00827E2A">
        <w:rPr>
          <w:rFonts w:hint="eastAsia"/>
        </w:rPr>
        <w:t>二</w:t>
      </w:r>
      <w:r w:rsidRPr="00827E2A">
        <w:rPr>
          <w:rFonts w:hint="eastAsia"/>
        </w:rPr>
        <w:t>章</w:t>
      </w:r>
      <w:r w:rsidRPr="00827E2A">
        <w:rPr>
          <w:rFonts w:hint="eastAsia"/>
        </w:rPr>
        <w:t xml:space="preserve">  </w:t>
      </w:r>
      <w:r w:rsidR="006F7BB8" w:rsidRPr="00827E2A">
        <w:rPr>
          <w:rFonts w:hint="eastAsia"/>
        </w:rPr>
        <w:t>项目</w:t>
      </w:r>
      <w:r w:rsidR="0083775C" w:rsidRPr="00827E2A">
        <w:rPr>
          <w:rFonts w:hint="eastAsia"/>
        </w:rPr>
        <w:t>需</w:t>
      </w:r>
      <w:r w:rsidR="006F7BB8" w:rsidRPr="00827E2A">
        <w:rPr>
          <w:rFonts w:hint="eastAsia"/>
        </w:rPr>
        <w:t>求</w:t>
      </w:r>
      <w:bookmarkEnd w:id="1"/>
    </w:p>
    <w:p w14:paraId="2F6619FF" w14:textId="77777777" w:rsidR="00254E85" w:rsidRPr="00894649" w:rsidRDefault="00254E85" w:rsidP="00894649">
      <w:pPr>
        <w:pStyle w:val="aff7"/>
        <w:ind w:firstLineChars="0" w:firstLine="0"/>
        <w:rPr>
          <w:b/>
        </w:rPr>
      </w:pPr>
      <w:r w:rsidRPr="00894649">
        <w:rPr>
          <w:rFonts w:hint="eastAsia"/>
          <w:b/>
        </w:rPr>
        <w:t>一、项目概况</w:t>
      </w:r>
    </w:p>
    <w:p w14:paraId="7B002733" w14:textId="77777777"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866"/>
        <w:gridCol w:w="3685"/>
        <w:gridCol w:w="921"/>
        <w:gridCol w:w="922"/>
        <w:gridCol w:w="1701"/>
        <w:gridCol w:w="1701"/>
      </w:tblGrid>
      <w:tr w:rsidR="00F7685E" w:rsidRPr="00FC4B63" w14:paraId="0A73C3FE" w14:textId="77777777" w:rsidTr="0056736F">
        <w:trPr>
          <w:trHeight w:val="689"/>
        </w:trPr>
        <w:tc>
          <w:tcPr>
            <w:tcW w:w="866" w:type="dxa"/>
            <w:tcBorders>
              <w:top w:val="single" w:sz="4" w:space="0" w:color="000000"/>
              <w:left w:val="single" w:sz="4" w:space="0" w:color="000000"/>
              <w:right w:val="single" w:sz="4" w:space="0" w:color="000000"/>
            </w:tcBorders>
            <w:vAlign w:val="center"/>
          </w:tcPr>
          <w:p w14:paraId="4FECBF05" w14:textId="77777777"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48690772" w14:textId="77777777"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004F7816" w14:textId="77777777"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03BE850A" w14:textId="77777777"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3F028815" w14:textId="77777777"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14:paraId="5F2B5F5C" w14:textId="77777777"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1DF63C4B" w14:textId="77777777"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14:paraId="5B1C451F" w14:textId="77777777"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1632AA56" w14:textId="77777777"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30BD6E86" w14:textId="77777777" w:rsidR="00F7685E" w:rsidRPr="00FC4B63" w:rsidRDefault="00792CEB" w:rsidP="00B70EBF">
            <w:pPr>
              <w:widowControl/>
              <w:adjustRightInd w:val="0"/>
              <w:snapToGrid w:val="0"/>
              <w:spacing w:line="360" w:lineRule="auto"/>
              <w:jc w:val="center"/>
              <w:textAlignment w:val="center"/>
              <w:rPr>
                <w:rFonts w:ascii="宋体" w:hAnsi="宋体" w:cs="宋体"/>
                <w:szCs w:val="21"/>
              </w:rPr>
            </w:pPr>
            <w:r w:rsidRPr="00792CEB">
              <w:rPr>
                <w:rFonts w:ascii="宋体" w:hAnsi="宋体" w:cs="宋体" w:hint="eastAsia"/>
                <w:szCs w:val="21"/>
              </w:rPr>
              <w:t>大鹏办事处“生态环境管家”建设项目</w:t>
            </w:r>
          </w:p>
        </w:tc>
        <w:tc>
          <w:tcPr>
            <w:tcW w:w="921" w:type="dxa"/>
            <w:tcBorders>
              <w:top w:val="single" w:sz="4" w:space="0" w:color="000000"/>
              <w:left w:val="single" w:sz="4" w:space="0" w:color="000000"/>
              <w:bottom w:val="single" w:sz="4" w:space="0" w:color="000000"/>
              <w:right w:val="single" w:sz="4" w:space="0" w:color="000000"/>
            </w:tcBorders>
            <w:vAlign w:val="center"/>
          </w:tcPr>
          <w:p w14:paraId="6E45D6E1" w14:textId="77777777"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08516B87" w14:textId="77777777"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3696E233" w14:textId="77777777" w:rsidR="00F7685E" w:rsidRPr="00FC4B63" w:rsidRDefault="00792CEB"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918</w:t>
            </w:r>
            <w:r>
              <w:rPr>
                <w:rFonts w:ascii="宋体" w:hAnsi="宋体" w:cs="宋体"/>
                <w:szCs w:val="21"/>
              </w:rPr>
              <w:t>,600.00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70954B" w14:textId="77777777"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14:paraId="66949F29" w14:textId="77777777" w:rsidR="00254E85" w:rsidRPr="00894649" w:rsidRDefault="00254E85" w:rsidP="00DB382B">
      <w:pPr>
        <w:pStyle w:val="aff"/>
        <w:spacing w:before="156" w:line="360" w:lineRule="auto"/>
        <w:ind w:firstLineChars="0" w:firstLine="0"/>
        <w:rPr>
          <w:rFonts w:asciiTheme="minorEastAsia" w:eastAsiaTheme="minorEastAsia" w:hAnsiTheme="minorEastAsia"/>
          <w:b/>
        </w:rPr>
      </w:pPr>
      <w:r w:rsidRPr="00894649">
        <w:rPr>
          <w:rFonts w:asciiTheme="minorEastAsia" w:eastAsiaTheme="minorEastAsia" w:hAnsiTheme="minorEastAsia" w:hint="eastAsia"/>
          <w:b/>
        </w:rPr>
        <w:t>（二）项目基本情况</w:t>
      </w:r>
    </w:p>
    <w:p w14:paraId="6EAACD1F" w14:textId="77777777" w:rsidR="00254E85" w:rsidRPr="00792CEB" w:rsidRDefault="00254E85" w:rsidP="00DB382B">
      <w:pPr>
        <w:spacing w:line="360" w:lineRule="auto"/>
        <w:ind w:firstLineChars="201" w:firstLine="424"/>
        <w:rPr>
          <w:rFonts w:ascii="宋体" w:hAnsi="宋体"/>
          <w:b/>
          <w:szCs w:val="21"/>
        </w:rPr>
      </w:pPr>
      <w:r w:rsidRPr="00792CEB">
        <w:rPr>
          <w:rFonts w:ascii="宋体" w:hAnsi="宋体" w:hint="eastAsia"/>
          <w:b/>
          <w:szCs w:val="21"/>
        </w:rPr>
        <w:t>1、项目背景及项目整体情况</w:t>
      </w:r>
      <w:r w:rsidR="00792CEB" w:rsidRPr="00792CEB">
        <w:rPr>
          <w:rFonts w:ascii="宋体" w:hAnsi="宋体" w:hint="eastAsia"/>
          <w:b/>
          <w:szCs w:val="21"/>
        </w:rPr>
        <w:t>:</w:t>
      </w:r>
    </w:p>
    <w:p w14:paraId="298C0750" w14:textId="77777777" w:rsidR="00792CEB" w:rsidRPr="00A64096" w:rsidRDefault="00792CEB" w:rsidP="00DB382B">
      <w:pPr>
        <w:spacing w:line="360" w:lineRule="auto"/>
        <w:ind w:firstLineChars="201" w:firstLine="422"/>
        <w:rPr>
          <w:rFonts w:ascii="宋体" w:hAnsi="宋体"/>
          <w:szCs w:val="21"/>
        </w:rPr>
      </w:pPr>
      <w:r w:rsidRPr="00792CEB">
        <w:rPr>
          <w:rFonts w:ascii="宋体" w:hAnsi="宋体" w:hint="eastAsia"/>
          <w:szCs w:val="21"/>
        </w:rPr>
        <w:t>为全面贯彻党的十九大精神，全面落实《中共中央国务院关于全面加强生态环境保护坚决打好污染防治攻坚战的意见》，生动</w:t>
      </w:r>
      <w:proofErr w:type="gramStart"/>
      <w:r w:rsidRPr="00792CEB">
        <w:rPr>
          <w:rFonts w:ascii="宋体" w:hAnsi="宋体" w:hint="eastAsia"/>
          <w:szCs w:val="21"/>
        </w:rPr>
        <w:t>践行</w:t>
      </w:r>
      <w:proofErr w:type="gramEnd"/>
      <w:r w:rsidRPr="00792CEB">
        <w:rPr>
          <w:rFonts w:ascii="宋体" w:hAnsi="宋体" w:hint="eastAsia"/>
          <w:szCs w:val="21"/>
        </w:rPr>
        <w:t>“绿水青山就是金山银山”发展理念，全面提升生态文件建设水平，奋力建设宜</w:t>
      </w:r>
      <w:proofErr w:type="gramStart"/>
      <w:r w:rsidRPr="00792CEB">
        <w:rPr>
          <w:rFonts w:ascii="宋体" w:hAnsi="宋体" w:hint="eastAsia"/>
          <w:szCs w:val="21"/>
        </w:rPr>
        <w:t>居宜业宜</w:t>
      </w:r>
      <w:proofErr w:type="gramEnd"/>
      <w:r w:rsidRPr="00792CEB">
        <w:rPr>
          <w:rFonts w:ascii="宋体" w:hAnsi="宋体" w:hint="eastAsia"/>
          <w:szCs w:val="21"/>
        </w:rPr>
        <w:t>游的美丽城区、生态城区，“一揽子”解决大鹏办事处生态环境相关问题，引入第三</w:t>
      </w:r>
      <w:proofErr w:type="gramStart"/>
      <w:r w:rsidRPr="00792CEB">
        <w:rPr>
          <w:rFonts w:ascii="宋体" w:hAnsi="宋体" w:hint="eastAsia"/>
          <w:szCs w:val="21"/>
        </w:rPr>
        <w:t>方专业</w:t>
      </w:r>
      <w:proofErr w:type="gramEnd"/>
      <w:r w:rsidRPr="00792CEB">
        <w:rPr>
          <w:rFonts w:ascii="宋体" w:hAnsi="宋体" w:hint="eastAsia"/>
          <w:szCs w:val="21"/>
        </w:rPr>
        <w:t>机构提供专业技术支撑非常必要。</w:t>
      </w:r>
    </w:p>
    <w:p w14:paraId="7C015503" w14:textId="77777777" w:rsidR="00254E85" w:rsidRPr="00792CEB" w:rsidRDefault="00254E85" w:rsidP="00DB382B">
      <w:pPr>
        <w:spacing w:line="360" w:lineRule="auto"/>
        <w:ind w:firstLineChars="201" w:firstLine="424"/>
        <w:rPr>
          <w:rFonts w:ascii="宋体" w:hAnsi="宋体"/>
          <w:b/>
          <w:szCs w:val="21"/>
        </w:rPr>
      </w:pPr>
      <w:r w:rsidRPr="00792CEB">
        <w:rPr>
          <w:rFonts w:ascii="宋体" w:hAnsi="宋体" w:hint="eastAsia"/>
          <w:b/>
          <w:szCs w:val="21"/>
        </w:rPr>
        <w:t>2、项目目的及建设目标</w:t>
      </w:r>
      <w:r w:rsidR="00792CEB" w:rsidRPr="00792CEB">
        <w:rPr>
          <w:rFonts w:ascii="宋体" w:hAnsi="宋体" w:hint="eastAsia"/>
          <w:b/>
          <w:szCs w:val="21"/>
        </w:rPr>
        <w:t>:</w:t>
      </w:r>
    </w:p>
    <w:p w14:paraId="5A2742D5" w14:textId="77777777" w:rsidR="00792CEB" w:rsidRPr="00792CEB" w:rsidRDefault="00792CEB" w:rsidP="00792CEB">
      <w:pPr>
        <w:spacing w:line="360" w:lineRule="auto"/>
        <w:ind w:firstLineChars="201" w:firstLine="422"/>
        <w:rPr>
          <w:rFonts w:ascii="宋体" w:hAnsi="宋体"/>
          <w:szCs w:val="21"/>
        </w:rPr>
      </w:pPr>
      <w:r w:rsidRPr="00792CEB">
        <w:rPr>
          <w:rFonts w:ascii="宋体" w:hAnsi="宋体" w:hint="eastAsia"/>
          <w:szCs w:val="21"/>
        </w:rPr>
        <w:t>投标人须向采购人提交以下成果：</w:t>
      </w:r>
    </w:p>
    <w:p w14:paraId="2F3BD134"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2.1</w:t>
      </w:r>
      <w:r w:rsidRPr="00792CEB">
        <w:rPr>
          <w:rFonts w:ascii="宋体" w:hAnsi="宋体" w:hint="eastAsia"/>
          <w:szCs w:val="21"/>
        </w:rPr>
        <w:t>“生态环境保护党建联盟”成立仪式影像资料及系列活动策划方案、相关宣传资料、培训ppt及活动总结；</w:t>
      </w:r>
    </w:p>
    <w:p w14:paraId="24D579FB"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.2“聚焦生态环境•大鹏议事厅”主题策划方案、现场影像资料、生态环境管家问题解决清单及活动总结；</w:t>
      </w:r>
    </w:p>
    <w:p w14:paraId="2CB54D9A"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.3“美团美好大鹏骑士”活动策划方案、评选方案、启动仪式及“生态环保先锋骑士”表彰仪式影像资料、活动总结；</w:t>
      </w:r>
    </w:p>
    <w:p w14:paraId="426EE85C"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.4生态文明家庭评选方案、现场表彰仪式影像资料及活动总结；</w:t>
      </w:r>
    </w:p>
    <w:p w14:paraId="33D4DBFA"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.5《建筑（行业施工现场）生态文明公约》和《公共场所（公园、广场）生态文明公约》宣传资料及相关照片；</w:t>
      </w:r>
    </w:p>
    <w:p w14:paraId="0807D566"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.6“居民生态文明十大公约”宣传倡议活动方案及相关影像资料；</w:t>
      </w:r>
    </w:p>
    <w:p w14:paraId="2F9259C9" w14:textId="77777777" w:rsidR="00792CEB" w:rsidRPr="00792CEB"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.7环保宣传指导“进企业”培训ppt、热线电话、咨询问题清单、现场诊断指导问题汇总及相关工作总结；</w:t>
      </w:r>
    </w:p>
    <w:p w14:paraId="1C8B428C" w14:textId="77777777" w:rsidR="00792CEB" w:rsidRPr="00A64096" w:rsidRDefault="00792CEB" w:rsidP="00792CEB">
      <w:pPr>
        <w:spacing w:line="360" w:lineRule="auto"/>
        <w:ind w:firstLineChars="201" w:firstLine="422"/>
        <w:rPr>
          <w:rFonts w:ascii="宋体" w:hAnsi="宋体"/>
          <w:szCs w:val="21"/>
        </w:rPr>
      </w:pPr>
      <w:r>
        <w:rPr>
          <w:rFonts w:ascii="宋体" w:hAnsi="宋体"/>
          <w:szCs w:val="21"/>
        </w:rPr>
        <w:t>2</w:t>
      </w:r>
      <w:r w:rsidRPr="00792CEB">
        <w:rPr>
          <w:rFonts w:ascii="宋体" w:hAnsi="宋体" w:hint="eastAsia"/>
          <w:szCs w:val="21"/>
        </w:rPr>
        <w:t>.8生态环境管家年度工作总结。</w:t>
      </w:r>
    </w:p>
    <w:p w14:paraId="2584B620" w14:textId="77777777" w:rsidR="00254E85" w:rsidRPr="00792CEB" w:rsidRDefault="00792CEB" w:rsidP="00792CEB">
      <w:pPr>
        <w:pStyle w:val="aff7"/>
        <w:ind w:firstLineChars="0" w:firstLine="0"/>
        <w:rPr>
          <w:b/>
        </w:rPr>
      </w:pPr>
      <w:r w:rsidRPr="00894649">
        <w:rPr>
          <w:rFonts w:hint="eastAsia"/>
          <w:b/>
        </w:rPr>
        <w:lastRenderedPageBreak/>
        <w:t>二、项目服务要求</w:t>
      </w:r>
      <w:r w:rsidRPr="00792CEB">
        <w:rPr>
          <w:rFonts w:hint="eastAsia"/>
          <w:b/>
          <w:bCs/>
          <w:szCs w:val="21"/>
        </w:rPr>
        <w:t>:</w:t>
      </w:r>
    </w:p>
    <w:p w14:paraId="6F4BA51E"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1</w:t>
      </w:r>
      <w:r>
        <w:rPr>
          <w:rFonts w:ascii="宋体" w:hAnsi="宋体" w:hint="eastAsia"/>
          <w:bCs/>
          <w:kern w:val="0"/>
          <w:szCs w:val="21"/>
        </w:rPr>
        <w:t>、</w:t>
      </w:r>
      <w:r w:rsidRPr="00792CEB">
        <w:rPr>
          <w:rFonts w:ascii="宋体" w:hAnsi="宋体" w:hint="eastAsia"/>
          <w:bCs/>
          <w:kern w:val="0"/>
          <w:szCs w:val="21"/>
        </w:rPr>
        <w:t>率先成立“生态环境保护党建联盟”。集合办事处、社区、企业、科研院所的力量，由办事处各部门党组织、社区党委、科研院所党支部、企业党支部等组成，成立“大鹏办事处生态环境保护党建联盟”。通过生态文件建设特色科普等形式，积极开展一系列生态文明建设全民普及活动，努力成为大鹏办事处生态环境保护的中流砥柱；</w:t>
      </w:r>
    </w:p>
    <w:p w14:paraId="440A5248"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2</w:t>
      </w:r>
      <w:r>
        <w:rPr>
          <w:rFonts w:ascii="宋体" w:hAnsi="宋体" w:hint="eastAsia"/>
          <w:bCs/>
          <w:kern w:val="0"/>
          <w:szCs w:val="21"/>
        </w:rPr>
        <w:t>、</w:t>
      </w:r>
      <w:r w:rsidRPr="00792CEB">
        <w:rPr>
          <w:rFonts w:ascii="宋体" w:hAnsi="宋体" w:hint="eastAsia"/>
          <w:bCs/>
          <w:kern w:val="0"/>
          <w:szCs w:val="21"/>
        </w:rPr>
        <w:t>创新建立“聚焦生态环境•大鹏议事厅”。针对辖区公众关心的热点环境问题，企业关注的环保管理难点，组织企业代表、街道代表、群众代表、环保部门等各方代表汇聚一处进行广泛议事。参与人员畅所欲言，让大鹏办事处和环保部门了解企业及群众最忧、</w:t>
      </w:r>
      <w:proofErr w:type="gramStart"/>
      <w:r w:rsidRPr="00792CEB">
        <w:rPr>
          <w:rFonts w:ascii="宋体" w:hAnsi="宋体" w:hint="eastAsia"/>
          <w:bCs/>
          <w:kern w:val="0"/>
          <w:szCs w:val="21"/>
        </w:rPr>
        <w:t>最怨的</w:t>
      </w:r>
      <w:proofErr w:type="gramEnd"/>
      <w:r w:rsidRPr="00792CEB">
        <w:rPr>
          <w:rFonts w:ascii="宋体" w:hAnsi="宋体" w:hint="eastAsia"/>
          <w:bCs/>
          <w:kern w:val="0"/>
          <w:szCs w:val="21"/>
        </w:rPr>
        <w:t>事情，生态环境管家协助对现场企业及群众的环保疑问进行解答和指导；</w:t>
      </w:r>
    </w:p>
    <w:p w14:paraId="5B035AAA"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3</w:t>
      </w:r>
      <w:r>
        <w:rPr>
          <w:rFonts w:ascii="宋体" w:hAnsi="宋体" w:hint="eastAsia"/>
          <w:bCs/>
          <w:kern w:val="0"/>
          <w:szCs w:val="21"/>
        </w:rPr>
        <w:t>、</w:t>
      </w:r>
      <w:proofErr w:type="gramStart"/>
      <w:r w:rsidRPr="00792CEB">
        <w:rPr>
          <w:rFonts w:ascii="宋体" w:hAnsi="宋体" w:hint="eastAsia"/>
          <w:bCs/>
          <w:kern w:val="0"/>
          <w:szCs w:val="21"/>
        </w:rPr>
        <w:t>通过微信工作</w:t>
      </w:r>
      <w:proofErr w:type="gramEnd"/>
      <w:r w:rsidRPr="00792CEB">
        <w:rPr>
          <w:rFonts w:ascii="宋体" w:hAnsi="宋体" w:hint="eastAsia"/>
          <w:bCs/>
          <w:kern w:val="0"/>
          <w:szCs w:val="21"/>
        </w:rPr>
        <w:t>群，发动社会力量。通过办事处已建“曝光台”，鼓励群众及其他相关人员及时上传问题及具体点位、现场图片等信息，属地负责人收到问题后分发处理，上传者、办事处及社区负责人均能实时看到处理进度。</w:t>
      </w:r>
      <w:proofErr w:type="gramStart"/>
      <w:r w:rsidRPr="00792CEB">
        <w:rPr>
          <w:rFonts w:ascii="宋体" w:hAnsi="宋体" w:hint="eastAsia"/>
          <w:bCs/>
          <w:kern w:val="0"/>
          <w:szCs w:val="21"/>
        </w:rPr>
        <w:t>联合美团发起</w:t>
      </w:r>
      <w:proofErr w:type="gramEnd"/>
      <w:r w:rsidRPr="00792CEB">
        <w:rPr>
          <w:rFonts w:ascii="宋体" w:hAnsi="宋体" w:hint="eastAsia"/>
          <w:bCs/>
          <w:kern w:val="0"/>
          <w:szCs w:val="21"/>
        </w:rPr>
        <w:t>“美团美好大鹏骑士”等系列活动，探索政企协同机制参与城市生态环境保护，</w:t>
      </w:r>
      <w:proofErr w:type="gramStart"/>
      <w:r w:rsidRPr="00792CEB">
        <w:rPr>
          <w:rFonts w:ascii="宋体" w:hAnsi="宋体" w:hint="eastAsia"/>
          <w:bCs/>
          <w:kern w:val="0"/>
          <w:szCs w:val="21"/>
        </w:rPr>
        <w:t>遴选美团优秀</w:t>
      </w:r>
      <w:proofErr w:type="gramEnd"/>
      <w:r w:rsidRPr="00792CEB">
        <w:rPr>
          <w:rFonts w:ascii="宋体" w:hAnsi="宋体" w:hint="eastAsia"/>
          <w:bCs/>
          <w:kern w:val="0"/>
          <w:szCs w:val="21"/>
        </w:rPr>
        <w:t>骑手以青年志愿者的身份，在配送过程中及时上报发现的生态环境保护相关问题，并参与到部分问题的解决过程中，对</w:t>
      </w:r>
      <w:proofErr w:type="gramStart"/>
      <w:r w:rsidRPr="00792CEB">
        <w:rPr>
          <w:rFonts w:ascii="宋体" w:hAnsi="宋体" w:hint="eastAsia"/>
          <w:bCs/>
          <w:kern w:val="0"/>
          <w:szCs w:val="21"/>
        </w:rPr>
        <w:t>美团骑手</w:t>
      </w:r>
      <w:proofErr w:type="gramEnd"/>
      <w:r w:rsidRPr="00792CEB">
        <w:rPr>
          <w:rFonts w:ascii="宋体" w:hAnsi="宋体" w:hint="eastAsia"/>
          <w:bCs/>
          <w:kern w:val="0"/>
          <w:szCs w:val="21"/>
        </w:rPr>
        <w:t>具体参与程度和深度，开展 “生态环保先锋骑士”评选，拟定表彰10个骑手，并发放奖金及证书；</w:t>
      </w:r>
    </w:p>
    <w:p w14:paraId="2ABA02AD"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4</w:t>
      </w:r>
      <w:r>
        <w:rPr>
          <w:rFonts w:ascii="宋体" w:hAnsi="宋体" w:hint="eastAsia"/>
          <w:bCs/>
          <w:kern w:val="0"/>
          <w:szCs w:val="21"/>
        </w:rPr>
        <w:t>、</w:t>
      </w:r>
      <w:r w:rsidRPr="00792CEB">
        <w:rPr>
          <w:rFonts w:ascii="宋体" w:hAnsi="宋体" w:hint="eastAsia"/>
          <w:bCs/>
          <w:kern w:val="0"/>
          <w:szCs w:val="21"/>
        </w:rPr>
        <w:t>开展办事处“生态文明家庭”评选。考察关注环保、宣传环保、参与环保和家庭环境等4大重点，在办事处范围内开展“生态文明家庭”评选活动，拟计划在33个自然村中，每个村选2户家庭，拟表彰66户生态文明家庭；</w:t>
      </w:r>
    </w:p>
    <w:p w14:paraId="3D05754C"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5</w:t>
      </w:r>
      <w:r>
        <w:rPr>
          <w:rFonts w:ascii="宋体" w:hAnsi="宋体" w:hint="eastAsia"/>
          <w:bCs/>
          <w:kern w:val="0"/>
          <w:szCs w:val="21"/>
        </w:rPr>
        <w:t>、</w:t>
      </w:r>
      <w:r w:rsidRPr="00792CEB">
        <w:rPr>
          <w:rFonts w:ascii="宋体" w:hAnsi="宋体" w:hint="eastAsia"/>
          <w:bCs/>
          <w:kern w:val="0"/>
          <w:szCs w:val="21"/>
        </w:rPr>
        <w:t>倡议“两大行业生态文明公约”。根据《建筑（行业施工现场）生态文明公约》和《公共场所（公园、广场）生态文明公约》的具体内容，在公共场所进行宣传；</w:t>
      </w:r>
    </w:p>
    <w:p w14:paraId="1571C545" w14:textId="77777777" w:rsidR="00792CEB" w:rsidRPr="00792CEB" w:rsidRDefault="00792CEB" w:rsidP="00792CEB">
      <w:pPr>
        <w:spacing w:line="360" w:lineRule="auto"/>
        <w:ind w:firstLineChars="201" w:firstLine="422"/>
        <w:rPr>
          <w:rFonts w:ascii="宋体" w:hAnsi="宋体"/>
          <w:bCs/>
          <w:kern w:val="0"/>
          <w:szCs w:val="21"/>
        </w:rPr>
      </w:pPr>
      <w:r>
        <w:rPr>
          <w:rFonts w:ascii="宋体" w:hAnsi="宋体"/>
          <w:bCs/>
          <w:kern w:val="0"/>
          <w:szCs w:val="21"/>
        </w:rPr>
        <w:t>6</w:t>
      </w:r>
      <w:r>
        <w:rPr>
          <w:rFonts w:ascii="宋体" w:hAnsi="宋体" w:hint="eastAsia"/>
          <w:bCs/>
          <w:kern w:val="0"/>
          <w:szCs w:val="21"/>
        </w:rPr>
        <w:t>、</w:t>
      </w:r>
      <w:proofErr w:type="gramStart"/>
      <w:r w:rsidRPr="00792CEB">
        <w:rPr>
          <w:rFonts w:ascii="宋体" w:hAnsi="宋体" w:hint="eastAsia"/>
          <w:bCs/>
          <w:kern w:val="0"/>
          <w:szCs w:val="21"/>
        </w:rPr>
        <w:t>践行</w:t>
      </w:r>
      <w:proofErr w:type="gramEnd"/>
      <w:r w:rsidRPr="00792CEB">
        <w:rPr>
          <w:rFonts w:ascii="宋体" w:hAnsi="宋体" w:hint="eastAsia"/>
          <w:bCs/>
          <w:kern w:val="0"/>
          <w:szCs w:val="21"/>
        </w:rPr>
        <w:t>“居民生态文明十大公约”。在大型社区和居民小区开展“居民生态文明十大公约”宣传倡议活动；</w:t>
      </w:r>
    </w:p>
    <w:p w14:paraId="48A9A7AE" w14:textId="77777777" w:rsidR="00792CEB" w:rsidRPr="00B70EBF" w:rsidRDefault="00792CEB" w:rsidP="00792CEB">
      <w:pPr>
        <w:spacing w:line="360" w:lineRule="auto"/>
        <w:ind w:firstLineChars="201" w:firstLine="422"/>
        <w:rPr>
          <w:rFonts w:ascii="宋体" w:hAnsi="宋体"/>
          <w:bCs/>
          <w:kern w:val="0"/>
          <w:szCs w:val="21"/>
        </w:rPr>
      </w:pPr>
      <w:r>
        <w:rPr>
          <w:rFonts w:ascii="宋体" w:hAnsi="宋体"/>
          <w:bCs/>
          <w:kern w:val="0"/>
          <w:szCs w:val="21"/>
        </w:rPr>
        <w:t>7</w:t>
      </w:r>
      <w:r>
        <w:rPr>
          <w:rFonts w:ascii="宋体" w:hAnsi="宋体" w:hint="eastAsia"/>
          <w:bCs/>
          <w:kern w:val="0"/>
          <w:szCs w:val="21"/>
        </w:rPr>
        <w:t>、</w:t>
      </w:r>
      <w:r w:rsidRPr="00792CEB">
        <w:rPr>
          <w:rFonts w:ascii="宋体" w:hAnsi="宋体" w:hint="eastAsia"/>
          <w:bCs/>
          <w:kern w:val="0"/>
          <w:szCs w:val="21"/>
        </w:rPr>
        <w:t>大力开展环保宣传指导“进企业”活动，进一步增强工业企业生态环保责任主体意识；</w:t>
      </w:r>
    </w:p>
    <w:p w14:paraId="2F92A038" w14:textId="77777777" w:rsidR="00254E85" w:rsidRDefault="00254E85" w:rsidP="00961242">
      <w:pPr>
        <w:pStyle w:val="07-"/>
        <w:wordWrap/>
        <w:spacing w:afterLines="0" w:line="360" w:lineRule="auto"/>
        <w:ind w:firstLineChars="0" w:firstLine="0"/>
        <w:rPr>
          <w:bCs/>
          <w:sz w:val="21"/>
          <w:szCs w:val="21"/>
        </w:rPr>
      </w:pPr>
    </w:p>
    <w:p w14:paraId="27194E4D" w14:textId="77777777" w:rsidR="00254E85" w:rsidRPr="00894649" w:rsidRDefault="00254E85" w:rsidP="00DB382B">
      <w:pPr>
        <w:pStyle w:val="aff7"/>
        <w:ind w:firstLineChars="0" w:firstLine="0"/>
        <w:rPr>
          <w:b/>
        </w:rPr>
      </w:pPr>
      <w:r w:rsidRPr="00894649">
        <w:rPr>
          <w:rFonts w:hint="eastAsia"/>
          <w:b/>
        </w:rPr>
        <w:t>三、项目商务要求</w:t>
      </w:r>
    </w:p>
    <w:p w14:paraId="10DD9E2B" w14:textId="13391D25" w:rsidR="00961242" w:rsidRDefault="00254E85" w:rsidP="00DB382B">
      <w:pPr>
        <w:pStyle w:val="aff"/>
        <w:spacing w:before="156" w:line="360" w:lineRule="auto"/>
        <w:ind w:firstLineChars="0" w:firstLine="0"/>
        <w:rPr>
          <w:rFonts w:asciiTheme="minorEastAsia" w:eastAsiaTheme="minorEastAsia" w:hAnsiTheme="minorEastAsia"/>
        </w:rPr>
      </w:pPr>
      <w:r w:rsidRPr="00A64096">
        <w:rPr>
          <w:rFonts w:asciiTheme="minorEastAsia" w:eastAsiaTheme="minorEastAsia" w:hAnsiTheme="minorEastAsia" w:hint="eastAsia"/>
          <w:b/>
        </w:rPr>
        <w:t>（一）服务期限：</w:t>
      </w:r>
      <w:r w:rsidR="00FE26CB" w:rsidRPr="00FE26CB">
        <w:rPr>
          <w:rFonts w:asciiTheme="minorEastAsia" w:eastAsiaTheme="minorEastAsia" w:hAnsiTheme="minorEastAsia" w:hint="eastAsia"/>
        </w:rPr>
        <w:t>合同签订后一年</w:t>
      </w:r>
      <w:r w:rsidR="00E65D02">
        <w:rPr>
          <w:rFonts w:asciiTheme="minorEastAsia" w:eastAsiaTheme="minorEastAsia" w:hAnsiTheme="minorEastAsia" w:hint="eastAsia"/>
        </w:rPr>
        <w:t>内。</w:t>
      </w:r>
    </w:p>
    <w:p w14:paraId="210981F5" w14:textId="77777777" w:rsidR="008A59F2" w:rsidRPr="00A64096" w:rsidRDefault="008A59F2"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（二）服务地点：</w:t>
      </w:r>
      <w:r w:rsidR="00961242" w:rsidRPr="00961242">
        <w:rPr>
          <w:rFonts w:asciiTheme="minorEastAsia" w:eastAsiaTheme="minorEastAsia" w:hAnsiTheme="minorEastAsia" w:hint="eastAsia"/>
        </w:rPr>
        <w:t>深圳市大鹏新区大鹏办事处</w:t>
      </w:r>
    </w:p>
    <w:p w14:paraId="04CB5F89" w14:textId="77777777" w:rsidR="00320698" w:rsidRDefault="00254E85" w:rsidP="00961242">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三</w:t>
      </w: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报价要求</w:t>
      </w:r>
      <w:r w:rsidRPr="00A64096">
        <w:rPr>
          <w:rFonts w:asciiTheme="minorEastAsia" w:eastAsiaTheme="minorEastAsia" w:hAnsiTheme="minorEastAsia" w:hint="eastAsia"/>
          <w:b/>
        </w:rPr>
        <w:t>：</w:t>
      </w:r>
    </w:p>
    <w:p w14:paraId="091CC1D8" w14:textId="77777777" w:rsidR="00961242" w:rsidRPr="00961242" w:rsidRDefault="00961242" w:rsidP="00961242">
      <w:pPr>
        <w:pStyle w:val="aff"/>
        <w:spacing w:before="156" w:line="360" w:lineRule="auto"/>
        <w:ind w:firstLineChars="0" w:firstLine="0"/>
        <w:rPr>
          <w:rFonts w:asciiTheme="minorEastAsia" w:eastAsiaTheme="minorEastAsia" w:hAnsiTheme="minorEastAsia"/>
        </w:rPr>
      </w:pPr>
      <w:r w:rsidRPr="00961242">
        <w:rPr>
          <w:rFonts w:asciiTheme="minorEastAsia" w:eastAsiaTheme="minorEastAsia" w:hAnsiTheme="minorEastAsia" w:hint="eastAsia"/>
        </w:rPr>
        <w:t>（1）本项目服务费采用包干制，应包括服务成本、法定税费和企业的利润等。由投标人根据招标文件所</w:t>
      </w:r>
      <w:r w:rsidRPr="00961242">
        <w:rPr>
          <w:rFonts w:asciiTheme="minorEastAsia" w:eastAsiaTheme="minorEastAsia" w:hAnsiTheme="minorEastAsia" w:hint="eastAsia"/>
        </w:rPr>
        <w:lastRenderedPageBreak/>
        <w:t>提供的资料自行测算投标报价。</w:t>
      </w:r>
    </w:p>
    <w:p w14:paraId="2F45425A" w14:textId="77777777" w:rsidR="00254E85" w:rsidRPr="00961242" w:rsidRDefault="00961242" w:rsidP="00961242">
      <w:pPr>
        <w:pStyle w:val="aff"/>
        <w:spacing w:before="156" w:line="360" w:lineRule="auto"/>
        <w:ind w:firstLineChars="0" w:firstLine="0"/>
        <w:rPr>
          <w:rFonts w:asciiTheme="minorEastAsia" w:eastAsiaTheme="minorEastAsia" w:hAnsiTheme="minorEastAsia"/>
        </w:rPr>
      </w:pPr>
      <w:r w:rsidRPr="00961242">
        <w:rPr>
          <w:rFonts w:asciiTheme="minorEastAsia" w:eastAsiaTheme="minorEastAsia" w:hAnsiTheme="minorEastAsia" w:hint="eastAsia"/>
        </w:rPr>
        <w:t>（2）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0F0F4A18" w14:textId="77777777" w:rsidR="00961242" w:rsidRDefault="00961242" w:rsidP="00961242">
      <w:pPr>
        <w:rPr>
          <w:rFonts w:asciiTheme="minorEastAsia" w:eastAsiaTheme="minorEastAsia" w:hAnsiTheme="minorEastAsia"/>
          <w:b/>
        </w:rPr>
      </w:pPr>
    </w:p>
    <w:p w14:paraId="589A3490" w14:textId="77777777" w:rsidR="00961242" w:rsidRDefault="00254E85" w:rsidP="00961242">
      <w:pPr>
        <w:rPr>
          <w:rFonts w:asciiTheme="minorEastAsia" w:eastAsiaTheme="minorEastAsia" w:hAnsiTheme="minorEastAsia"/>
          <w:b/>
        </w:rPr>
      </w:pP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四</w:t>
      </w:r>
      <w:r w:rsidRPr="00A64096">
        <w:rPr>
          <w:rFonts w:asciiTheme="minorEastAsia" w:eastAsiaTheme="minorEastAsia" w:hAnsiTheme="minorEastAsia" w:hint="eastAsia"/>
          <w:b/>
        </w:rPr>
        <w:t>）付款方式：</w:t>
      </w:r>
    </w:p>
    <w:p w14:paraId="2EDF5AD8"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sidRPr="00961242">
        <w:rPr>
          <w:rFonts w:asciiTheme="minorEastAsia" w:eastAsiaTheme="minorEastAsia" w:hAnsiTheme="minorEastAsia" w:hint="eastAsia"/>
        </w:rPr>
        <w:t>（1）合同签订后 15日内，甲方向乙方支付合同总价50 %的款项。</w:t>
      </w:r>
    </w:p>
    <w:p w14:paraId="49ACE4D6"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sidRPr="00961242">
        <w:rPr>
          <w:rFonts w:asciiTheme="minorEastAsia" w:eastAsiaTheme="minorEastAsia" w:hAnsiTheme="minorEastAsia" w:hint="eastAsia"/>
        </w:rPr>
        <w:t>（2）项目验收完毕后，甲方向乙方支付合同总价 50 %的款项。</w:t>
      </w:r>
    </w:p>
    <w:p w14:paraId="08D3D3D1" w14:textId="77777777" w:rsidR="00961242" w:rsidRPr="00320698" w:rsidRDefault="008A59F2" w:rsidP="00827280">
      <w:pPr>
        <w:pStyle w:val="aff"/>
        <w:spacing w:before="156" w:line="360" w:lineRule="auto"/>
        <w:ind w:firstLineChars="0" w:firstLine="0"/>
        <w:rPr>
          <w:rFonts w:asciiTheme="minorEastAsia" w:eastAsiaTheme="minorEastAsia" w:hAnsiTheme="minorEastAsia"/>
          <w:b/>
          <w:szCs w:val="24"/>
        </w:rPr>
      </w:pPr>
      <w:r w:rsidRPr="00320698">
        <w:rPr>
          <w:rFonts w:asciiTheme="minorEastAsia" w:eastAsiaTheme="minorEastAsia" w:hAnsiTheme="minorEastAsia" w:hint="eastAsia"/>
          <w:b/>
          <w:szCs w:val="24"/>
        </w:rPr>
        <w:t>（五）验收要求：</w:t>
      </w:r>
    </w:p>
    <w:p w14:paraId="4171A5E2"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Pr>
          <w:rFonts w:asciiTheme="minorEastAsia" w:eastAsiaTheme="minorEastAsia" w:hAnsiTheme="minorEastAsia" w:hint="eastAsia"/>
        </w:rPr>
        <w:t>（1）</w:t>
      </w:r>
      <w:r w:rsidRPr="00961242">
        <w:rPr>
          <w:rFonts w:asciiTheme="minorEastAsia" w:eastAsiaTheme="minorEastAsia" w:hAnsiTheme="minorEastAsia" w:hint="eastAsia"/>
        </w:rPr>
        <w:t>服务经过双方检验认可后，签署验收报告。</w:t>
      </w:r>
    </w:p>
    <w:p w14:paraId="3FF5A857"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Pr>
          <w:rFonts w:asciiTheme="minorEastAsia" w:eastAsiaTheme="minorEastAsia" w:hAnsiTheme="minorEastAsia" w:hint="eastAsia"/>
        </w:rPr>
        <w:t>（2）</w:t>
      </w:r>
      <w:r w:rsidRPr="00961242">
        <w:rPr>
          <w:rFonts w:asciiTheme="minorEastAsia" w:eastAsiaTheme="minorEastAsia" w:hAnsiTheme="minorEastAsia" w:hint="eastAsia"/>
        </w:rPr>
        <w:t>当满足以下条件时，采购人向中标人发出验收报告：</w:t>
      </w:r>
    </w:p>
    <w:p w14:paraId="4E47F842"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sidRPr="00961242">
        <w:rPr>
          <w:rFonts w:asciiTheme="minorEastAsia" w:eastAsiaTheme="minorEastAsia" w:hAnsiTheme="minorEastAsia" w:hint="eastAsia"/>
        </w:rPr>
        <w:t>中标人已按照合同约定提供了全部技术资料。</w:t>
      </w:r>
    </w:p>
    <w:p w14:paraId="3A0BCFF9" w14:textId="77777777" w:rsidR="00961242" w:rsidRPr="00961242" w:rsidRDefault="00961242" w:rsidP="00320698">
      <w:pPr>
        <w:pStyle w:val="aff"/>
        <w:spacing w:before="156" w:line="360" w:lineRule="auto"/>
        <w:ind w:firstLineChars="0" w:firstLine="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sidRPr="00961242">
        <w:rPr>
          <w:rFonts w:asciiTheme="minorEastAsia" w:eastAsiaTheme="minorEastAsia" w:hAnsiTheme="minorEastAsia" w:hint="eastAsia"/>
        </w:rPr>
        <w:t>服务项目符合招标文件的服务要求。</w:t>
      </w:r>
    </w:p>
    <w:p w14:paraId="72364EAF" w14:textId="77777777" w:rsidR="00DA4E74" w:rsidRDefault="00DA4E74" w:rsidP="00961242">
      <w:pPr>
        <w:rPr>
          <w:rFonts w:ascii="宋体" w:hAnsi="宋体" w:cs="宋体"/>
          <w:kern w:val="0"/>
          <w:szCs w:val="21"/>
        </w:rPr>
      </w:pPr>
      <w:r>
        <w:rPr>
          <w:szCs w:val="21"/>
        </w:rPr>
        <w:br w:type="page"/>
      </w:r>
    </w:p>
    <w:p w14:paraId="28757780" w14:textId="77777777" w:rsidR="006F7BB8" w:rsidRPr="00254E85" w:rsidRDefault="006F7BB8" w:rsidP="006F7BB8">
      <w:pPr>
        <w:pStyle w:val="yiv1649619028msonormal"/>
        <w:spacing w:before="0" w:beforeAutospacing="0" w:after="0" w:afterAutospacing="0" w:line="360" w:lineRule="auto"/>
        <w:rPr>
          <w:sz w:val="21"/>
          <w:szCs w:val="21"/>
        </w:rPr>
      </w:pPr>
    </w:p>
    <w:p w14:paraId="3D7640F1" w14:textId="77777777" w:rsidR="00A41B17" w:rsidRDefault="00A41B17" w:rsidP="00827E2A">
      <w:pPr>
        <w:pStyle w:val="1"/>
      </w:pPr>
      <w:bookmarkStart w:id="2" w:name="_Toc45030743"/>
      <w:r w:rsidRPr="00555289">
        <w:rPr>
          <w:rFonts w:hint="eastAsia"/>
        </w:rPr>
        <w:t>第</w:t>
      </w:r>
      <w:r w:rsidR="0083775C">
        <w:rPr>
          <w:rFonts w:hint="eastAsia"/>
        </w:rPr>
        <w:t>三</w:t>
      </w:r>
      <w:r w:rsidRPr="00555289">
        <w:rPr>
          <w:rFonts w:hint="eastAsia"/>
        </w:rPr>
        <w:t>章</w:t>
      </w:r>
      <w:r w:rsidRPr="00555289">
        <w:rPr>
          <w:rFonts w:hint="eastAsia"/>
        </w:rPr>
        <w:t xml:space="preserve">  </w:t>
      </w:r>
      <w:r w:rsidR="00605593">
        <w:rPr>
          <w:rFonts w:hint="eastAsia"/>
        </w:rPr>
        <w:t>投标文件初</w:t>
      </w:r>
      <w:r w:rsidR="00512EFD" w:rsidRPr="00512EFD">
        <w:rPr>
          <w:rFonts w:hint="eastAsia"/>
        </w:rPr>
        <w:t>审</w:t>
      </w:r>
      <w:bookmarkEnd w:id="2"/>
    </w:p>
    <w:p w14:paraId="7CA6366A" w14:textId="77777777"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14:paraId="0F826AAF" w14:textId="77777777"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w:t>
      </w:r>
      <w:proofErr w:type="gramStart"/>
      <w:r w:rsidRPr="00245008">
        <w:rPr>
          <w:rFonts w:ascii="仿宋_GB2312" w:eastAsia="仿宋_GB2312" w:hint="eastAsia"/>
          <w:sz w:val="24"/>
        </w:rPr>
        <w:t>和废标情形</w:t>
      </w:r>
      <w:proofErr w:type="gramEnd"/>
      <w:r w:rsidRPr="00245008">
        <w:rPr>
          <w:rFonts w:ascii="仿宋_GB2312" w:eastAsia="仿宋_GB2312" w:hint="eastAsia"/>
          <w:sz w:val="24"/>
        </w:rPr>
        <w:t>的摘要，除法律法规另有规定外，投标文件的其他任何情形均不得作无效标</w:t>
      </w:r>
      <w:proofErr w:type="gramStart"/>
      <w:r w:rsidRPr="00245008">
        <w:rPr>
          <w:rFonts w:ascii="仿宋_GB2312" w:eastAsia="仿宋_GB2312" w:hint="eastAsia"/>
          <w:sz w:val="24"/>
        </w:rPr>
        <w:t>和废标处理</w:t>
      </w:r>
      <w:proofErr w:type="gramEnd"/>
      <w:r w:rsidRPr="00245008">
        <w:rPr>
          <w:rFonts w:ascii="仿宋_GB2312" w:eastAsia="仿宋_GB2312" w:hint="eastAsia"/>
          <w:sz w:val="24"/>
        </w:rPr>
        <w:t>。招标文件中有关无效标</w:t>
      </w:r>
      <w:proofErr w:type="gramStart"/>
      <w:r w:rsidRPr="00245008">
        <w:rPr>
          <w:rFonts w:ascii="仿宋_GB2312" w:eastAsia="仿宋_GB2312" w:hint="eastAsia"/>
          <w:sz w:val="24"/>
        </w:rPr>
        <w:t>和废标与</w:t>
      </w:r>
      <w:proofErr w:type="gramEnd"/>
      <w:r w:rsidRPr="00245008">
        <w:rPr>
          <w:rFonts w:ascii="仿宋_GB2312" w:eastAsia="仿宋_GB2312" w:hint="eastAsia"/>
          <w:sz w:val="24"/>
        </w:rPr>
        <w:t>本章节不一致的，以本章节内容为准。</w:t>
      </w:r>
    </w:p>
    <w:p w14:paraId="19437DE3" w14:textId="77777777" w:rsidR="00ED4B01" w:rsidRDefault="00ED4B01" w:rsidP="00ED4B01">
      <w:pPr>
        <w:adjustRightInd w:val="0"/>
        <w:spacing w:line="360" w:lineRule="auto"/>
        <w:rPr>
          <w:snapToGrid w:val="0"/>
          <w:kern w:val="0"/>
        </w:rPr>
      </w:pPr>
    </w:p>
    <w:p w14:paraId="4D413DCA" w14:textId="77777777"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14:paraId="5AEC3D6E"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33FD9701" w14:textId="77777777" w:rsidR="00B979CC" w:rsidRDefault="00B979CC" w:rsidP="00ED4B01">
      <w:pPr>
        <w:adjustRightInd w:val="0"/>
        <w:spacing w:line="360" w:lineRule="auto"/>
        <w:rPr>
          <w:rFonts w:ascii="宋体" w:hAnsi="宋体"/>
          <w:snapToGrid w:val="0"/>
          <w:kern w:val="0"/>
        </w:rPr>
      </w:pPr>
    </w:p>
    <w:p w14:paraId="2296C660"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14:paraId="0D450F85" w14:textId="77777777"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14:paraId="2D710F19" w14:textId="77777777"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14:paraId="655D0B3F" w14:textId="77777777"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14:paraId="3D854F92" w14:textId="77777777"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14:paraId="3E4A6C28"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、招标项目完成期或</w:t>
      </w:r>
      <w:r w:rsidR="006645B8">
        <w:rPr>
          <w:rFonts w:ascii="宋体" w:hAnsi="宋体" w:hint="eastAsia"/>
          <w:snapToGrid w:val="0"/>
          <w:kern w:val="0"/>
        </w:rPr>
        <w:t>服务</w:t>
      </w:r>
      <w:r w:rsidR="00ED4B01">
        <w:rPr>
          <w:rFonts w:ascii="宋体" w:hAnsi="宋体" w:hint="eastAsia"/>
          <w:snapToGrid w:val="0"/>
          <w:kern w:val="0"/>
        </w:rPr>
        <w:t>期未满足招标文件要求的。</w:t>
      </w:r>
    </w:p>
    <w:p w14:paraId="48240562"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、投标文件的关键内容字迹模糊、无法辨认的。</w:t>
      </w:r>
    </w:p>
    <w:p w14:paraId="28EF6C0D"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、投标报价有严重缺漏项的。</w:t>
      </w:r>
    </w:p>
    <w:p w14:paraId="0410F456"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14:paraId="197A30E8"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14:paraId="7FB2E774" w14:textId="77777777"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、将一个项目包拆分投标，对同一货物及服务投标时，同时提供两套或以上的投标方案。</w:t>
      </w:r>
    </w:p>
    <w:p w14:paraId="0D664FAB"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1</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14:paraId="290B16C8"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2</w:t>
      </w:r>
      <w:r>
        <w:rPr>
          <w:rFonts w:ascii="宋体" w:hAnsi="宋体" w:hint="eastAsia"/>
          <w:snapToGrid w:val="0"/>
          <w:kern w:val="0"/>
        </w:rPr>
        <w:t>、投标违规行为：如以他人名义竞标、串通投标或者以其他弄虚作假方式投标的。</w:t>
      </w:r>
    </w:p>
    <w:p w14:paraId="2975D152"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3</w:t>
      </w:r>
      <w:r>
        <w:rPr>
          <w:rFonts w:ascii="宋体" w:hAnsi="宋体" w:hint="eastAsia"/>
          <w:snapToGrid w:val="0"/>
          <w:kern w:val="0"/>
        </w:rPr>
        <w:t>、</w:t>
      </w:r>
      <w:r>
        <w:rPr>
          <w:rFonts w:ascii="宋体" w:hAnsi="宋体" w:hint="eastAsia"/>
          <w:bCs/>
          <w:szCs w:val="21"/>
        </w:rPr>
        <w:t>投标人的投标总价超过采购控制金额（最高投标限价）的</w:t>
      </w:r>
      <w:r>
        <w:rPr>
          <w:rFonts w:ascii="宋体" w:hAnsi="宋体" w:hint="eastAsia"/>
          <w:snapToGrid w:val="0"/>
          <w:kern w:val="0"/>
        </w:rPr>
        <w:t>。</w:t>
      </w:r>
    </w:p>
    <w:p w14:paraId="27EC0863" w14:textId="77777777"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4</w:t>
      </w:r>
      <w:r>
        <w:rPr>
          <w:rFonts w:ascii="宋体" w:hAnsi="宋体" w:hint="eastAsia"/>
          <w:snapToGrid w:val="0"/>
          <w:kern w:val="0"/>
        </w:rPr>
        <w:t>、法律法规规定的其它情形。</w:t>
      </w:r>
    </w:p>
    <w:p w14:paraId="250A9063" w14:textId="77777777" w:rsidR="008C0A9D" w:rsidRDefault="008C0A9D" w:rsidP="008C0A9D"/>
    <w:p w14:paraId="2151F850" w14:textId="77777777" w:rsidR="00B979CC" w:rsidRDefault="00B979CC" w:rsidP="008C0A9D"/>
    <w:p w14:paraId="60AFE070" w14:textId="77777777" w:rsidR="00B979CC" w:rsidRDefault="00B979CC" w:rsidP="008C0A9D"/>
    <w:p w14:paraId="56421E8C" w14:textId="77777777" w:rsidR="00DA4E74" w:rsidRDefault="00DA4E74">
      <w:pPr>
        <w:widowControl/>
        <w:jc w:val="left"/>
      </w:pPr>
      <w:r>
        <w:br w:type="page"/>
      </w:r>
    </w:p>
    <w:p w14:paraId="419AD659" w14:textId="77777777" w:rsidR="0056736F" w:rsidRDefault="0056736F" w:rsidP="008C0A9D"/>
    <w:p w14:paraId="6C1DE6FA" w14:textId="77777777" w:rsidR="008C0A9D" w:rsidRDefault="008C0A9D" w:rsidP="004C6802">
      <w:pPr>
        <w:pStyle w:val="1"/>
        <w:spacing w:after="0"/>
      </w:pPr>
      <w:bookmarkStart w:id="3" w:name="_Toc45030744"/>
      <w:r w:rsidRPr="00555289">
        <w:rPr>
          <w:rFonts w:hint="eastAsia"/>
        </w:rPr>
        <w:t>第</w:t>
      </w:r>
      <w:r w:rsidR="0083775C">
        <w:rPr>
          <w:rFonts w:hint="eastAsia"/>
        </w:rPr>
        <w:t>四</w:t>
      </w:r>
      <w:r w:rsidRPr="00555289">
        <w:rPr>
          <w:rFonts w:hint="eastAsia"/>
        </w:rPr>
        <w:t>章</w:t>
      </w:r>
      <w:r w:rsidRPr="00555289">
        <w:rPr>
          <w:rFonts w:hint="eastAsia"/>
        </w:rPr>
        <w:t xml:space="preserve">  </w:t>
      </w:r>
      <w:r w:rsidR="001B7A8D" w:rsidRPr="001B7A8D">
        <w:rPr>
          <w:rFonts w:hint="eastAsia"/>
        </w:rPr>
        <w:t>评标</w:t>
      </w:r>
      <w:r w:rsidR="00F74B62">
        <w:rPr>
          <w:rFonts w:hint="eastAsia"/>
        </w:rPr>
        <w:t>方法和</w:t>
      </w:r>
      <w:r w:rsidR="00524414">
        <w:rPr>
          <w:rFonts w:hint="eastAsia"/>
        </w:rPr>
        <w:t>标准</w:t>
      </w:r>
      <w:bookmarkEnd w:id="3"/>
    </w:p>
    <w:p w14:paraId="5232EC12" w14:textId="77777777" w:rsidR="008C0A9D" w:rsidRPr="008C0A9D" w:rsidRDefault="008C0A9D" w:rsidP="008C0A9D"/>
    <w:p w14:paraId="06975412" w14:textId="77777777" w:rsidR="00037359" w:rsidRPr="00524D1C" w:rsidRDefault="00037359" w:rsidP="0044510F">
      <w:pPr>
        <w:pStyle w:val="20"/>
        <w:spacing w:before="0" w:after="0"/>
      </w:pPr>
      <w:bookmarkStart w:id="4" w:name="_Toc44690429"/>
      <w:bookmarkStart w:id="5" w:name="_Toc44690702"/>
      <w:bookmarkStart w:id="6" w:name="_Toc44691161"/>
      <w:bookmarkStart w:id="7" w:name="_Toc44691393"/>
      <w:bookmarkStart w:id="8" w:name="_Toc45030745"/>
      <w:r w:rsidRPr="00524D1C">
        <w:rPr>
          <w:rFonts w:hint="eastAsia"/>
        </w:rPr>
        <w:t>一、</w:t>
      </w:r>
      <w:r w:rsidRPr="00524D1C">
        <w:t>评标方法</w:t>
      </w:r>
      <w:bookmarkEnd w:id="4"/>
      <w:bookmarkEnd w:id="5"/>
      <w:bookmarkEnd w:id="6"/>
      <w:bookmarkEnd w:id="7"/>
      <w:bookmarkEnd w:id="8"/>
    </w:p>
    <w:p w14:paraId="7680EEBB" w14:textId="77777777"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14:paraId="4B5384FA" w14:textId="77777777"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w:t>
      </w:r>
      <w:proofErr w:type="gramStart"/>
      <w:r w:rsidRPr="006812C0">
        <w:rPr>
          <w:rFonts w:asciiTheme="minorEastAsia" w:eastAsiaTheme="minorEastAsia" w:hAnsiTheme="minorEastAsia" w:cs="仿宋" w:hint="eastAsia"/>
          <w:kern w:val="2"/>
          <w:sz w:val="21"/>
          <w:szCs w:val="21"/>
        </w:rPr>
        <w:t>且按照</w:t>
      </w:r>
      <w:proofErr w:type="gramEnd"/>
      <w:r w:rsidRPr="006812C0">
        <w:rPr>
          <w:rFonts w:asciiTheme="minorEastAsia" w:eastAsiaTheme="minorEastAsia" w:hAnsiTheme="minorEastAsia" w:cs="仿宋" w:hint="eastAsia"/>
          <w:kern w:val="2"/>
          <w:sz w:val="21"/>
          <w:szCs w:val="21"/>
        </w:rPr>
        <w:t>评审因素的量化指标评审得分最高的投标人为中标候选人的评标方法。</w:t>
      </w:r>
    </w:p>
    <w:p w14:paraId="5E214D33" w14:textId="77777777"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14:paraId="3E9B8A53" w14:textId="77777777"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14:paraId="70166219" w14:textId="77777777"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14:paraId="25BE5205" w14:textId="77777777"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14:paraId="115D43E4" w14:textId="77777777"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按技术服务优劣顺序排列（即按技术标得分由高到低顺序排列）；以上均相同的由评标委员会抽签</w:t>
      </w:r>
      <w:r>
        <w:rPr>
          <w:rFonts w:asciiTheme="minorEastAsia" w:eastAsiaTheme="minorEastAsia" w:hAnsiTheme="minorEastAsia" w:cs="仿宋" w:hint="eastAsia"/>
          <w:kern w:val="2"/>
          <w:sz w:val="21"/>
          <w:szCs w:val="21"/>
        </w:rPr>
        <w:t>决定排序。</w:t>
      </w:r>
    </w:p>
    <w:p w14:paraId="42022C8A" w14:textId="77777777"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14:paraId="68737223" w14:textId="77777777"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14:paraId="2FEE97E9" w14:textId="77777777"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14:paraId="6F468E66" w14:textId="77777777"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14:paraId="00D1C736" w14:textId="77777777"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14:paraId="0AD40251" w14:textId="77777777"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14:paraId="02698A8A" w14:textId="77777777" w:rsidR="00746FB8" w:rsidRPr="00037359" w:rsidRDefault="00746FB8" w:rsidP="00746FB8">
      <w:pPr>
        <w:spacing w:line="360" w:lineRule="auto"/>
        <w:ind w:firstLineChars="202" w:firstLine="424"/>
        <w:rPr>
          <w:rFonts w:asciiTheme="minorEastAsia" w:eastAsiaTheme="minorEastAsia" w:hAnsiTheme="minorEastAsia"/>
        </w:rPr>
      </w:pPr>
    </w:p>
    <w:p w14:paraId="25F47616" w14:textId="77777777" w:rsidR="00037359" w:rsidRPr="00524D1C" w:rsidRDefault="00037359" w:rsidP="00524D1C">
      <w:pPr>
        <w:pStyle w:val="20"/>
        <w:spacing w:before="0" w:after="0"/>
      </w:pPr>
      <w:bookmarkStart w:id="9" w:name="_Toc45030746"/>
      <w:r w:rsidRPr="00524D1C">
        <w:rPr>
          <w:rFonts w:hint="eastAsia"/>
        </w:rPr>
        <w:t>二、评标</w:t>
      </w:r>
      <w:r w:rsidR="00524414" w:rsidRPr="00524D1C">
        <w:rPr>
          <w:rFonts w:hint="eastAsia"/>
        </w:rPr>
        <w:t>标准</w:t>
      </w:r>
      <w:bookmarkEnd w:id="9"/>
    </w:p>
    <w:p w14:paraId="2E62F0B1" w14:textId="77777777"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
        <w:gridCol w:w="1143"/>
        <w:gridCol w:w="709"/>
        <w:gridCol w:w="5953"/>
        <w:gridCol w:w="1187"/>
      </w:tblGrid>
      <w:tr w:rsidR="00037359" w14:paraId="7170A762" w14:textId="77777777" w:rsidTr="00830BFC">
        <w:trPr>
          <w:trHeight w:val="453"/>
          <w:jc w:val="center"/>
        </w:trPr>
        <w:tc>
          <w:tcPr>
            <w:tcW w:w="8559" w:type="dxa"/>
            <w:gridSpan w:val="4"/>
            <w:vAlign w:val="center"/>
          </w:tcPr>
          <w:p w14:paraId="24B87C19" w14:textId="77777777"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14:paraId="547D9958" w14:textId="77777777"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14:paraId="249377A8" w14:textId="77777777" w:rsidTr="00830BFC">
        <w:trPr>
          <w:trHeight w:val="428"/>
          <w:jc w:val="center"/>
        </w:trPr>
        <w:tc>
          <w:tcPr>
            <w:tcW w:w="8559" w:type="dxa"/>
            <w:gridSpan w:val="4"/>
            <w:vAlign w:val="center"/>
          </w:tcPr>
          <w:p w14:paraId="09D25E08" w14:textId="77777777"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14:paraId="666DFD18" w14:textId="77777777" w:rsidR="00037359" w:rsidRDefault="006645B8"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037359">
              <w:rPr>
                <w:rFonts w:ascii="宋体" w:hAnsi="宋体" w:cs="仿宋" w:hint="eastAsia"/>
                <w:b/>
                <w:szCs w:val="21"/>
              </w:rPr>
              <w:t>0</w:t>
            </w:r>
          </w:p>
        </w:tc>
      </w:tr>
      <w:tr w:rsidR="00037359" w14:paraId="4932BAC3" w14:textId="77777777" w:rsidTr="00B52273">
        <w:trPr>
          <w:trHeight w:val="511"/>
          <w:jc w:val="center"/>
        </w:trPr>
        <w:tc>
          <w:tcPr>
            <w:tcW w:w="8559" w:type="dxa"/>
            <w:gridSpan w:val="4"/>
            <w:vAlign w:val="center"/>
          </w:tcPr>
          <w:p w14:paraId="48623E20" w14:textId="77777777"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14:paraId="7BF62026" w14:textId="77777777"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6645B8">
              <w:rPr>
                <w:rFonts w:asciiTheme="minorEastAsia" w:eastAsiaTheme="minorEastAsia" w:hAnsiTheme="minorEastAsia" w:cs="仿宋" w:hint="eastAsia"/>
                <w:kern w:val="2"/>
                <w:sz w:val="21"/>
                <w:szCs w:val="21"/>
              </w:rPr>
              <w:t>2</w:t>
            </w:r>
            <w:r w:rsidRPr="00037359">
              <w:rPr>
                <w:rFonts w:asciiTheme="minorEastAsia" w:eastAsiaTheme="minorEastAsia" w:hAnsiTheme="minorEastAsia" w:cs="仿宋" w:hint="eastAsia"/>
                <w:kern w:val="2"/>
                <w:sz w:val="21"/>
                <w:szCs w:val="21"/>
              </w:rPr>
              <w:t>0</w:t>
            </w:r>
          </w:p>
          <w:p w14:paraId="2C3C396F" w14:textId="77777777"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14:paraId="1D7412E5" w14:textId="77777777"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14:paraId="09059E2E" w14:textId="77777777"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14:paraId="37920D06" w14:textId="77777777"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14:paraId="790A6F80" w14:textId="77777777"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，以调整后的价格计算评标基准价和投标报价。</w:t>
            </w:r>
          </w:p>
        </w:tc>
        <w:tc>
          <w:tcPr>
            <w:tcW w:w="1187" w:type="dxa"/>
            <w:vAlign w:val="center"/>
          </w:tcPr>
          <w:p w14:paraId="206476EA"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037359" w14:paraId="3BE4C9B8" w14:textId="77777777" w:rsidTr="00830BFC">
        <w:trPr>
          <w:trHeight w:val="458"/>
          <w:jc w:val="center"/>
        </w:trPr>
        <w:tc>
          <w:tcPr>
            <w:tcW w:w="8559" w:type="dxa"/>
            <w:gridSpan w:val="4"/>
            <w:vAlign w:val="center"/>
          </w:tcPr>
          <w:p w14:paraId="3A3396D1" w14:textId="77777777"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14:paraId="682DB0CE" w14:textId="77777777" w:rsidR="00037359" w:rsidRDefault="008C6037" w:rsidP="00D03153">
            <w:pPr>
              <w:autoSpaceDE w:val="0"/>
              <w:autoSpaceDN w:val="0"/>
              <w:adjustRightInd w:val="0"/>
              <w:spacing w:line="360" w:lineRule="exact"/>
              <w:jc w:val="center"/>
              <w:rPr>
                <w:rFonts w:ascii="宋体" w:hAnsi="宋体" w:cs="仿宋"/>
                <w:b/>
                <w:szCs w:val="21"/>
              </w:rPr>
            </w:pPr>
            <w:r>
              <w:rPr>
                <w:rFonts w:ascii="宋体" w:hAnsi="宋体" w:cs="仿宋"/>
                <w:b/>
                <w:szCs w:val="21"/>
              </w:rPr>
              <w:t>54</w:t>
            </w:r>
          </w:p>
        </w:tc>
      </w:tr>
      <w:tr w:rsidR="00037359" w14:paraId="52D41541" w14:textId="77777777" w:rsidTr="00830BFC">
        <w:trPr>
          <w:trHeight w:val="451"/>
          <w:jc w:val="center"/>
        </w:trPr>
        <w:tc>
          <w:tcPr>
            <w:tcW w:w="754" w:type="dxa"/>
            <w:vAlign w:val="center"/>
          </w:tcPr>
          <w:p w14:paraId="531B6D7C"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14:paraId="5E441F7D"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14:paraId="7678D865"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14:paraId="1512A0AB"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14:paraId="06AA6AE9"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92B88" w14:paraId="37747AA9" w14:textId="77777777" w:rsidTr="00D1301C">
        <w:trPr>
          <w:trHeight w:val="3027"/>
          <w:jc w:val="center"/>
        </w:trPr>
        <w:tc>
          <w:tcPr>
            <w:tcW w:w="754" w:type="dxa"/>
            <w:vAlign w:val="center"/>
          </w:tcPr>
          <w:p w14:paraId="2D4049B0" w14:textId="77777777"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14:paraId="1657AE12" w14:textId="77777777"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服务方案</w:t>
            </w:r>
          </w:p>
        </w:tc>
        <w:tc>
          <w:tcPr>
            <w:tcW w:w="709" w:type="dxa"/>
            <w:vAlign w:val="center"/>
          </w:tcPr>
          <w:p w14:paraId="3CBDA6CE" w14:textId="77777777" w:rsidR="00392B88" w:rsidRPr="007545C0" w:rsidRDefault="006D0BE5" w:rsidP="00B70EBF">
            <w:pPr>
              <w:widowControl/>
              <w:spacing w:line="360" w:lineRule="exact"/>
              <w:jc w:val="center"/>
              <w:rPr>
                <w:rFonts w:ascii="宋体" w:hAnsi="宋体"/>
                <w:kern w:val="0"/>
                <w:szCs w:val="21"/>
              </w:rPr>
            </w:pPr>
            <w:r>
              <w:rPr>
                <w:rFonts w:ascii="宋体" w:hAnsi="宋体" w:cs="宋体" w:hint="eastAsia"/>
                <w:kern w:val="0"/>
                <w:szCs w:val="21"/>
              </w:rPr>
              <w:t>10</w:t>
            </w:r>
          </w:p>
        </w:tc>
        <w:tc>
          <w:tcPr>
            <w:tcW w:w="5953" w:type="dxa"/>
            <w:vAlign w:val="center"/>
          </w:tcPr>
          <w:p w14:paraId="52B50480" w14:textId="77777777" w:rsidR="00392B88" w:rsidRPr="00D61606" w:rsidRDefault="00392B88" w:rsidP="00B70EB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根据投标人提供的服务方案响应情况进行评审：</w:t>
            </w:r>
          </w:p>
          <w:p w14:paraId="057A9046" w14:textId="77777777"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（1）对项目现状分析清晰到位</w:t>
            </w:r>
            <w:r>
              <w:rPr>
                <w:rFonts w:ascii="宋体" w:hAnsi="宋体" w:cs="宋体" w:hint="eastAsia"/>
                <w:szCs w:val="21"/>
                <w:lang w:val="zh-CN"/>
              </w:rPr>
              <w:t>，服务方案具有针对性，可行性高的，得</w:t>
            </w:r>
            <w:r w:rsidR="006D0BE5">
              <w:rPr>
                <w:rFonts w:ascii="宋体" w:hAnsi="宋体" w:cs="宋体" w:hint="eastAsia"/>
                <w:szCs w:val="21"/>
                <w:lang w:val="zh-CN"/>
              </w:rPr>
              <w:t>10</w:t>
            </w:r>
            <w:r>
              <w:rPr>
                <w:rFonts w:ascii="宋体" w:hAnsi="宋体" w:cs="宋体" w:hint="eastAsia"/>
                <w:szCs w:val="21"/>
                <w:lang w:val="zh-CN"/>
              </w:rPr>
              <w:t>分</w:t>
            </w:r>
            <w:r w:rsidRPr="00D61606">
              <w:rPr>
                <w:rFonts w:ascii="宋体" w:hAnsi="宋体" w:cs="宋体" w:hint="eastAsia"/>
                <w:szCs w:val="21"/>
                <w:lang w:val="zh-CN"/>
              </w:rPr>
              <w:t>；</w:t>
            </w:r>
          </w:p>
          <w:p w14:paraId="49FD84E0" w14:textId="77777777"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（2）对项目现状分析</w:t>
            </w:r>
            <w:r>
              <w:rPr>
                <w:rFonts w:ascii="宋体" w:hAnsi="宋体" w:cs="宋体" w:hint="eastAsia"/>
                <w:szCs w:val="21"/>
                <w:lang w:val="zh-CN"/>
              </w:rPr>
              <w:t>较</w:t>
            </w:r>
            <w:r w:rsidRPr="00D61606">
              <w:rPr>
                <w:rFonts w:ascii="宋体" w:hAnsi="宋体" w:cs="宋体" w:hint="eastAsia"/>
                <w:szCs w:val="21"/>
                <w:lang w:val="zh-CN"/>
              </w:rPr>
              <w:t>清晰</w:t>
            </w:r>
            <w:r>
              <w:rPr>
                <w:rFonts w:ascii="宋体" w:hAnsi="宋体" w:cs="宋体" w:hint="eastAsia"/>
                <w:szCs w:val="21"/>
                <w:lang w:val="zh-CN"/>
              </w:rPr>
              <w:t>，服务方案具有一定针对性和可行性的，得</w:t>
            </w:r>
            <w:r w:rsidR="006D0BE5">
              <w:rPr>
                <w:rFonts w:ascii="宋体" w:hAnsi="宋体" w:cs="宋体" w:hint="eastAsia"/>
                <w:szCs w:val="21"/>
                <w:lang w:val="zh-CN"/>
              </w:rPr>
              <w:t>6</w:t>
            </w:r>
            <w:r>
              <w:rPr>
                <w:rFonts w:ascii="宋体" w:hAnsi="宋体" w:cs="宋体" w:hint="eastAsia"/>
                <w:szCs w:val="21"/>
                <w:lang w:val="zh-CN"/>
              </w:rPr>
              <w:t>分</w:t>
            </w:r>
            <w:r w:rsidRPr="00D61606">
              <w:rPr>
                <w:rFonts w:ascii="宋体" w:hAnsi="宋体" w:cs="宋体" w:hint="eastAsia"/>
                <w:szCs w:val="21"/>
                <w:lang w:val="zh-CN"/>
              </w:rPr>
              <w:t>；</w:t>
            </w:r>
          </w:p>
          <w:p w14:paraId="1DDF6F1A" w14:textId="77777777"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（3）对项目现状分析</w:t>
            </w:r>
            <w:r>
              <w:rPr>
                <w:rFonts w:ascii="宋体" w:hAnsi="宋体" w:cs="宋体" w:hint="eastAsia"/>
                <w:szCs w:val="21"/>
                <w:lang w:val="zh-CN"/>
              </w:rPr>
              <w:t>不</w:t>
            </w:r>
            <w:r w:rsidRPr="00D61606">
              <w:rPr>
                <w:rFonts w:ascii="宋体" w:hAnsi="宋体" w:cs="宋体" w:hint="eastAsia"/>
                <w:szCs w:val="21"/>
                <w:lang w:val="zh-CN"/>
              </w:rPr>
              <w:t>清晰</w:t>
            </w:r>
            <w:r>
              <w:rPr>
                <w:rFonts w:ascii="宋体" w:hAnsi="宋体" w:cs="宋体" w:hint="eastAsia"/>
                <w:szCs w:val="21"/>
                <w:lang w:val="zh-CN"/>
              </w:rPr>
              <w:t>，服务方案不具有针对性，可行性低的，得2分</w:t>
            </w:r>
            <w:r w:rsidRPr="00D61606">
              <w:rPr>
                <w:rFonts w:ascii="宋体" w:hAnsi="宋体" w:cs="宋体" w:hint="eastAsia"/>
                <w:szCs w:val="21"/>
                <w:lang w:val="zh-CN"/>
              </w:rPr>
              <w:t>。</w:t>
            </w:r>
          </w:p>
          <w:p w14:paraId="1FB5F73D" w14:textId="77777777" w:rsidR="00392B88" w:rsidRPr="00D61606" w:rsidRDefault="00392B88" w:rsidP="00B70EBF">
            <w:pPr>
              <w:autoSpaceDE w:val="0"/>
              <w:autoSpaceDN w:val="0"/>
              <w:adjustRightInd w:val="0"/>
              <w:spacing w:line="360" w:lineRule="exact"/>
              <w:rPr>
                <w:rFonts w:ascii="宋体" w:hAnsi="宋体"/>
                <w:kern w:val="0"/>
                <w:szCs w:val="21"/>
              </w:rPr>
            </w:pPr>
            <w:r>
              <w:rPr>
                <w:rFonts w:ascii="宋体" w:hAnsi="宋体" w:cs="宋体" w:hint="eastAsia"/>
                <w:szCs w:val="21"/>
                <w:lang w:val="zh-CN"/>
              </w:rPr>
              <w:t>未提供服务方案的不得分</w:t>
            </w:r>
            <w:r w:rsidRPr="00D61606">
              <w:rPr>
                <w:rFonts w:ascii="宋体" w:hAnsi="宋体" w:cs="宋体" w:hint="eastAsia"/>
                <w:szCs w:val="21"/>
                <w:lang w:val="zh-CN"/>
              </w:rPr>
              <w:t>。</w:t>
            </w:r>
          </w:p>
        </w:tc>
        <w:tc>
          <w:tcPr>
            <w:tcW w:w="1187" w:type="dxa"/>
            <w:vAlign w:val="center"/>
          </w:tcPr>
          <w:p w14:paraId="22DA9AE1" w14:textId="77777777"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92B88" w14:paraId="67545EE2" w14:textId="77777777" w:rsidTr="00D03153">
        <w:trPr>
          <w:trHeight w:val="3419"/>
          <w:jc w:val="center"/>
        </w:trPr>
        <w:tc>
          <w:tcPr>
            <w:tcW w:w="754" w:type="dxa"/>
            <w:vAlign w:val="center"/>
          </w:tcPr>
          <w:p w14:paraId="0A9285D5" w14:textId="77777777" w:rsidR="00392B88" w:rsidRDefault="00392B88"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14:paraId="3224E717" w14:textId="77777777"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项目重点难点分析、应对措施及相关的合理化建议</w:t>
            </w:r>
          </w:p>
        </w:tc>
        <w:tc>
          <w:tcPr>
            <w:tcW w:w="709" w:type="dxa"/>
            <w:vAlign w:val="center"/>
          </w:tcPr>
          <w:p w14:paraId="4CC2255C" w14:textId="77777777" w:rsidR="00392B88" w:rsidRPr="007545C0" w:rsidRDefault="006D0BE5" w:rsidP="00B70EBF">
            <w:pPr>
              <w:widowControl/>
              <w:spacing w:line="360" w:lineRule="exact"/>
              <w:jc w:val="center"/>
              <w:rPr>
                <w:rFonts w:ascii="宋体" w:hAnsi="宋体"/>
                <w:kern w:val="0"/>
                <w:szCs w:val="21"/>
              </w:rPr>
            </w:pPr>
            <w:r>
              <w:rPr>
                <w:rFonts w:ascii="宋体" w:hAnsi="宋体" w:hint="eastAsia"/>
                <w:szCs w:val="21"/>
              </w:rPr>
              <w:t>10</w:t>
            </w:r>
          </w:p>
        </w:tc>
        <w:tc>
          <w:tcPr>
            <w:tcW w:w="5953" w:type="dxa"/>
            <w:vAlign w:val="center"/>
          </w:tcPr>
          <w:p w14:paraId="4F20299D" w14:textId="77777777"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项目重点难点分析、应对措施及相关的合理化建议响应情况进行评审：</w:t>
            </w:r>
          </w:p>
          <w:p w14:paraId="1FE95B28" w14:textId="77777777"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（1）对项目</w:t>
            </w:r>
            <w:r>
              <w:rPr>
                <w:rFonts w:ascii="宋体" w:hAnsi="宋体" w:hint="eastAsia"/>
                <w:szCs w:val="21"/>
              </w:rPr>
              <w:t>运</w:t>
            </w:r>
            <w:r w:rsidRPr="00D61606">
              <w:rPr>
                <w:rFonts w:ascii="宋体" w:hAnsi="宋体" w:hint="eastAsia"/>
                <w:szCs w:val="21"/>
              </w:rPr>
              <w:t>维重点、难点分析清晰到位</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w:t>
            </w:r>
            <w:r>
              <w:rPr>
                <w:rFonts w:ascii="宋体" w:hAnsi="宋体" w:cs="宋体" w:hint="eastAsia"/>
                <w:szCs w:val="21"/>
                <w:lang w:val="zh-CN"/>
              </w:rPr>
              <w:t>针对性，可行性高的，得</w:t>
            </w:r>
            <w:r w:rsidR="006D0BE5">
              <w:rPr>
                <w:rFonts w:ascii="宋体" w:hAnsi="宋体" w:cs="宋体" w:hint="eastAsia"/>
                <w:szCs w:val="21"/>
                <w:lang w:val="zh-CN"/>
              </w:rPr>
              <w:t>10</w:t>
            </w:r>
            <w:r>
              <w:rPr>
                <w:rFonts w:ascii="宋体" w:hAnsi="宋体" w:cs="宋体" w:hint="eastAsia"/>
                <w:szCs w:val="21"/>
                <w:lang w:val="zh-CN"/>
              </w:rPr>
              <w:t>分</w:t>
            </w:r>
            <w:r w:rsidRPr="00D61606">
              <w:rPr>
                <w:rFonts w:ascii="宋体" w:hAnsi="宋体" w:hint="eastAsia"/>
                <w:szCs w:val="21"/>
              </w:rPr>
              <w:t>；</w:t>
            </w:r>
          </w:p>
          <w:p w14:paraId="565ACF51"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较</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及合理化建议具有一定</w:t>
            </w:r>
            <w:r>
              <w:rPr>
                <w:rFonts w:ascii="宋体" w:hAnsi="宋体" w:cs="宋体" w:hint="eastAsia"/>
                <w:szCs w:val="21"/>
                <w:lang w:val="zh-CN"/>
              </w:rPr>
              <w:t>针对性和可行性的，得</w:t>
            </w:r>
            <w:r w:rsidR="006D0BE5">
              <w:rPr>
                <w:rFonts w:ascii="宋体" w:hAnsi="宋体" w:cs="宋体" w:hint="eastAsia"/>
                <w:szCs w:val="21"/>
                <w:lang w:val="zh-CN"/>
              </w:rPr>
              <w:t>6</w:t>
            </w:r>
            <w:r>
              <w:rPr>
                <w:rFonts w:ascii="宋体" w:hAnsi="宋体" w:cs="宋体" w:hint="eastAsia"/>
                <w:szCs w:val="21"/>
                <w:lang w:val="zh-CN"/>
              </w:rPr>
              <w:t>分</w:t>
            </w:r>
            <w:r>
              <w:rPr>
                <w:rFonts w:ascii="宋体" w:hAnsi="宋体" w:hint="eastAsia"/>
                <w:szCs w:val="21"/>
              </w:rPr>
              <w:t>；</w:t>
            </w:r>
          </w:p>
          <w:p w14:paraId="74D042B2"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不</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及合理化建议不具有</w:t>
            </w:r>
            <w:r>
              <w:rPr>
                <w:rFonts w:ascii="宋体" w:hAnsi="宋体" w:cs="宋体" w:hint="eastAsia"/>
                <w:szCs w:val="21"/>
                <w:lang w:val="zh-CN"/>
              </w:rPr>
              <w:t>针对性，可行性低的，得2分</w:t>
            </w:r>
            <w:r>
              <w:rPr>
                <w:rFonts w:ascii="宋体" w:hAnsi="宋体" w:hint="eastAsia"/>
                <w:szCs w:val="21"/>
              </w:rPr>
              <w:t>。</w:t>
            </w:r>
          </w:p>
          <w:p w14:paraId="749B928F" w14:textId="77777777" w:rsidR="00392B88" w:rsidRPr="00D61606" w:rsidRDefault="00392B88" w:rsidP="00B70EB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14:paraId="0F52675F" w14:textId="77777777" w:rsidR="00392B88" w:rsidRDefault="00392B88"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392B88" w14:paraId="2840D7ED" w14:textId="77777777" w:rsidTr="00D03153">
        <w:trPr>
          <w:trHeight w:val="3397"/>
          <w:jc w:val="center"/>
        </w:trPr>
        <w:tc>
          <w:tcPr>
            <w:tcW w:w="754" w:type="dxa"/>
            <w:vAlign w:val="center"/>
          </w:tcPr>
          <w:p w14:paraId="2AC8E6DC" w14:textId="77777777"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14:paraId="784D48D4" w14:textId="77777777"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质量（完成时间、安全、环保）保障措施及方案</w:t>
            </w:r>
          </w:p>
        </w:tc>
        <w:tc>
          <w:tcPr>
            <w:tcW w:w="709" w:type="dxa"/>
            <w:vAlign w:val="center"/>
          </w:tcPr>
          <w:p w14:paraId="47EFF516" w14:textId="77777777" w:rsidR="00392B88" w:rsidRPr="007545C0" w:rsidRDefault="00FD3254" w:rsidP="00B70EBF">
            <w:pPr>
              <w:widowControl/>
              <w:spacing w:line="360" w:lineRule="exact"/>
              <w:jc w:val="center"/>
              <w:rPr>
                <w:rFonts w:ascii="宋体" w:hAnsi="宋体"/>
                <w:kern w:val="0"/>
                <w:szCs w:val="21"/>
              </w:rPr>
            </w:pPr>
            <w:r>
              <w:rPr>
                <w:rFonts w:ascii="宋体" w:hAnsi="宋体"/>
                <w:kern w:val="0"/>
                <w:szCs w:val="21"/>
              </w:rPr>
              <w:t>10</w:t>
            </w:r>
          </w:p>
        </w:tc>
        <w:tc>
          <w:tcPr>
            <w:tcW w:w="5953" w:type="dxa"/>
            <w:vAlign w:val="center"/>
          </w:tcPr>
          <w:p w14:paraId="5B9A216F" w14:textId="77777777"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质量（完成时间、安全、环保）保障措施及方案响应情况进行评审：</w:t>
            </w:r>
          </w:p>
          <w:p w14:paraId="4301945D" w14:textId="77777777"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科学完善，保障性及可行性高的，得</w:t>
            </w:r>
            <w:r w:rsidR="00FD3254">
              <w:rPr>
                <w:rFonts w:ascii="宋体" w:hAnsi="宋体"/>
                <w:szCs w:val="21"/>
              </w:rPr>
              <w:t>10</w:t>
            </w:r>
            <w:r>
              <w:rPr>
                <w:rFonts w:ascii="宋体" w:hAnsi="宋体" w:hint="eastAsia"/>
                <w:szCs w:val="21"/>
              </w:rPr>
              <w:t>分</w:t>
            </w:r>
            <w:r w:rsidRPr="00D61606">
              <w:rPr>
                <w:rFonts w:ascii="宋体" w:hAnsi="宋体" w:hint="eastAsia"/>
                <w:szCs w:val="21"/>
              </w:rPr>
              <w:t>；</w:t>
            </w:r>
          </w:p>
          <w:p w14:paraId="2EA582FC"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较完善，具有一定保障性及可行性的，得</w:t>
            </w:r>
            <w:r w:rsidR="00FD3254">
              <w:rPr>
                <w:rFonts w:ascii="宋体" w:hAnsi="宋体"/>
                <w:szCs w:val="21"/>
              </w:rPr>
              <w:t>6</w:t>
            </w:r>
            <w:r>
              <w:rPr>
                <w:rFonts w:ascii="宋体" w:hAnsi="宋体" w:hint="eastAsia"/>
                <w:szCs w:val="21"/>
              </w:rPr>
              <w:t>分；</w:t>
            </w:r>
          </w:p>
          <w:p w14:paraId="1E9ED72A"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3）质量保障措施</w:t>
            </w:r>
            <w:r>
              <w:rPr>
                <w:rFonts w:ascii="宋体" w:hAnsi="宋体" w:cs="宋体" w:hint="eastAsia"/>
                <w:szCs w:val="21"/>
              </w:rPr>
              <w:t>及方案</w:t>
            </w:r>
            <w:r>
              <w:rPr>
                <w:rFonts w:ascii="宋体" w:hAnsi="宋体" w:hint="eastAsia"/>
                <w:szCs w:val="21"/>
              </w:rPr>
              <w:t>不完善，保障性及可行性低的，得</w:t>
            </w:r>
            <w:r w:rsidR="00FD3254">
              <w:rPr>
                <w:rFonts w:ascii="宋体" w:hAnsi="宋体"/>
                <w:szCs w:val="21"/>
              </w:rPr>
              <w:t>3</w:t>
            </w:r>
            <w:r>
              <w:rPr>
                <w:rFonts w:ascii="宋体" w:hAnsi="宋体" w:hint="eastAsia"/>
                <w:szCs w:val="21"/>
              </w:rPr>
              <w:t>分。</w:t>
            </w:r>
          </w:p>
          <w:p w14:paraId="4EB12306" w14:textId="77777777" w:rsidR="00392B88" w:rsidRPr="00D61606" w:rsidRDefault="00392B88" w:rsidP="00B70EBF">
            <w:pPr>
              <w:widowControl/>
              <w:snapToGrid w:val="0"/>
              <w:spacing w:line="360" w:lineRule="exact"/>
              <w:jc w:val="left"/>
              <w:rPr>
                <w:rFonts w:ascii="宋体" w:hAnsi="宋体"/>
                <w:kern w:val="0"/>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14:paraId="7C9982EE" w14:textId="77777777"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92B88" w14:paraId="6FCDA9CE" w14:textId="77777777" w:rsidTr="00D03153">
        <w:trPr>
          <w:trHeight w:val="3389"/>
          <w:jc w:val="center"/>
        </w:trPr>
        <w:tc>
          <w:tcPr>
            <w:tcW w:w="754" w:type="dxa"/>
            <w:vAlign w:val="center"/>
          </w:tcPr>
          <w:p w14:paraId="5AA8757D" w14:textId="77777777" w:rsidR="00392B88" w:rsidRPr="007545C0" w:rsidRDefault="00392B88" w:rsidP="00B70EBF">
            <w:pPr>
              <w:widowControl/>
              <w:snapToGrid w:val="0"/>
              <w:spacing w:line="360" w:lineRule="exact"/>
              <w:jc w:val="center"/>
              <w:rPr>
                <w:rFonts w:ascii="宋体" w:hAnsi="宋体" w:cs="宋体"/>
                <w:kern w:val="0"/>
                <w:szCs w:val="21"/>
              </w:rPr>
            </w:pPr>
            <w:r w:rsidRPr="007545C0">
              <w:rPr>
                <w:rFonts w:ascii="宋体" w:hAnsi="宋体"/>
                <w:kern w:val="0"/>
                <w:szCs w:val="21"/>
              </w:rPr>
              <w:t>4</w:t>
            </w:r>
          </w:p>
        </w:tc>
        <w:tc>
          <w:tcPr>
            <w:tcW w:w="1143" w:type="dxa"/>
            <w:vAlign w:val="center"/>
          </w:tcPr>
          <w:p w14:paraId="0BB026D0" w14:textId="77777777" w:rsidR="00392B88" w:rsidRPr="007545C0" w:rsidRDefault="00392B88" w:rsidP="00B70EBF">
            <w:pPr>
              <w:widowControl/>
              <w:spacing w:line="360" w:lineRule="exact"/>
              <w:jc w:val="center"/>
              <w:rPr>
                <w:rFonts w:ascii="宋体" w:hAnsi="宋体" w:cs="宋体"/>
                <w:szCs w:val="21"/>
              </w:rPr>
            </w:pPr>
            <w:r>
              <w:rPr>
                <w:rFonts w:ascii="宋体" w:hAnsi="宋体" w:cs="宋体" w:hint="eastAsia"/>
                <w:szCs w:val="21"/>
              </w:rPr>
              <w:t>项目完成（服务期满）后的服务承诺</w:t>
            </w:r>
          </w:p>
        </w:tc>
        <w:tc>
          <w:tcPr>
            <w:tcW w:w="709" w:type="dxa"/>
            <w:vAlign w:val="center"/>
          </w:tcPr>
          <w:p w14:paraId="7FCDAA56" w14:textId="77777777" w:rsidR="00392B88" w:rsidRPr="007545C0" w:rsidRDefault="00FD3254" w:rsidP="00B70EBF">
            <w:pPr>
              <w:widowControl/>
              <w:spacing w:line="360" w:lineRule="exact"/>
              <w:jc w:val="center"/>
              <w:rPr>
                <w:rFonts w:ascii="宋体" w:hAnsi="宋体" w:cs="宋体"/>
                <w:kern w:val="0"/>
                <w:szCs w:val="21"/>
              </w:rPr>
            </w:pPr>
            <w:r>
              <w:rPr>
                <w:rFonts w:ascii="宋体" w:hAnsi="宋体" w:cs="宋体"/>
                <w:kern w:val="0"/>
                <w:szCs w:val="21"/>
              </w:rPr>
              <w:t>9</w:t>
            </w:r>
          </w:p>
        </w:tc>
        <w:tc>
          <w:tcPr>
            <w:tcW w:w="5953" w:type="dxa"/>
            <w:vAlign w:val="center"/>
          </w:tcPr>
          <w:p w14:paraId="100CAEF7" w14:textId="77777777"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项目完成（服务期满）后的服务承诺响应情况进行评审：</w:t>
            </w:r>
          </w:p>
          <w:p w14:paraId="51A0E7D0" w14:textId="77777777"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w:t>
            </w:r>
            <w:r>
              <w:rPr>
                <w:rFonts w:ascii="宋体" w:hAnsi="宋体" w:cs="宋体" w:hint="eastAsia"/>
                <w:szCs w:val="21"/>
              </w:rPr>
              <w:t>项目完成（服务期满）后的服务承诺</w:t>
            </w:r>
            <w:r>
              <w:rPr>
                <w:rFonts w:ascii="宋体" w:hAnsi="宋体" w:hint="eastAsia"/>
                <w:szCs w:val="21"/>
              </w:rPr>
              <w:t>具有</w:t>
            </w:r>
            <w:r>
              <w:rPr>
                <w:rFonts w:ascii="宋体" w:hAnsi="宋体" w:cs="宋体" w:hint="eastAsia"/>
                <w:szCs w:val="21"/>
                <w:lang w:val="zh-CN"/>
              </w:rPr>
              <w:t>针对性，可行性高的，得</w:t>
            </w:r>
            <w:r w:rsidR="00FD3254">
              <w:rPr>
                <w:rFonts w:ascii="宋体" w:hAnsi="宋体" w:cs="宋体"/>
                <w:szCs w:val="21"/>
                <w:lang w:val="zh-CN"/>
              </w:rPr>
              <w:t>9</w:t>
            </w:r>
            <w:r>
              <w:rPr>
                <w:rFonts w:ascii="宋体" w:hAnsi="宋体" w:cs="宋体" w:hint="eastAsia"/>
                <w:szCs w:val="21"/>
                <w:lang w:val="zh-CN"/>
              </w:rPr>
              <w:t>分</w:t>
            </w:r>
            <w:r w:rsidRPr="00D61606">
              <w:rPr>
                <w:rFonts w:ascii="宋体" w:hAnsi="宋体" w:hint="eastAsia"/>
                <w:szCs w:val="21"/>
              </w:rPr>
              <w:t>；</w:t>
            </w:r>
          </w:p>
          <w:p w14:paraId="24E9E53D"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w:t>
            </w:r>
            <w:r>
              <w:rPr>
                <w:rFonts w:ascii="宋体" w:hAnsi="宋体" w:cs="宋体" w:hint="eastAsia"/>
                <w:szCs w:val="21"/>
              </w:rPr>
              <w:t>项目完成（服务期满）后的服务承诺</w:t>
            </w:r>
            <w:r>
              <w:rPr>
                <w:rFonts w:ascii="宋体" w:hAnsi="宋体" w:hint="eastAsia"/>
                <w:szCs w:val="21"/>
              </w:rPr>
              <w:t>具有一定</w:t>
            </w:r>
            <w:r>
              <w:rPr>
                <w:rFonts w:ascii="宋体" w:hAnsi="宋体" w:cs="宋体" w:hint="eastAsia"/>
                <w:szCs w:val="21"/>
                <w:lang w:val="zh-CN"/>
              </w:rPr>
              <w:t>针对性和可行性的，得</w:t>
            </w:r>
            <w:r w:rsidR="00FD3254">
              <w:rPr>
                <w:rFonts w:ascii="宋体" w:hAnsi="宋体" w:cs="宋体"/>
                <w:szCs w:val="21"/>
                <w:lang w:val="zh-CN"/>
              </w:rPr>
              <w:t>6</w:t>
            </w:r>
            <w:r>
              <w:rPr>
                <w:rFonts w:ascii="宋体" w:hAnsi="宋体" w:cs="宋体" w:hint="eastAsia"/>
                <w:szCs w:val="21"/>
                <w:lang w:val="zh-CN"/>
              </w:rPr>
              <w:t>分</w:t>
            </w:r>
            <w:r>
              <w:rPr>
                <w:rFonts w:ascii="宋体" w:hAnsi="宋体" w:hint="eastAsia"/>
                <w:szCs w:val="21"/>
              </w:rPr>
              <w:t>；</w:t>
            </w:r>
          </w:p>
          <w:p w14:paraId="3C0C245C" w14:textId="77777777"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w:t>
            </w:r>
            <w:r>
              <w:rPr>
                <w:rFonts w:ascii="宋体" w:hAnsi="宋体" w:cs="宋体" w:hint="eastAsia"/>
                <w:szCs w:val="21"/>
              </w:rPr>
              <w:t>项目完成（服务期满）后的服务承诺</w:t>
            </w:r>
            <w:r>
              <w:rPr>
                <w:rFonts w:ascii="宋体" w:hAnsi="宋体" w:hint="eastAsia"/>
                <w:szCs w:val="21"/>
              </w:rPr>
              <w:t>不具有</w:t>
            </w:r>
            <w:r>
              <w:rPr>
                <w:rFonts w:ascii="宋体" w:hAnsi="宋体" w:cs="宋体" w:hint="eastAsia"/>
                <w:szCs w:val="21"/>
                <w:lang w:val="zh-CN"/>
              </w:rPr>
              <w:t>针对性，可行性低的，得</w:t>
            </w:r>
            <w:r w:rsidR="00FD3254">
              <w:rPr>
                <w:rFonts w:ascii="宋体" w:hAnsi="宋体" w:cs="宋体"/>
                <w:szCs w:val="21"/>
                <w:lang w:val="zh-CN"/>
              </w:rPr>
              <w:t>3</w:t>
            </w:r>
            <w:r>
              <w:rPr>
                <w:rFonts w:ascii="宋体" w:hAnsi="宋体" w:cs="宋体" w:hint="eastAsia"/>
                <w:szCs w:val="21"/>
                <w:lang w:val="zh-CN"/>
              </w:rPr>
              <w:t>分</w:t>
            </w:r>
            <w:r>
              <w:rPr>
                <w:rFonts w:ascii="宋体" w:hAnsi="宋体" w:hint="eastAsia"/>
                <w:szCs w:val="21"/>
              </w:rPr>
              <w:t>。</w:t>
            </w:r>
          </w:p>
          <w:p w14:paraId="38DBB709" w14:textId="77777777" w:rsidR="00392B88" w:rsidRPr="00D61606" w:rsidRDefault="00392B88" w:rsidP="00B70EB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未提供服务承诺的不得分</w:t>
            </w:r>
            <w:r w:rsidRPr="00D61606">
              <w:rPr>
                <w:rFonts w:ascii="宋体" w:hAnsi="宋体" w:hint="eastAsia"/>
                <w:szCs w:val="21"/>
              </w:rPr>
              <w:t>。</w:t>
            </w:r>
          </w:p>
        </w:tc>
        <w:tc>
          <w:tcPr>
            <w:tcW w:w="1187" w:type="dxa"/>
            <w:vAlign w:val="center"/>
          </w:tcPr>
          <w:p w14:paraId="6009B766" w14:textId="77777777" w:rsidR="00392B88" w:rsidRDefault="00392B88"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6D0BE5" w14:paraId="609701D3" w14:textId="77777777" w:rsidTr="00CB0939">
        <w:trPr>
          <w:trHeight w:val="3913"/>
          <w:jc w:val="center"/>
        </w:trPr>
        <w:tc>
          <w:tcPr>
            <w:tcW w:w="754" w:type="dxa"/>
            <w:vAlign w:val="center"/>
          </w:tcPr>
          <w:p w14:paraId="3FF8374D" w14:textId="77777777" w:rsidR="006D0BE5" w:rsidRPr="007545C0" w:rsidRDefault="006D0BE5" w:rsidP="00B70EBF">
            <w:pPr>
              <w:widowControl/>
              <w:snapToGrid w:val="0"/>
              <w:spacing w:line="360" w:lineRule="exact"/>
              <w:jc w:val="center"/>
              <w:rPr>
                <w:rFonts w:ascii="宋体" w:hAnsi="宋体" w:cs="宋体"/>
                <w:kern w:val="0"/>
                <w:szCs w:val="21"/>
              </w:rPr>
            </w:pPr>
            <w:r w:rsidRPr="007545C0">
              <w:rPr>
                <w:rFonts w:ascii="宋体" w:hAnsi="宋体" w:hint="eastAsia"/>
                <w:kern w:val="0"/>
                <w:szCs w:val="21"/>
              </w:rPr>
              <w:lastRenderedPageBreak/>
              <w:t>5</w:t>
            </w:r>
          </w:p>
        </w:tc>
        <w:tc>
          <w:tcPr>
            <w:tcW w:w="1143" w:type="dxa"/>
            <w:vAlign w:val="center"/>
          </w:tcPr>
          <w:p w14:paraId="306E5B5E" w14:textId="77777777" w:rsidR="006D0BE5" w:rsidRPr="004004F2" w:rsidRDefault="002576D6" w:rsidP="00B54811">
            <w:pPr>
              <w:spacing w:line="360" w:lineRule="exact"/>
              <w:jc w:val="center"/>
              <w:rPr>
                <w:rFonts w:ascii="宋体" w:hAnsi="宋体" w:cs="仿宋"/>
                <w:szCs w:val="21"/>
              </w:rPr>
            </w:pPr>
            <w:r w:rsidRPr="002576D6">
              <w:rPr>
                <w:rFonts w:ascii="宋体" w:hAnsi="宋体" w:cs="仿宋" w:hint="eastAsia"/>
                <w:szCs w:val="21"/>
              </w:rPr>
              <w:t>拟安排的项目负责人情况</w:t>
            </w:r>
            <w:r>
              <w:rPr>
                <w:rFonts w:ascii="宋体" w:hAnsi="宋体" w:cs="宋体" w:hint="eastAsia"/>
                <w:color w:val="000000"/>
                <w:kern w:val="0"/>
                <w:szCs w:val="21"/>
              </w:rPr>
              <w:t>(仅限1人）</w:t>
            </w:r>
          </w:p>
        </w:tc>
        <w:tc>
          <w:tcPr>
            <w:tcW w:w="709" w:type="dxa"/>
            <w:vAlign w:val="center"/>
          </w:tcPr>
          <w:p w14:paraId="14B3E930" w14:textId="77777777" w:rsidR="006D0BE5" w:rsidRPr="004004F2" w:rsidRDefault="002576D6" w:rsidP="00B54811">
            <w:pPr>
              <w:spacing w:line="360" w:lineRule="exact"/>
              <w:jc w:val="center"/>
              <w:rPr>
                <w:rFonts w:ascii="宋体" w:hAnsi="宋体" w:cs="仿宋"/>
                <w:szCs w:val="21"/>
              </w:rPr>
            </w:pPr>
            <w:r>
              <w:rPr>
                <w:rFonts w:ascii="宋体" w:hAnsi="宋体" w:cs="仿宋"/>
                <w:szCs w:val="21"/>
              </w:rPr>
              <w:t>5</w:t>
            </w:r>
          </w:p>
        </w:tc>
        <w:tc>
          <w:tcPr>
            <w:tcW w:w="5953" w:type="dxa"/>
            <w:vAlign w:val="center"/>
          </w:tcPr>
          <w:p w14:paraId="55058737" w14:textId="77777777" w:rsid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1.评分标准</w:t>
            </w:r>
          </w:p>
          <w:p w14:paraId="50212C56" w14:textId="77777777" w:rsidR="007D6E0F" w:rsidRPr="002576D6" w:rsidRDefault="007D6E0F" w:rsidP="002576D6">
            <w:pPr>
              <w:tabs>
                <w:tab w:val="left" w:pos="175"/>
              </w:tabs>
              <w:spacing w:line="360" w:lineRule="exact"/>
              <w:ind w:left="33"/>
              <w:jc w:val="left"/>
              <w:rPr>
                <w:rFonts w:ascii="宋体" w:hAnsi="宋体" w:cs="宋体"/>
                <w:bCs/>
                <w:kern w:val="0"/>
                <w:szCs w:val="21"/>
              </w:rPr>
            </w:pPr>
            <w:r>
              <w:rPr>
                <w:rFonts w:ascii="宋体" w:hAnsi="宋体" w:cs="宋体" w:hint="eastAsia"/>
                <w:bCs/>
                <w:kern w:val="0"/>
                <w:szCs w:val="21"/>
              </w:rPr>
              <w:t>拟安排的</w:t>
            </w:r>
            <w:r w:rsidRPr="002576D6">
              <w:rPr>
                <w:rFonts w:ascii="宋体" w:hAnsi="宋体" w:cs="仿宋" w:hint="eastAsia"/>
                <w:szCs w:val="21"/>
              </w:rPr>
              <w:t>项目负责人</w:t>
            </w:r>
            <w:r>
              <w:rPr>
                <w:rFonts w:ascii="宋体" w:hAnsi="宋体" w:cs="仿宋" w:hint="eastAsia"/>
                <w:szCs w:val="21"/>
              </w:rPr>
              <w:t>（仅限1人）需为投标单位自有员工，否则本项不得分。在此基础上：</w:t>
            </w:r>
          </w:p>
          <w:p w14:paraId="23AEB38A"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（1）项目负责人具备环境类高级或以上职称得1分，项目负责人不具备环境类高级职称的不得分；</w:t>
            </w:r>
          </w:p>
          <w:p w14:paraId="002A75E0"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（2）项目负责人具备环境相关专业硕士学位及以上得1分，其他不得分；</w:t>
            </w:r>
          </w:p>
          <w:p w14:paraId="77F8C373"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（3）项目负责人参与项目有获得省级及以上环保部门颁发的科技成果证书得1分；</w:t>
            </w:r>
          </w:p>
          <w:p w14:paraId="1D6F1202"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（4）项目负责人具备环境损害鉴定评估证书得2分。</w:t>
            </w:r>
          </w:p>
          <w:p w14:paraId="4912A8EC"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2.证明文件：</w:t>
            </w:r>
          </w:p>
          <w:p w14:paraId="6BE74989" w14:textId="77777777" w:rsidR="006D0BE5" w:rsidRPr="00794258" w:rsidRDefault="002576D6" w:rsidP="002576D6">
            <w:pPr>
              <w:tabs>
                <w:tab w:val="left" w:pos="175"/>
              </w:tabs>
              <w:spacing w:line="360" w:lineRule="exact"/>
              <w:ind w:left="33"/>
              <w:jc w:val="left"/>
              <w:rPr>
                <w:rFonts w:ascii="宋体" w:hAnsi="宋体"/>
                <w:szCs w:val="21"/>
              </w:rPr>
            </w:pPr>
            <w:r>
              <w:rPr>
                <w:rFonts w:ascii="宋体" w:hAnsi="宋体" w:hint="eastAsia"/>
                <w:szCs w:val="21"/>
              </w:rPr>
              <w:t>【</w:t>
            </w:r>
            <w:r w:rsidRPr="001F5813">
              <w:rPr>
                <w:rFonts w:ascii="宋体" w:hAnsi="宋体" w:hint="eastAsia"/>
                <w:szCs w:val="21"/>
              </w:rPr>
              <w:t>提供项目负责人上述</w:t>
            </w:r>
            <w:r>
              <w:rPr>
                <w:rFonts w:ascii="宋体" w:hAnsi="宋体" w:hint="eastAsia"/>
                <w:szCs w:val="21"/>
              </w:rPr>
              <w:t>职称证书、</w:t>
            </w:r>
            <w:r w:rsidRPr="001F5813">
              <w:rPr>
                <w:rFonts w:ascii="宋体" w:hAnsi="宋体" w:hint="eastAsia"/>
                <w:szCs w:val="21"/>
              </w:rPr>
              <w:t>资格证书</w:t>
            </w:r>
            <w:r>
              <w:rPr>
                <w:rFonts w:ascii="宋体" w:hAnsi="宋体" w:hint="eastAsia"/>
                <w:szCs w:val="21"/>
              </w:rPr>
              <w:t>，</w:t>
            </w:r>
            <w:r w:rsidRPr="001F5813">
              <w:rPr>
                <w:rFonts w:ascii="宋体" w:hAnsi="宋体" w:hint="eastAsia"/>
                <w:szCs w:val="21"/>
              </w:rPr>
              <w:t>学历证书</w:t>
            </w:r>
            <w:r>
              <w:rPr>
                <w:rFonts w:ascii="宋体" w:hAnsi="宋体" w:hint="eastAsia"/>
                <w:szCs w:val="21"/>
              </w:rPr>
              <w:t>以及</w:t>
            </w:r>
            <w:r w:rsidRPr="00F87F75">
              <w:rPr>
                <w:rFonts w:ascii="宋体" w:hAnsi="宋体" w:hint="eastAsia"/>
                <w:szCs w:val="21"/>
              </w:rPr>
              <w:t>学信网查询记录，对于较早颁发的学历学位证书学信网无法查询的，</w:t>
            </w:r>
            <w:r>
              <w:rPr>
                <w:rFonts w:ascii="宋体" w:hAnsi="宋体" w:hint="eastAsia"/>
                <w:szCs w:val="21"/>
              </w:rPr>
              <w:t>需</w:t>
            </w:r>
            <w:r w:rsidRPr="00F87F75">
              <w:rPr>
                <w:rFonts w:ascii="宋体" w:hAnsi="宋体" w:hint="eastAsia"/>
                <w:szCs w:val="21"/>
              </w:rPr>
              <w:t>提供毕业院校或者人社部门出具的证明，否则</w:t>
            </w:r>
            <w:r>
              <w:rPr>
                <w:rFonts w:ascii="宋体" w:hAnsi="宋体" w:hint="eastAsia"/>
                <w:szCs w:val="21"/>
              </w:rPr>
              <w:t>无效；并提供通过投标单位缴纳的加盖社保部门公章的近三个月个人社保证明，如开标日前近一个月的社保证明因社保部门原因暂时无法提供，可往前顺延一个月。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宋体" w:hAnsi="宋体" w:hint="eastAsia"/>
                <w:szCs w:val="21"/>
              </w:rPr>
              <w:t>】</w:t>
            </w:r>
          </w:p>
        </w:tc>
        <w:tc>
          <w:tcPr>
            <w:tcW w:w="1187" w:type="dxa"/>
            <w:vAlign w:val="center"/>
          </w:tcPr>
          <w:p w14:paraId="22FD0AE0" w14:textId="77777777" w:rsidR="006D0BE5" w:rsidRDefault="006D0BE5" w:rsidP="00830BF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14:paraId="5CE9C133" w14:textId="77777777" w:rsidTr="007D6E0F">
        <w:trPr>
          <w:trHeight w:val="836"/>
          <w:jc w:val="center"/>
        </w:trPr>
        <w:tc>
          <w:tcPr>
            <w:tcW w:w="754" w:type="dxa"/>
            <w:vAlign w:val="center"/>
          </w:tcPr>
          <w:p w14:paraId="1C2DDC50" w14:textId="77777777" w:rsidR="001F5813" w:rsidRPr="007545C0" w:rsidRDefault="001F5813" w:rsidP="00B70EBF">
            <w:pPr>
              <w:widowControl/>
              <w:snapToGrid w:val="0"/>
              <w:spacing w:line="360" w:lineRule="exact"/>
              <w:jc w:val="center"/>
              <w:rPr>
                <w:rFonts w:ascii="宋体" w:hAnsi="宋体"/>
                <w:kern w:val="0"/>
                <w:szCs w:val="21"/>
              </w:rPr>
            </w:pPr>
            <w:r>
              <w:rPr>
                <w:rFonts w:ascii="宋体" w:hAnsi="宋体" w:hint="eastAsia"/>
                <w:kern w:val="0"/>
                <w:szCs w:val="21"/>
              </w:rPr>
              <w:t>6</w:t>
            </w:r>
          </w:p>
        </w:tc>
        <w:tc>
          <w:tcPr>
            <w:tcW w:w="1143" w:type="dxa"/>
            <w:vAlign w:val="center"/>
          </w:tcPr>
          <w:p w14:paraId="2669A8AE" w14:textId="77777777" w:rsidR="001F5813" w:rsidRPr="007545C0" w:rsidRDefault="002576D6" w:rsidP="00B70EBF">
            <w:pPr>
              <w:widowControl/>
              <w:spacing w:line="360" w:lineRule="exact"/>
              <w:jc w:val="center"/>
              <w:rPr>
                <w:rFonts w:ascii="宋体" w:hAnsi="宋体" w:cs="宋体"/>
                <w:szCs w:val="21"/>
              </w:rPr>
            </w:pPr>
            <w:r w:rsidRPr="002576D6">
              <w:rPr>
                <w:rFonts w:ascii="宋体" w:hAnsi="宋体" w:cs="宋体" w:hint="eastAsia"/>
                <w:color w:val="000000"/>
                <w:kern w:val="0"/>
                <w:szCs w:val="21"/>
              </w:rPr>
              <w:t>拟安排的项目团队成员情况（项目负责人除外）</w:t>
            </w:r>
          </w:p>
        </w:tc>
        <w:tc>
          <w:tcPr>
            <w:tcW w:w="709" w:type="dxa"/>
            <w:vAlign w:val="center"/>
          </w:tcPr>
          <w:p w14:paraId="3E78D6DB" w14:textId="77777777" w:rsidR="001F5813" w:rsidRPr="007545C0" w:rsidRDefault="002576D6" w:rsidP="00B70EBF">
            <w:pPr>
              <w:widowControl/>
              <w:spacing w:line="360" w:lineRule="exact"/>
              <w:jc w:val="center"/>
              <w:rPr>
                <w:rFonts w:ascii="宋体" w:hAnsi="宋体" w:cs="宋体"/>
                <w:kern w:val="0"/>
                <w:szCs w:val="21"/>
              </w:rPr>
            </w:pPr>
            <w:r>
              <w:rPr>
                <w:rFonts w:ascii="宋体" w:hAnsi="宋体" w:cs="宋体"/>
                <w:kern w:val="0"/>
                <w:szCs w:val="21"/>
              </w:rPr>
              <w:t>10</w:t>
            </w:r>
          </w:p>
        </w:tc>
        <w:tc>
          <w:tcPr>
            <w:tcW w:w="5953" w:type="dxa"/>
            <w:vAlign w:val="center"/>
          </w:tcPr>
          <w:p w14:paraId="3CD75983" w14:textId="77777777" w:rsidR="002576D6" w:rsidRP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1．评分标准：</w:t>
            </w:r>
          </w:p>
          <w:p w14:paraId="2C91DB25" w14:textId="77777777" w:rsidR="007D6E0F" w:rsidRPr="002576D6" w:rsidRDefault="007D6E0F" w:rsidP="007D6E0F">
            <w:pPr>
              <w:tabs>
                <w:tab w:val="left" w:pos="175"/>
              </w:tabs>
              <w:spacing w:line="360" w:lineRule="exact"/>
              <w:ind w:left="33"/>
              <w:jc w:val="left"/>
              <w:rPr>
                <w:rFonts w:ascii="宋体" w:hAnsi="宋体" w:cs="宋体"/>
                <w:bCs/>
                <w:kern w:val="0"/>
                <w:szCs w:val="21"/>
              </w:rPr>
            </w:pPr>
            <w:r>
              <w:rPr>
                <w:rFonts w:ascii="宋体" w:hAnsi="宋体" w:cs="宋体" w:hint="eastAsia"/>
                <w:bCs/>
                <w:kern w:val="0"/>
                <w:szCs w:val="21"/>
              </w:rPr>
              <w:t>拟安排的</w:t>
            </w:r>
            <w:r w:rsidRPr="002576D6">
              <w:rPr>
                <w:rFonts w:ascii="宋体" w:hAnsi="宋体" w:cs="宋体" w:hint="eastAsia"/>
                <w:color w:val="000000"/>
                <w:kern w:val="0"/>
                <w:szCs w:val="21"/>
              </w:rPr>
              <w:t>项目团队成员</w:t>
            </w:r>
            <w:r>
              <w:rPr>
                <w:rFonts w:ascii="宋体" w:hAnsi="宋体" w:cs="仿宋" w:hint="eastAsia"/>
                <w:szCs w:val="21"/>
              </w:rPr>
              <w:t>需为投标单位自有员工，否则本项不得分。在此基础上：</w:t>
            </w:r>
          </w:p>
          <w:p w14:paraId="7290EB23" w14:textId="77777777" w:rsidR="002576D6" w:rsidRP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（1）投标人技术团队成员中具有环境类高级或以上职称1-4人得1分，具有环境类高级或以上职称5人及以上得2分；</w:t>
            </w:r>
          </w:p>
          <w:p w14:paraId="3C998F9B" w14:textId="77777777" w:rsidR="002576D6" w:rsidRP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 xml:space="preserve">（2）投标人技术团队成员中具有生态建设和环境工程专业咨询工程师资格证书的，每提供一人得1分，最高得3分； </w:t>
            </w:r>
          </w:p>
          <w:p w14:paraId="6A270ABE" w14:textId="77777777" w:rsidR="002576D6" w:rsidRP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（3）投标人技术团队成员中具有环境影响评价工程师职业资格证，得1分，否则不得分；</w:t>
            </w:r>
          </w:p>
          <w:p w14:paraId="76D40844" w14:textId="77777777" w:rsidR="002576D6" w:rsidRP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（4）投标人技术团队成员中具有环境损害鉴定评估证书的，每提供一人得1分，最高得2分。</w:t>
            </w:r>
          </w:p>
          <w:p w14:paraId="3F4E1276" w14:textId="0E2532F0" w:rsidR="002576D6" w:rsidRDefault="002576D6" w:rsidP="002576D6">
            <w:pPr>
              <w:pStyle w:val="13"/>
              <w:spacing w:line="360" w:lineRule="exact"/>
              <w:ind w:firstLineChars="0" w:firstLine="0"/>
              <w:rPr>
                <w:rFonts w:ascii="宋体" w:hAnsi="宋体"/>
                <w:szCs w:val="21"/>
              </w:rPr>
            </w:pPr>
            <w:r w:rsidRPr="002576D6">
              <w:rPr>
                <w:rFonts w:ascii="宋体" w:hAnsi="宋体" w:hint="eastAsia"/>
                <w:szCs w:val="21"/>
              </w:rPr>
              <w:t>（5）投标人团队成员有环保顾问/环保管家项目经验的，</w:t>
            </w:r>
            <w:r w:rsidR="00E65D02">
              <w:rPr>
                <w:rFonts w:ascii="宋体" w:hAnsi="宋体" w:hint="eastAsia"/>
                <w:szCs w:val="21"/>
              </w:rPr>
              <w:t>每</w:t>
            </w:r>
            <w:r w:rsidRPr="002576D6">
              <w:rPr>
                <w:rFonts w:ascii="宋体" w:hAnsi="宋体" w:hint="eastAsia"/>
                <w:szCs w:val="21"/>
              </w:rPr>
              <w:t>提供一人得1分，此项最高得2分。</w:t>
            </w:r>
          </w:p>
          <w:p w14:paraId="31271927" w14:textId="77777777" w:rsidR="002576D6" w:rsidRDefault="002576D6" w:rsidP="002576D6">
            <w:pPr>
              <w:pStyle w:val="13"/>
              <w:spacing w:line="360" w:lineRule="exact"/>
              <w:ind w:firstLineChars="0" w:firstLine="0"/>
              <w:rPr>
                <w:rFonts w:ascii="宋体" w:hAnsi="宋体"/>
                <w:szCs w:val="21"/>
              </w:rPr>
            </w:pPr>
            <w:r>
              <w:rPr>
                <w:rFonts w:ascii="宋体" w:hAnsi="宋体" w:hint="eastAsia"/>
                <w:szCs w:val="21"/>
              </w:rPr>
              <w:t>（6）同一人</w:t>
            </w:r>
            <w:r>
              <w:rPr>
                <w:rFonts w:ascii="宋体" w:hAnsi="宋体"/>
                <w:szCs w:val="21"/>
              </w:rPr>
              <w:t>不可重复得分。</w:t>
            </w:r>
          </w:p>
          <w:p w14:paraId="43FCB04E" w14:textId="77777777" w:rsidR="002576D6" w:rsidRPr="002576D6" w:rsidRDefault="002576D6" w:rsidP="002576D6">
            <w:pPr>
              <w:tabs>
                <w:tab w:val="left" w:pos="175"/>
              </w:tabs>
              <w:spacing w:line="360" w:lineRule="exact"/>
              <w:ind w:left="33"/>
              <w:jc w:val="left"/>
              <w:rPr>
                <w:rFonts w:ascii="宋体" w:hAnsi="宋体" w:cs="宋体"/>
                <w:bCs/>
                <w:kern w:val="0"/>
                <w:szCs w:val="21"/>
              </w:rPr>
            </w:pPr>
            <w:r w:rsidRPr="002576D6">
              <w:rPr>
                <w:rFonts w:ascii="宋体" w:hAnsi="宋体" w:cs="宋体" w:hint="eastAsia"/>
                <w:bCs/>
                <w:kern w:val="0"/>
                <w:szCs w:val="21"/>
              </w:rPr>
              <w:t>2.证明文件：</w:t>
            </w:r>
          </w:p>
          <w:p w14:paraId="50047095" w14:textId="77777777" w:rsidR="001F5813" w:rsidRDefault="00D1301C" w:rsidP="002576D6">
            <w:pPr>
              <w:pStyle w:val="13"/>
              <w:spacing w:line="360" w:lineRule="exact"/>
              <w:ind w:firstLineChars="0" w:firstLine="0"/>
              <w:rPr>
                <w:rFonts w:ascii="宋体" w:hAnsi="宋体"/>
                <w:szCs w:val="21"/>
              </w:rPr>
            </w:pPr>
            <w:r>
              <w:rPr>
                <w:rFonts w:ascii="宋体" w:hAnsi="宋体" w:hint="eastAsia"/>
                <w:szCs w:val="21"/>
              </w:rPr>
              <w:t>【</w:t>
            </w:r>
            <w:r w:rsidR="001F5813" w:rsidRPr="001F5813">
              <w:rPr>
                <w:rFonts w:ascii="宋体" w:hAnsi="宋体" w:hint="eastAsia"/>
                <w:szCs w:val="21"/>
              </w:rPr>
              <w:t>提供</w:t>
            </w:r>
            <w:r w:rsidR="007D6E0F" w:rsidRPr="002576D6">
              <w:rPr>
                <w:rFonts w:ascii="宋体" w:hAnsi="宋体" w:cs="宋体" w:hint="eastAsia"/>
                <w:color w:val="000000"/>
                <w:kern w:val="0"/>
                <w:szCs w:val="21"/>
              </w:rPr>
              <w:t>项目团队成员</w:t>
            </w:r>
            <w:r w:rsidR="001F5813" w:rsidRPr="001F5813">
              <w:rPr>
                <w:rFonts w:ascii="宋体" w:hAnsi="宋体" w:hint="eastAsia"/>
                <w:szCs w:val="21"/>
              </w:rPr>
              <w:t>上述</w:t>
            </w:r>
            <w:r w:rsidR="00F87F75">
              <w:rPr>
                <w:rFonts w:ascii="宋体" w:hAnsi="宋体" w:hint="eastAsia"/>
                <w:szCs w:val="21"/>
              </w:rPr>
              <w:t>职称证书、</w:t>
            </w:r>
            <w:r w:rsidR="001F5813" w:rsidRPr="001F5813">
              <w:rPr>
                <w:rFonts w:ascii="宋体" w:hAnsi="宋体" w:hint="eastAsia"/>
                <w:szCs w:val="21"/>
              </w:rPr>
              <w:t>资格证书</w:t>
            </w:r>
            <w:r w:rsidR="00F87F75">
              <w:rPr>
                <w:rFonts w:ascii="宋体" w:hAnsi="宋体" w:hint="eastAsia"/>
                <w:szCs w:val="21"/>
              </w:rPr>
              <w:t>，</w:t>
            </w:r>
            <w:r w:rsidR="00F87F75" w:rsidRPr="001F5813">
              <w:rPr>
                <w:rFonts w:ascii="宋体" w:hAnsi="宋体" w:hint="eastAsia"/>
                <w:szCs w:val="21"/>
              </w:rPr>
              <w:t>学历证书</w:t>
            </w:r>
            <w:r w:rsidR="00F87F75">
              <w:rPr>
                <w:rFonts w:ascii="宋体" w:hAnsi="宋体" w:hint="eastAsia"/>
                <w:szCs w:val="21"/>
              </w:rPr>
              <w:t>以及</w:t>
            </w:r>
            <w:r w:rsidR="00F87F75" w:rsidRPr="00F87F75">
              <w:rPr>
                <w:rFonts w:ascii="宋体" w:hAnsi="宋体" w:hint="eastAsia"/>
                <w:szCs w:val="21"/>
              </w:rPr>
              <w:t>学信网查询记录，对于较早颁发的学历学位证书学信网无法查询的，</w:t>
            </w:r>
            <w:r w:rsidR="00F87F75">
              <w:rPr>
                <w:rFonts w:ascii="宋体" w:hAnsi="宋体" w:hint="eastAsia"/>
                <w:szCs w:val="21"/>
              </w:rPr>
              <w:t>需</w:t>
            </w:r>
            <w:r w:rsidR="00F87F75" w:rsidRPr="00F87F75">
              <w:rPr>
                <w:rFonts w:ascii="宋体" w:hAnsi="宋体" w:hint="eastAsia"/>
                <w:szCs w:val="21"/>
              </w:rPr>
              <w:t>提供毕业院校或者人社部门出具的证明，否则</w:t>
            </w:r>
            <w:r w:rsidR="00056061">
              <w:rPr>
                <w:rFonts w:ascii="宋体" w:hAnsi="宋体" w:hint="eastAsia"/>
                <w:szCs w:val="21"/>
              </w:rPr>
              <w:t>无效</w:t>
            </w:r>
            <w:r w:rsidR="00F87F75">
              <w:rPr>
                <w:rFonts w:ascii="宋体" w:hAnsi="宋体" w:hint="eastAsia"/>
                <w:szCs w:val="21"/>
              </w:rPr>
              <w:t>；</w:t>
            </w:r>
            <w:r w:rsidR="006A3E23">
              <w:rPr>
                <w:rFonts w:ascii="宋体" w:hAnsi="宋体" w:hint="eastAsia"/>
                <w:szCs w:val="21"/>
              </w:rPr>
              <w:t>并提供通过投标单位缴纳的加盖社保部门公章的近三个月个人社保证明，如开标日前近一个月的社保证明因社保部门原因暂时无法提供，可往前顺延一个月。</w:t>
            </w:r>
            <w:r w:rsidR="00F87F75">
              <w:rPr>
                <w:rFonts w:ascii="宋体" w:hAnsi="宋体" w:hint="eastAsia"/>
                <w:szCs w:val="21"/>
              </w:rPr>
              <w:t>以上证明文件均提供复印件</w:t>
            </w:r>
            <w:r w:rsidR="00F87F75">
              <w:rPr>
                <w:rFonts w:ascii="宋体" w:hAnsi="宋体" w:hint="eastAsia"/>
                <w:szCs w:val="21"/>
              </w:rPr>
              <w:lastRenderedPageBreak/>
              <w:t>或扫描件加盖投标人公章，原件备查。</w:t>
            </w:r>
            <w:r w:rsidR="001F5813" w:rsidRPr="001F5813">
              <w:rPr>
                <w:rFonts w:ascii="宋体" w:hAnsi="宋体" w:hint="eastAsia"/>
                <w:szCs w:val="21"/>
              </w:rPr>
              <w:t>未按要求提供有效证明材料或提供不清晰导致</w:t>
            </w:r>
            <w:r w:rsidR="00A26CCB">
              <w:rPr>
                <w:rFonts w:ascii="宋体" w:hAnsi="宋体" w:hint="eastAsia"/>
                <w:szCs w:val="21"/>
              </w:rPr>
              <w:t>评委</w:t>
            </w:r>
            <w:r w:rsidR="001F5813" w:rsidRPr="001F5813">
              <w:rPr>
                <w:rFonts w:ascii="宋体" w:hAnsi="宋体" w:hint="eastAsia"/>
                <w:szCs w:val="21"/>
              </w:rPr>
              <w:t>无法识别的不计得分。</w:t>
            </w:r>
            <w:r>
              <w:rPr>
                <w:rFonts w:ascii="宋体" w:hAnsi="宋体" w:hint="eastAsia"/>
                <w:szCs w:val="21"/>
              </w:rPr>
              <w:t>】</w:t>
            </w:r>
          </w:p>
        </w:tc>
        <w:tc>
          <w:tcPr>
            <w:tcW w:w="1187" w:type="dxa"/>
            <w:vAlign w:val="center"/>
          </w:tcPr>
          <w:p w14:paraId="555FF292" w14:textId="77777777" w:rsidR="001F5813" w:rsidRDefault="001F5813" w:rsidP="00B70EBF">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037359" w14:paraId="7FAEA8A3" w14:textId="77777777" w:rsidTr="00830BFC">
        <w:trPr>
          <w:trHeight w:val="459"/>
          <w:jc w:val="center"/>
        </w:trPr>
        <w:tc>
          <w:tcPr>
            <w:tcW w:w="8559" w:type="dxa"/>
            <w:gridSpan w:val="4"/>
            <w:vAlign w:val="center"/>
          </w:tcPr>
          <w:p w14:paraId="0EA5AC87" w14:textId="77777777"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14:paraId="04D87935" w14:textId="77777777" w:rsidR="00037359" w:rsidRDefault="00FD3254" w:rsidP="00830BFC">
            <w:pPr>
              <w:autoSpaceDE w:val="0"/>
              <w:autoSpaceDN w:val="0"/>
              <w:adjustRightInd w:val="0"/>
              <w:spacing w:line="360" w:lineRule="exact"/>
              <w:jc w:val="center"/>
              <w:rPr>
                <w:rFonts w:ascii="宋体" w:hAnsi="宋体" w:cs="仿宋"/>
                <w:b/>
                <w:szCs w:val="21"/>
              </w:rPr>
            </w:pPr>
            <w:r>
              <w:rPr>
                <w:rFonts w:ascii="宋体" w:hAnsi="宋体" w:cs="仿宋"/>
                <w:b/>
                <w:szCs w:val="21"/>
              </w:rPr>
              <w:t>26</w:t>
            </w:r>
          </w:p>
        </w:tc>
      </w:tr>
      <w:tr w:rsidR="00037359" w14:paraId="16B1319E" w14:textId="77777777" w:rsidTr="00830BFC">
        <w:trPr>
          <w:trHeight w:val="465"/>
          <w:jc w:val="center"/>
        </w:trPr>
        <w:tc>
          <w:tcPr>
            <w:tcW w:w="754" w:type="dxa"/>
            <w:vAlign w:val="center"/>
          </w:tcPr>
          <w:p w14:paraId="6A8872DE"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14:paraId="0FABA005"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14:paraId="46268C79"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14:paraId="4FE7E1B0"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14:paraId="0DC9EDB7" w14:textId="77777777"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F5813" w14:paraId="628D420A" w14:textId="77777777" w:rsidTr="002576D6">
        <w:trPr>
          <w:trHeight w:val="2911"/>
          <w:jc w:val="center"/>
        </w:trPr>
        <w:tc>
          <w:tcPr>
            <w:tcW w:w="754" w:type="dxa"/>
            <w:vAlign w:val="center"/>
          </w:tcPr>
          <w:p w14:paraId="26C92D5A" w14:textId="77777777"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14:paraId="0EDD9CF5" w14:textId="77777777" w:rsidR="001F5813" w:rsidRPr="007545C0" w:rsidRDefault="00FD3254" w:rsidP="00B70EBF">
            <w:pPr>
              <w:widowControl/>
              <w:spacing w:after="78" w:line="360" w:lineRule="exact"/>
              <w:jc w:val="center"/>
              <w:rPr>
                <w:rFonts w:ascii="宋体" w:hAnsi="宋体"/>
                <w:kern w:val="0"/>
                <w:szCs w:val="21"/>
              </w:rPr>
            </w:pPr>
            <w:r w:rsidRPr="00FD3254">
              <w:rPr>
                <w:rFonts w:ascii="宋体" w:hAnsi="宋体" w:cs="仿宋"/>
                <w:szCs w:val="21"/>
                <w:lang w:val="zh-CN"/>
              </w:rPr>
              <w:t>投标人自主知识产权产品（创新、设计）情况</w:t>
            </w:r>
          </w:p>
        </w:tc>
        <w:tc>
          <w:tcPr>
            <w:tcW w:w="709" w:type="dxa"/>
            <w:vAlign w:val="center"/>
          </w:tcPr>
          <w:p w14:paraId="66DB0C83" w14:textId="77777777" w:rsidR="001F5813" w:rsidRPr="007545C0" w:rsidRDefault="001F5813" w:rsidP="00B70EBF">
            <w:pPr>
              <w:widowControl/>
              <w:snapToGrid w:val="0"/>
              <w:spacing w:line="360" w:lineRule="exact"/>
              <w:jc w:val="center"/>
              <w:rPr>
                <w:rFonts w:ascii="宋体" w:hAnsi="宋体"/>
                <w:kern w:val="0"/>
                <w:szCs w:val="21"/>
              </w:rPr>
            </w:pPr>
            <w:r>
              <w:rPr>
                <w:rFonts w:ascii="宋体" w:hAnsi="宋体" w:hint="eastAsia"/>
                <w:kern w:val="0"/>
                <w:szCs w:val="21"/>
              </w:rPr>
              <w:t>5</w:t>
            </w:r>
          </w:p>
        </w:tc>
        <w:tc>
          <w:tcPr>
            <w:tcW w:w="5953" w:type="dxa"/>
            <w:vAlign w:val="center"/>
          </w:tcPr>
          <w:p w14:paraId="7C7BEF8D" w14:textId="77777777" w:rsidR="002576D6" w:rsidRDefault="002576D6" w:rsidP="00E20FC9">
            <w:pPr>
              <w:autoSpaceDE w:val="0"/>
              <w:autoSpaceDN w:val="0"/>
              <w:adjustRightInd w:val="0"/>
              <w:spacing w:line="360" w:lineRule="exact"/>
              <w:jc w:val="left"/>
              <w:rPr>
                <w:rFonts w:ascii="宋体" w:hAnsi="宋体"/>
                <w:szCs w:val="21"/>
              </w:rPr>
            </w:pPr>
            <w:r w:rsidRPr="002576D6">
              <w:rPr>
                <w:rFonts w:ascii="宋体" w:hAnsi="宋体" w:hint="eastAsia"/>
                <w:szCs w:val="21"/>
              </w:rPr>
              <w:t>投标人每提供1项环保类实用新型专利或发明专利或软件著作权得0.5分，最高得5分。</w:t>
            </w:r>
          </w:p>
          <w:p w14:paraId="39A1FEFE" w14:textId="77777777" w:rsidR="001F5813" w:rsidRDefault="00D1301C" w:rsidP="008A51B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w:t>
            </w:r>
            <w:r w:rsidR="001F5813" w:rsidRPr="001F5813">
              <w:rPr>
                <w:rFonts w:ascii="宋体" w:hAnsi="宋体" w:cs="仿宋" w:hint="eastAsia"/>
                <w:szCs w:val="21"/>
                <w:lang w:val="zh-CN"/>
              </w:rPr>
              <w:t>提供有效的</w:t>
            </w:r>
            <w:r w:rsidR="002576D6">
              <w:rPr>
                <w:rFonts w:ascii="宋体" w:hAnsi="宋体" w:cs="仿宋" w:hint="eastAsia"/>
                <w:szCs w:val="21"/>
                <w:lang w:val="zh-CN"/>
              </w:rPr>
              <w:t>相关</w:t>
            </w:r>
            <w:r w:rsidR="001F5813" w:rsidRPr="001F5813">
              <w:rPr>
                <w:rFonts w:ascii="宋体" w:hAnsi="宋体" w:cs="仿宋" w:hint="eastAsia"/>
                <w:szCs w:val="21"/>
                <w:lang w:val="zh-CN"/>
              </w:rPr>
              <w:t>证书复印件或扫描件加盖投标人公章</w:t>
            </w:r>
            <w:r w:rsidR="00E20FC9">
              <w:rPr>
                <w:rFonts w:ascii="宋体" w:hAnsi="宋体" w:cs="仿宋" w:hint="eastAsia"/>
                <w:szCs w:val="21"/>
                <w:lang w:val="zh-CN"/>
              </w:rPr>
              <w:t>（</w:t>
            </w:r>
            <w:r w:rsidR="001F5813" w:rsidRPr="001F5813">
              <w:rPr>
                <w:rFonts w:ascii="宋体" w:hAnsi="宋体" w:cs="仿宋" w:hint="eastAsia"/>
                <w:szCs w:val="21"/>
                <w:lang w:val="zh-CN"/>
              </w:rPr>
              <w:t>原件备查</w:t>
            </w:r>
            <w:r w:rsidR="00E20FC9">
              <w:rPr>
                <w:rFonts w:ascii="宋体" w:hAnsi="宋体" w:cs="仿宋" w:hint="eastAsia"/>
                <w:szCs w:val="21"/>
                <w:lang w:val="zh-CN"/>
              </w:rPr>
              <w:t>）及</w:t>
            </w:r>
            <w:r w:rsidR="00E20FC9" w:rsidRPr="003169D4">
              <w:rPr>
                <w:rFonts w:ascii="宋体" w:hAnsi="宋体" w:cs="仿宋" w:hint="eastAsia"/>
                <w:szCs w:val="21"/>
                <w:lang w:val="zh-CN"/>
              </w:rPr>
              <w:t>证书官网查询记录作为评审依据。相关证书在公开渠道无法查询的，投标人需提供颁发部门的证明材料，证明证书真实有效且为合法机构颁发。对于未提供证</w:t>
            </w:r>
            <w:r w:rsidR="00E20FC9">
              <w:rPr>
                <w:rFonts w:ascii="宋体" w:hAnsi="宋体" w:cs="仿宋" w:hint="eastAsia"/>
                <w:szCs w:val="21"/>
                <w:lang w:val="zh-CN"/>
              </w:rPr>
              <w:t>明文件</w:t>
            </w:r>
            <w:r w:rsidR="00E20FC9" w:rsidRPr="003169D4">
              <w:rPr>
                <w:rFonts w:ascii="宋体" w:hAnsi="宋体" w:cs="仿宋" w:hint="eastAsia"/>
                <w:szCs w:val="21"/>
                <w:lang w:val="zh-CN"/>
              </w:rPr>
              <w:t>，未提供查询记录且无其他证明材料的，</w:t>
            </w:r>
            <w:r w:rsidR="00E20FC9">
              <w:rPr>
                <w:rFonts w:ascii="宋体" w:hAnsi="宋体" w:cs="仿宋" w:hint="eastAsia"/>
                <w:szCs w:val="21"/>
                <w:lang w:val="zh-CN"/>
              </w:rPr>
              <w:t>或者提供不清晰导致评委无法判断的，</w:t>
            </w:r>
            <w:r w:rsidR="00E20FC9" w:rsidRPr="003169D4">
              <w:rPr>
                <w:rFonts w:ascii="宋体" w:hAnsi="宋体" w:cs="仿宋" w:hint="eastAsia"/>
                <w:szCs w:val="21"/>
                <w:lang w:val="zh-CN"/>
              </w:rPr>
              <w:t>均作不得分处理</w:t>
            </w:r>
            <w:r w:rsidR="001F5813" w:rsidRPr="001F5813">
              <w:rPr>
                <w:rFonts w:ascii="宋体" w:hAnsi="宋体" w:cs="仿宋" w:hint="eastAsia"/>
                <w:szCs w:val="21"/>
                <w:lang w:val="zh-CN"/>
              </w:rPr>
              <w:t>。</w:t>
            </w:r>
            <w:r>
              <w:rPr>
                <w:rFonts w:ascii="宋体" w:hAnsi="宋体" w:cs="仿宋" w:hint="eastAsia"/>
                <w:szCs w:val="21"/>
                <w:lang w:val="zh-CN"/>
              </w:rPr>
              <w:t>】</w:t>
            </w:r>
          </w:p>
        </w:tc>
        <w:tc>
          <w:tcPr>
            <w:tcW w:w="1187" w:type="dxa"/>
            <w:vAlign w:val="center"/>
          </w:tcPr>
          <w:p w14:paraId="16C0190A" w14:textId="77777777"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2576D6" w14:paraId="4C7E08FA" w14:textId="77777777" w:rsidTr="002576D6">
        <w:trPr>
          <w:trHeight w:val="2911"/>
          <w:jc w:val="center"/>
        </w:trPr>
        <w:tc>
          <w:tcPr>
            <w:tcW w:w="754" w:type="dxa"/>
            <w:vAlign w:val="center"/>
          </w:tcPr>
          <w:p w14:paraId="602B5651" w14:textId="77777777" w:rsidR="002576D6" w:rsidRDefault="002576D6"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14:paraId="799B55B6" w14:textId="77777777" w:rsidR="002576D6" w:rsidRDefault="00FD3254" w:rsidP="00B70EBF">
            <w:pPr>
              <w:widowControl/>
              <w:spacing w:after="78" w:line="360" w:lineRule="exact"/>
              <w:jc w:val="center"/>
              <w:rPr>
                <w:rFonts w:ascii="宋体" w:hAnsi="宋体" w:cs="宋体"/>
                <w:color w:val="000000"/>
                <w:kern w:val="0"/>
                <w:szCs w:val="21"/>
              </w:rPr>
            </w:pPr>
            <w:r w:rsidRPr="00FD3254">
              <w:rPr>
                <w:rFonts w:ascii="宋体" w:hAnsi="宋体" w:cs="宋体" w:hint="eastAsia"/>
                <w:color w:val="000000"/>
                <w:kern w:val="0"/>
                <w:szCs w:val="21"/>
              </w:rPr>
              <w:t>资质、资格证书</w:t>
            </w:r>
          </w:p>
        </w:tc>
        <w:tc>
          <w:tcPr>
            <w:tcW w:w="709" w:type="dxa"/>
            <w:vAlign w:val="center"/>
          </w:tcPr>
          <w:p w14:paraId="573423B9" w14:textId="77777777" w:rsidR="002576D6" w:rsidRDefault="00FD3254" w:rsidP="00B70EBF">
            <w:pPr>
              <w:widowControl/>
              <w:snapToGrid w:val="0"/>
              <w:spacing w:line="360" w:lineRule="exact"/>
              <w:jc w:val="center"/>
              <w:rPr>
                <w:rFonts w:ascii="宋体" w:hAnsi="宋体"/>
                <w:kern w:val="0"/>
                <w:szCs w:val="21"/>
              </w:rPr>
            </w:pPr>
            <w:r>
              <w:rPr>
                <w:rFonts w:ascii="宋体" w:hAnsi="宋体"/>
                <w:kern w:val="0"/>
                <w:szCs w:val="21"/>
              </w:rPr>
              <w:t>4</w:t>
            </w:r>
          </w:p>
        </w:tc>
        <w:tc>
          <w:tcPr>
            <w:tcW w:w="5953" w:type="dxa"/>
            <w:vAlign w:val="center"/>
          </w:tcPr>
          <w:p w14:paraId="064B4CBF" w14:textId="77777777" w:rsidR="00FD3254" w:rsidRP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1.评分标准：</w:t>
            </w:r>
          </w:p>
          <w:p w14:paraId="11CBFB61" w14:textId="77777777" w:rsidR="00FD3254" w:rsidRP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（1）提供环保技术咨询服务能力评价证书（乙级及以上），得</w:t>
            </w:r>
            <w:r>
              <w:rPr>
                <w:rFonts w:ascii="宋体" w:hAnsi="宋体"/>
                <w:szCs w:val="21"/>
              </w:rPr>
              <w:t>2</w:t>
            </w:r>
            <w:r w:rsidRPr="00FD3254">
              <w:rPr>
                <w:rFonts w:ascii="宋体" w:hAnsi="宋体" w:hint="eastAsia"/>
                <w:szCs w:val="21"/>
              </w:rPr>
              <w:t>分；</w:t>
            </w:r>
          </w:p>
          <w:p w14:paraId="5977705C" w14:textId="77777777" w:rsidR="00FD3254" w:rsidRP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（2）提供工程咨询单位预评价（乙级及以上）资信证书的，得</w:t>
            </w:r>
            <w:r>
              <w:rPr>
                <w:rFonts w:ascii="宋体" w:hAnsi="宋体"/>
                <w:szCs w:val="21"/>
              </w:rPr>
              <w:t>1</w:t>
            </w:r>
            <w:r w:rsidRPr="00FD3254">
              <w:rPr>
                <w:rFonts w:ascii="宋体" w:hAnsi="宋体" w:hint="eastAsia"/>
                <w:szCs w:val="21"/>
              </w:rPr>
              <w:t>分；</w:t>
            </w:r>
          </w:p>
          <w:p w14:paraId="561E5522" w14:textId="77777777" w:rsidR="002576D6"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（3）提供省级及以上质量技术监督行政主管部门认定的检验检测机构资质认定证书（环境相关类）, 得</w:t>
            </w:r>
            <w:r>
              <w:rPr>
                <w:rFonts w:ascii="宋体" w:hAnsi="宋体"/>
                <w:szCs w:val="21"/>
              </w:rPr>
              <w:t>1</w:t>
            </w:r>
            <w:r w:rsidRPr="00FD3254">
              <w:rPr>
                <w:rFonts w:ascii="宋体" w:hAnsi="宋体" w:hint="eastAsia"/>
                <w:szCs w:val="21"/>
              </w:rPr>
              <w:t>分；</w:t>
            </w:r>
          </w:p>
          <w:p w14:paraId="64B4DFC7" w14:textId="77777777" w:rsidR="00FD3254" w:rsidRPr="00FD3254" w:rsidRDefault="00FD3254" w:rsidP="008A51B2">
            <w:pPr>
              <w:autoSpaceDE w:val="0"/>
              <w:autoSpaceDN w:val="0"/>
              <w:adjustRightInd w:val="0"/>
              <w:spacing w:line="360" w:lineRule="exact"/>
              <w:jc w:val="left"/>
              <w:rPr>
                <w:rFonts w:ascii="宋体" w:hAnsi="宋体"/>
                <w:szCs w:val="21"/>
              </w:rPr>
            </w:pPr>
            <w:r>
              <w:rPr>
                <w:rFonts w:ascii="宋体" w:hAnsi="宋体" w:cs="仿宋" w:hint="eastAsia"/>
                <w:szCs w:val="21"/>
                <w:lang w:val="zh-CN"/>
              </w:rPr>
              <w:t>【</w:t>
            </w:r>
            <w:r w:rsidRPr="001F5813">
              <w:rPr>
                <w:rFonts w:ascii="宋体" w:hAnsi="宋体" w:cs="仿宋" w:hint="eastAsia"/>
                <w:szCs w:val="21"/>
                <w:lang w:val="zh-CN"/>
              </w:rPr>
              <w:t>提供有效的</w:t>
            </w:r>
            <w:r>
              <w:rPr>
                <w:rFonts w:ascii="宋体" w:hAnsi="宋体" w:cs="仿宋" w:hint="eastAsia"/>
                <w:szCs w:val="21"/>
                <w:lang w:val="zh-CN"/>
              </w:rPr>
              <w:t>相关</w:t>
            </w:r>
            <w:r w:rsidRPr="001F5813">
              <w:rPr>
                <w:rFonts w:ascii="宋体" w:hAnsi="宋体" w:cs="仿宋" w:hint="eastAsia"/>
                <w:szCs w:val="21"/>
                <w:lang w:val="zh-CN"/>
              </w:rPr>
              <w:t>证书复印件或扫描件加盖投标人公章</w:t>
            </w:r>
            <w:r>
              <w:rPr>
                <w:rFonts w:ascii="宋体" w:hAnsi="宋体" w:cs="仿宋" w:hint="eastAsia"/>
                <w:szCs w:val="21"/>
                <w:lang w:val="zh-CN"/>
              </w:rPr>
              <w:t>（</w:t>
            </w:r>
            <w:r w:rsidRPr="001F5813">
              <w:rPr>
                <w:rFonts w:ascii="宋体" w:hAnsi="宋体" w:cs="仿宋" w:hint="eastAsia"/>
                <w:szCs w:val="21"/>
                <w:lang w:val="zh-CN"/>
              </w:rPr>
              <w:t>原件备查</w:t>
            </w:r>
            <w:r>
              <w:rPr>
                <w:rFonts w:ascii="宋体" w:hAnsi="宋体" w:cs="仿宋" w:hint="eastAsia"/>
                <w:szCs w:val="21"/>
                <w:lang w:val="zh-CN"/>
              </w:rPr>
              <w:t>）及</w:t>
            </w:r>
            <w:r w:rsidRPr="003169D4">
              <w:rPr>
                <w:rFonts w:ascii="宋体" w:hAnsi="宋体" w:cs="仿宋" w:hint="eastAsia"/>
                <w:szCs w:val="21"/>
                <w:lang w:val="zh-CN"/>
              </w:rPr>
              <w:t>证书官网查询记录作为评审依据。相关证书在公开渠道无法查询的，投标人需提供颁发部门的证明材料，证明证书真实有效且为合法机构颁发。对于未提供证</w:t>
            </w:r>
            <w:r>
              <w:rPr>
                <w:rFonts w:ascii="宋体" w:hAnsi="宋体" w:cs="仿宋" w:hint="eastAsia"/>
                <w:szCs w:val="21"/>
                <w:lang w:val="zh-CN"/>
              </w:rPr>
              <w:t>明文件</w:t>
            </w:r>
            <w:r w:rsidRPr="003169D4">
              <w:rPr>
                <w:rFonts w:ascii="宋体" w:hAnsi="宋体" w:cs="仿宋" w:hint="eastAsia"/>
                <w:szCs w:val="21"/>
                <w:lang w:val="zh-CN"/>
              </w:rPr>
              <w:t>，未提供查询记录且无其他证明材料的，</w:t>
            </w:r>
            <w:r>
              <w:rPr>
                <w:rFonts w:ascii="宋体" w:hAnsi="宋体" w:cs="仿宋" w:hint="eastAsia"/>
                <w:szCs w:val="21"/>
                <w:lang w:val="zh-CN"/>
              </w:rPr>
              <w:t>或者提供不清晰导致评委无法判断的，</w:t>
            </w:r>
            <w:r w:rsidRPr="003169D4">
              <w:rPr>
                <w:rFonts w:ascii="宋体" w:hAnsi="宋体" w:cs="仿宋" w:hint="eastAsia"/>
                <w:szCs w:val="21"/>
                <w:lang w:val="zh-CN"/>
              </w:rPr>
              <w:t>均作不得分处理</w:t>
            </w:r>
            <w:r w:rsidRPr="001F5813">
              <w:rPr>
                <w:rFonts w:ascii="宋体" w:hAnsi="宋体" w:cs="仿宋" w:hint="eastAsia"/>
                <w:szCs w:val="21"/>
                <w:lang w:val="zh-CN"/>
              </w:rPr>
              <w:t>。</w:t>
            </w:r>
            <w:r>
              <w:rPr>
                <w:rFonts w:ascii="宋体" w:hAnsi="宋体" w:cs="仿宋" w:hint="eastAsia"/>
                <w:szCs w:val="21"/>
                <w:lang w:val="zh-CN"/>
              </w:rPr>
              <w:t>】</w:t>
            </w:r>
          </w:p>
        </w:tc>
        <w:tc>
          <w:tcPr>
            <w:tcW w:w="1187" w:type="dxa"/>
            <w:vAlign w:val="center"/>
          </w:tcPr>
          <w:p w14:paraId="09F9BAC0" w14:textId="77777777" w:rsidR="002576D6" w:rsidRDefault="00FD3254"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FD3254" w14:paraId="1031194B" w14:textId="77777777" w:rsidTr="002576D6">
        <w:trPr>
          <w:trHeight w:val="2911"/>
          <w:jc w:val="center"/>
        </w:trPr>
        <w:tc>
          <w:tcPr>
            <w:tcW w:w="754" w:type="dxa"/>
            <w:vAlign w:val="center"/>
          </w:tcPr>
          <w:p w14:paraId="1A2B45A0" w14:textId="77777777" w:rsidR="00FD3254" w:rsidRDefault="00FD3254"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3</w:t>
            </w:r>
          </w:p>
        </w:tc>
        <w:tc>
          <w:tcPr>
            <w:tcW w:w="1143" w:type="dxa"/>
            <w:vAlign w:val="center"/>
          </w:tcPr>
          <w:p w14:paraId="091AC6B2" w14:textId="77777777" w:rsidR="00FD3254" w:rsidRPr="00FD3254" w:rsidRDefault="00FD3254" w:rsidP="00B70EBF">
            <w:pPr>
              <w:widowControl/>
              <w:spacing w:after="78" w:line="360" w:lineRule="exact"/>
              <w:jc w:val="center"/>
              <w:rPr>
                <w:rFonts w:ascii="宋体" w:hAnsi="宋体" w:cs="宋体"/>
                <w:color w:val="000000"/>
                <w:kern w:val="0"/>
                <w:szCs w:val="21"/>
              </w:rPr>
            </w:pPr>
            <w:r w:rsidRPr="00FD3254">
              <w:rPr>
                <w:rFonts w:ascii="宋体" w:hAnsi="宋体" w:cs="宋体" w:hint="eastAsia"/>
                <w:color w:val="000000"/>
                <w:kern w:val="0"/>
                <w:szCs w:val="21"/>
              </w:rPr>
              <w:t>投标人获奖情况</w:t>
            </w:r>
          </w:p>
        </w:tc>
        <w:tc>
          <w:tcPr>
            <w:tcW w:w="709" w:type="dxa"/>
            <w:vAlign w:val="center"/>
          </w:tcPr>
          <w:p w14:paraId="63455DA6" w14:textId="77777777" w:rsidR="00FD3254" w:rsidRDefault="00FD3254" w:rsidP="00B70EBF">
            <w:pPr>
              <w:widowControl/>
              <w:snapToGrid w:val="0"/>
              <w:spacing w:line="360" w:lineRule="exact"/>
              <w:jc w:val="center"/>
              <w:rPr>
                <w:rFonts w:ascii="宋体" w:hAnsi="宋体"/>
                <w:kern w:val="0"/>
                <w:szCs w:val="21"/>
              </w:rPr>
            </w:pPr>
            <w:r>
              <w:rPr>
                <w:rFonts w:ascii="宋体" w:hAnsi="宋体" w:hint="eastAsia"/>
                <w:kern w:val="0"/>
                <w:szCs w:val="21"/>
              </w:rPr>
              <w:t>5</w:t>
            </w:r>
          </w:p>
        </w:tc>
        <w:tc>
          <w:tcPr>
            <w:tcW w:w="5953" w:type="dxa"/>
            <w:vAlign w:val="center"/>
          </w:tcPr>
          <w:p w14:paraId="772691FA" w14:textId="77777777" w:rsidR="00FD3254" w:rsidRP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1.评分标准：</w:t>
            </w:r>
          </w:p>
          <w:p w14:paraId="1DBB1A82" w14:textId="77777777" w:rsid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投标人具有</w:t>
            </w:r>
            <w:r>
              <w:rPr>
                <w:rFonts w:ascii="宋体" w:hAnsi="宋体" w:hint="eastAsia"/>
                <w:szCs w:val="21"/>
              </w:rPr>
              <w:t>：</w:t>
            </w:r>
          </w:p>
          <w:p w14:paraId="2DF4BC47" w14:textId="77777777" w:rsidR="00FD3254" w:rsidRDefault="00FD3254" w:rsidP="00FD3254">
            <w:pPr>
              <w:autoSpaceDE w:val="0"/>
              <w:autoSpaceDN w:val="0"/>
              <w:adjustRightInd w:val="0"/>
              <w:spacing w:line="360" w:lineRule="exact"/>
              <w:jc w:val="left"/>
              <w:rPr>
                <w:rFonts w:ascii="宋体" w:hAnsi="宋体"/>
                <w:szCs w:val="21"/>
              </w:rPr>
            </w:pPr>
            <w:r>
              <w:rPr>
                <w:rFonts w:ascii="宋体" w:hAnsi="宋体" w:hint="eastAsia"/>
                <w:szCs w:val="21"/>
              </w:rPr>
              <w:t>（1）</w:t>
            </w:r>
            <w:r w:rsidRPr="00FD3254">
              <w:rPr>
                <w:rFonts w:ascii="宋体" w:hAnsi="宋体" w:hint="eastAsia"/>
                <w:szCs w:val="21"/>
              </w:rPr>
              <w:t>省级及以上环保相关奖项的，得5分；</w:t>
            </w:r>
          </w:p>
          <w:p w14:paraId="20E7BB79" w14:textId="77777777" w:rsidR="00FD3254" w:rsidRPr="00FD3254" w:rsidRDefault="00FD3254" w:rsidP="00FD3254">
            <w:pPr>
              <w:autoSpaceDE w:val="0"/>
              <w:autoSpaceDN w:val="0"/>
              <w:adjustRightInd w:val="0"/>
              <w:spacing w:line="360" w:lineRule="exact"/>
              <w:jc w:val="left"/>
              <w:rPr>
                <w:rFonts w:ascii="宋体" w:hAnsi="宋体"/>
                <w:szCs w:val="21"/>
              </w:rPr>
            </w:pPr>
            <w:r>
              <w:rPr>
                <w:rFonts w:ascii="宋体" w:hAnsi="宋体" w:hint="eastAsia"/>
                <w:szCs w:val="21"/>
              </w:rPr>
              <w:t>（2）</w:t>
            </w:r>
            <w:r w:rsidRPr="00FD3254">
              <w:rPr>
                <w:rFonts w:ascii="宋体" w:hAnsi="宋体" w:hint="eastAsia"/>
                <w:szCs w:val="21"/>
              </w:rPr>
              <w:t>省级以下环保相关奖项的，得3分；没有不得分。</w:t>
            </w:r>
          </w:p>
          <w:p w14:paraId="750FD5F7" w14:textId="77777777" w:rsidR="00FD3254" w:rsidRPr="00FD3254" w:rsidRDefault="00FD3254" w:rsidP="00FD3254">
            <w:pPr>
              <w:autoSpaceDE w:val="0"/>
              <w:autoSpaceDN w:val="0"/>
              <w:adjustRightInd w:val="0"/>
              <w:spacing w:line="360" w:lineRule="exact"/>
              <w:jc w:val="left"/>
              <w:rPr>
                <w:rFonts w:ascii="宋体" w:hAnsi="宋体"/>
                <w:szCs w:val="21"/>
              </w:rPr>
            </w:pPr>
            <w:r w:rsidRPr="00FD3254">
              <w:rPr>
                <w:rFonts w:ascii="宋体" w:hAnsi="宋体" w:hint="eastAsia"/>
                <w:szCs w:val="21"/>
              </w:rPr>
              <w:t>2.评分依据：</w:t>
            </w:r>
          </w:p>
          <w:p w14:paraId="7B9049BB" w14:textId="77777777" w:rsidR="00FD3254" w:rsidRPr="00FD3254" w:rsidRDefault="00FD3254" w:rsidP="008A51B2">
            <w:pPr>
              <w:autoSpaceDE w:val="0"/>
              <w:autoSpaceDN w:val="0"/>
              <w:adjustRightInd w:val="0"/>
              <w:spacing w:line="360" w:lineRule="exact"/>
              <w:jc w:val="left"/>
              <w:rPr>
                <w:rFonts w:ascii="宋体" w:hAnsi="宋体"/>
                <w:szCs w:val="21"/>
              </w:rPr>
            </w:pPr>
            <w:r>
              <w:rPr>
                <w:rFonts w:ascii="宋体" w:hAnsi="宋体" w:cs="仿宋" w:hint="eastAsia"/>
                <w:szCs w:val="21"/>
                <w:lang w:val="zh-CN"/>
              </w:rPr>
              <w:t>【</w:t>
            </w:r>
            <w:r w:rsidRPr="001F5813">
              <w:rPr>
                <w:rFonts w:ascii="宋体" w:hAnsi="宋体" w:cs="仿宋" w:hint="eastAsia"/>
                <w:szCs w:val="21"/>
                <w:lang w:val="zh-CN"/>
              </w:rPr>
              <w:t>提供有效的</w:t>
            </w:r>
            <w:r w:rsidRPr="00FD3254">
              <w:rPr>
                <w:rFonts w:ascii="宋体" w:hAnsi="宋体" w:hint="eastAsia"/>
                <w:szCs w:val="21"/>
              </w:rPr>
              <w:t>奖项公布通知或获奖（荣誉）证书</w:t>
            </w:r>
            <w:r w:rsidRPr="001F5813">
              <w:rPr>
                <w:rFonts w:ascii="宋体" w:hAnsi="宋体" w:cs="仿宋" w:hint="eastAsia"/>
                <w:szCs w:val="21"/>
                <w:lang w:val="zh-CN"/>
              </w:rPr>
              <w:t>复印件或扫描件加盖投标人公章</w:t>
            </w:r>
            <w:r>
              <w:rPr>
                <w:rFonts w:ascii="宋体" w:hAnsi="宋体" w:cs="仿宋" w:hint="eastAsia"/>
                <w:szCs w:val="21"/>
                <w:lang w:val="zh-CN"/>
              </w:rPr>
              <w:t>（</w:t>
            </w:r>
            <w:r w:rsidRPr="001F5813">
              <w:rPr>
                <w:rFonts w:ascii="宋体" w:hAnsi="宋体" w:cs="仿宋" w:hint="eastAsia"/>
                <w:szCs w:val="21"/>
                <w:lang w:val="zh-CN"/>
              </w:rPr>
              <w:t>原件备查</w:t>
            </w:r>
            <w:r>
              <w:rPr>
                <w:rFonts w:ascii="宋体" w:hAnsi="宋体" w:cs="仿宋" w:hint="eastAsia"/>
                <w:szCs w:val="21"/>
                <w:lang w:val="zh-CN"/>
              </w:rPr>
              <w:t>）及</w:t>
            </w:r>
            <w:r w:rsidRPr="003169D4">
              <w:rPr>
                <w:rFonts w:ascii="宋体" w:hAnsi="宋体" w:cs="仿宋" w:hint="eastAsia"/>
                <w:szCs w:val="21"/>
                <w:lang w:val="zh-CN"/>
              </w:rPr>
              <w:t>证书官网查询记录作为评审依据。相关证书在公开渠道无法查询的，投标人需提供颁发部门的证明材料，证明证书真实有效且为合法机构颁发。对于未提供证</w:t>
            </w:r>
            <w:r>
              <w:rPr>
                <w:rFonts w:ascii="宋体" w:hAnsi="宋体" w:cs="仿宋" w:hint="eastAsia"/>
                <w:szCs w:val="21"/>
                <w:lang w:val="zh-CN"/>
              </w:rPr>
              <w:t>明文件</w:t>
            </w:r>
            <w:r w:rsidRPr="003169D4">
              <w:rPr>
                <w:rFonts w:ascii="宋体" w:hAnsi="宋体" w:cs="仿宋" w:hint="eastAsia"/>
                <w:szCs w:val="21"/>
                <w:lang w:val="zh-CN"/>
              </w:rPr>
              <w:t>，未提供查询记录且无其他证明材料的，</w:t>
            </w:r>
            <w:r>
              <w:rPr>
                <w:rFonts w:ascii="宋体" w:hAnsi="宋体" w:cs="仿宋" w:hint="eastAsia"/>
                <w:szCs w:val="21"/>
                <w:lang w:val="zh-CN"/>
              </w:rPr>
              <w:t>或者提供不清晰导致评委无法判断的，</w:t>
            </w:r>
            <w:r w:rsidRPr="003169D4">
              <w:rPr>
                <w:rFonts w:ascii="宋体" w:hAnsi="宋体" w:cs="仿宋" w:hint="eastAsia"/>
                <w:szCs w:val="21"/>
                <w:lang w:val="zh-CN"/>
              </w:rPr>
              <w:t>均作不得分处理</w:t>
            </w:r>
            <w:r w:rsidRPr="001F5813">
              <w:rPr>
                <w:rFonts w:ascii="宋体" w:hAnsi="宋体" w:cs="仿宋" w:hint="eastAsia"/>
                <w:szCs w:val="21"/>
                <w:lang w:val="zh-CN"/>
              </w:rPr>
              <w:t>。</w:t>
            </w:r>
            <w:r>
              <w:rPr>
                <w:rFonts w:ascii="宋体" w:hAnsi="宋体" w:cs="仿宋" w:hint="eastAsia"/>
                <w:szCs w:val="21"/>
                <w:lang w:val="zh-CN"/>
              </w:rPr>
              <w:t>】</w:t>
            </w:r>
          </w:p>
        </w:tc>
        <w:tc>
          <w:tcPr>
            <w:tcW w:w="1187" w:type="dxa"/>
            <w:vAlign w:val="center"/>
          </w:tcPr>
          <w:p w14:paraId="69698570" w14:textId="77777777" w:rsidR="00FD3254" w:rsidRDefault="00FD3254"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14:paraId="2590564F" w14:textId="77777777" w:rsidTr="00321435">
        <w:trPr>
          <w:trHeight w:val="2656"/>
          <w:jc w:val="center"/>
        </w:trPr>
        <w:tc>
          <w:tcPr>
            <w:tcW w:w="754" w:type="dxa"/>
            <w:vAlign w:val="center"/>
          </w:tcPr>
          <w:p w14:paraId="46A41289" w14:textId="77777777" w:rsidR="001F5813" w:rsidRDefault="00FD3254" w:rsidP="00830BFC">
            <w:pPr>
              <w:autoSpaceDE w:val="0"/>
              <w:autoSpaceDN w:val="0"/>
              <w:adjustRightInd w:val="0"/>
              <w:spacing w:line="360" w:lineRule="exact"/>
              <w:jc w:val="center"/>
              <w:rPr>
                <w:rFonts w:ascii="宋体" w:hAnsi="宋体" w:cs="仿宋"/>
                <w:szCs w:val="21"/>
                <w:lang w:val="zh-CN"/>
              </w:rPr>
            </w:pPr>
            <w:r>
              <w:rPr>
                <w:rFonts w:ascii="宋体" w:hAnsi="宋体" w:cs="仿宋"/>
                <w:szCs w:val="21"/>
              </w:rPr>
              <w:lastRenderedPageBreak/>
              <w:t>4</w:t>
            </w:r>
          </w:p>
        </w:tc>
        <w:tc>
          <w:tcPr>
            <w:tcW w:w="1143" w:type="dxa"/>
            <w:vAlign w:val="center"/>
          </w:tcPr>
          <w:p w14:paraId="1F67E5C4" w14:textId="77777777" w:rsidR="001F5813" w:rsidRPr="007545C0" w:rsidRDefault="001F5813" w:rsidP="00B70EBF">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投标人同类项目业绩情况</w:t>
            </w:r>
          </w:p>
        </w:tc>
        <w:tc>
          <w:tcPr>
            <w:tcW w:w="709" w:type="dxa"/>
            <w:vAlign w:val="center"/>
          </w:tcPr>
          <w:p w14:paraId="6FE65B6E" w14:textId="77777777" w:rsidR="001F5813" w:rsidRPr="007545C0" w:rsidRDefault="00FD3254" w:rsidP="00B70EBF">
            <w:pPr>
              <w:adjustRightInd w:val="0"/>
              <w:snapToGrid w:val="0"/>
              <w:spacing w:line="360" w:lineRule="exact"/>
              <w:jc w:val="center"/>
              <w:rPr>
                <w:rFonts w:ascii="宋体" w:hAnsi="宋体"/>
                <w:snapToGrid w:val="0"/>
                <w:kern w:val="0"/>
                <w:szCs w:val="21"/>
              </w:rPr>
            </w:pPr>
            <w:r>
              <w:rPr>
                <w:rFonts w:ascii="宋体" w:hAnsi="宋体"/>
                <w:snapToGrid w:val="0"/>
                <w:kern w:val="0"/>
                <w:szCs w:val="21"/>
              </w:rPr>
              <w:t>7</w:t>
            </w:r>
          </w:p>
        </w:tc>
        <w:tc>
          <w:tcPr>
            <w:tcW w:w="5953" w:type="dxa"/>
            <w:vAlign w:val="center"/>
          </w:tcPr>
          <w:p w14:paraId="734E72E2" w14:textId="77777777" w:rsidR="002576D6" w:rsidRDefault="001F5813" w:rsidP="002576D6">
            <w:pPr>
              <w:jc w:val="left"/>
              <w:rPr>
                <w:rFonts w:ascii="宋体" w:hAnsi="宋体" w:cs="宋体"/>
                <w:szCs w:val="21"/>
              </w:rPr>
            </w:pPr>
            <w:r w:rsidRPr="007A3D02">
              <w:rPr>
                <w:rFonts w:ascii="宋体" w:hAnsi="宋体" w:cs="宋体" w:hint="eastAsia"/>
                <w:szCs w:val="21"/>
              </w:rPr>
              <w:t>201</w:t>
            </w:r>
            <w:r w:rsidR="005B49FC">
              <w:rPr>
                <w:rFonts w:ascii="宋体" w:hAnsi="宋体" w:cs="宋体" w:hint="eastAsia"/>
                <w:szCs w:val="21"/>
              </w:rPr>
              <w:t>8</w:t>
            </w:r>
            <w:r w:rsidRPr="007A3D02">
              <w:rPr>
                <w:rFonts w:ascii="宋体" w:hAnsi="宋体" w:cs="宋体" w:hint="eastAsia"/>
                <w:szCs w:val="21"/>
              </w:rPr>
              <w:t>年1月1</w:t>
            </w:r>
            <w:r>
              <w:rPr>
                <w:rFonts w:ascii="宋体" w:hAnsi="宋体" w:cs="宋体" w:hint="eastAsia"/>
                <w:szCs w:val="21"/>
              </w:rPr>
              <w:t>日至本项目开标之日（</w:t>
            </w:r>
            <w:r w:rsidRPr="007A3D02">
              <w:rPr>
                <w:rFonts w:ascii="宋体" w:hAnsi="宋体" w:cs="宋体" w:hint="eastAsia"/>
                <w:szCs w:val="21"/>
              </w:rPr>
              <w:t>以合同签订日期为准）</w:t>
            </w:r>
          </w:p>
          <w:p w14:paraId="5807B8A5" w14:textId="77777777" w:rsidR="00E65D02" w:rsidRPr="00E65D02" w:rsidRDefault="00E65D02" w:rsidP="00E65D02">
            <w:pPr>
              <w:jc w:val="left"/>
              <w:rPr>
                <w:rFonts w:ascii="宋体" w:hAnsi="宋体" w:cs="仿宋"/>
                <w:szCs w:val="21"/>
              </w:rPr>
            </w:pPr>
            <w:r w:rsidRPr="00E65D02">
              <w:rPr>
                <w:rFonts w:ascii="宋体" w:hAnsi="宋体" w:cs="仿宋" w:hint="eastAsia"/>
                <w:szCs w:val="21"/>
              </w:rPr>
              <w:t>（1）承担过政府部门委托的环保顾问或环保管家服务项目，每提供1个项目得2分，最高得4分（合同名称必须有“环保顾问”或“环保管家”字样）；</w:t>
            </w:r>
          </w:p>
          <w:p w14:paraId="3B4369FC" w14:textId="77777777" w:rsidR="00E65D02" w:rsidRPr="00E65D02" w:rsidRDefault="00E65D02" w:rsidP="00E65D02">
            <w:pPr>
              <w:jc w:val="left"/>
              <w:rPr>
                <w:rFonts w:ascii="宋体" w:hAnsi="宋体" w:cs="仿宋"/>
                <w:szCs w:val="21"/>
              </w:rPr>
            </w:pPr>
            <w:r w:rsidRPr="00E65D02">
              <w:rPr>
                <w:rFonts w:ascii="宋体" w:hAnsi="宋体" w:cs="仿宋" w:hint="eastAsia"/>
                <w:szCs w:val="21"/>
              </w:rPr>
              <w:t>（2）承担过政府部门委托的生态环境评估类项目，每提供1个项目得1分，最高得2分（合同名称必须同时有 “生态环境”和“评估”字样）；</w:t>
            </w:r>
          </w:p>
          <w:p w14:paraId="2445AC6F" w14:textId="77777777" w:rsidR="00E65D02" w:rsidRPr="00E65D02" w:rsidRDefault="00E65D02" w:rsidP="00E65D02">
            <w:pPr>
              <w:jc w:val="left"/>
              <w:rPr>
                <w:rFonts w:ascii="宋体" w:hAnsi="宋体" w:cs="仿宋"/>
                <w:szCs w:val="21"/>
              </w:rPr>
            </w:pPr>
            <w:r w:rsidRPr="00E65D02">
              <w:rPr>
                <w:rFonts w:ascii="宋体" w:hAnsi="宋体" w:cs="仿宋" w:hint="eastAsia"/>
                <w:szCs w:val="21"/>
              </w:rPr>
              <w:t>（3）承担过政府部门委托的污染源调查或普查类项目，每提供1个项目得0.5分，最高得1分（合同名称必须有“污染源”，且有“普查”或“调查”字样）；</w:t>
            </w:r>
          </w:p>
          <w:p w14:paraId="116311A5" w14:textId="77777777" w:rsidR="00E65D02" w:rsidRDefault="00E65D02" w:rsidP="00E65D02">
            <w:pPr>
              <w:adjustRightInd w:val="0"/>
              <w:snapToGrid w:val="0"/>
              <w:spacing w:line="360" w:lineRule="exact"/>
              <w:rPr>
                <w:rFonts w:ascii="宋体" w:hAnsi="宋体" w:cs="仿宋"/>
                <w:szCs w:val="21"/>
              </w:rPr>
            </w:pPr>
            <w:r w:rsidRPr="00E65D02">
              <w:rPr>
                <w:rFonts w:ascii="宋体" w:hAnsi="宋体" w:cs="仿宋" w:hint="eastAsia"/>
                <w:szCs w:val="21"/>
              </w:rPr>
              <w:t>（4）同一项目续签合同的不可重复得分。</w:t>
            </w:r>
          </w:p>
          <w:p w14:paraId="7457DC83" w14:textId="77D54FFF" w:rsidR="001F5813" w:rsidRPr="007545C0" w:rsidRDefault="00D1301C" w:rsidP="00E65D02">
            <w:pPr>
              <w:adjustRightInd w:val="0"/>
              <w:snapToGrid w:val="0"/>
              <w:spacing w:line="360" w:lineRule="exact"/>
              <w:rPr>
                <w:rFonts w:ascii="宋体" w:hAnsi="宋体"/>
                <w:b/>
                <w:bCs/>
                <w:kern w:val="0"/>
                <w:szCs w:val="21"/>
              </w:rPr>
            </w:pPr>
            <w:r>
              <w:rPr>
                <w:rFonts w:ascii="宋体" w:hAnsi="宋体" w:cs="宋体" w:hint="eastAsia"/>
                <w:szCs w:val="21"/>
              </w:rPr>
              <w:t>【</w:t>
            </w:r>
            <w:r w:rsidR="00E65D02" w:rsidRPr="00E65D02">
              <w:rPr>
                <w:rFonts w:ascii="宋体" w:hAnsi="宋体" w:cs="仿宋" w:hint="eastAsia"/>
                <w:szCs w:val="21"/>
              </w:rPr>
              <w:t>提供合同关键页复印件或扫描件加盖投标人公章，原件备查。未按要求提供有效证明材料或提供不清晰导致评委无法识别的不计得分。】</w:t>
            </w:r>
          </w:p>
        </w:tc>
        <w:tc>
          <w:tcPr>
            <w:tcW w:w="1187" w:type="dxa"/>
            <w:vAlign w:val="center"/>
          </w:tcPr>
          <w:p w14:paraId="69B37B5C" w14:textId="77777777" w:rsidR="001F5813" w:rsidRDefault="001F5813" w:rsidP="00830BF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72F10" w14:paraId="18415D83" w14:textId="77777777" w:rsidTr="00572F10">
        <w:trPr>
          <w:trHeight w:val="2397"/>
          <w:jc w:val="center"/>
        </w:trPr>
        <w:tc>
          <w:tcPr>
            <w:tcW w:w="754" w:type="dxa"/>
            <w:vAlign w:val="center"/>
          </w:tcPr>
          <w:p w14:paraId="2D4BDF08" w14:textId="77777777" w:rsidR="00572F10" w:rsidRDefault="00FD3254" w:rsidP="00572F10">
            <w:pPr>
              <w:autoSpaceDE w:val="0"/>
              <w:autoSpaceDN w:val="0"/>
              <w:adjustRightInd w:val="0"/>
              <w:spacing w:line="360" w:lineRule="exact"/>
              <w:jc w:val="center"/>
              <w:rPr>
                <w:rFonts w:ascii="宋体" w:hAnsi="宋体" w:cs="仿宋"/>
                <w:szCs w:val="21"/>
                <w:lang w:val="zh-CN"/>
              </w:rPr>
            </w:pPr>
            <w:r>
              <w:rPr>
                <w:rFonts w:ascii="宋体" w:hAnsi="宋体" w:cs="仿宋"/>
                <w:szCs w:val="21"/>
              </w:rPr>
              <w:t>5</w:t>
            </w:r>
          </w:p>
        </w:tc>
        <w:tc>
          <w:tcPr>
            <w:tcW w:w="1143" w:type="dxa"/>
            <w:vAlign w:val="center"/>
          </w:tcPr>
          <w:p w14:paraId="52B7F093" w14:textId="77777777" w:rsidR="00572F10" w:rsidRDefault="00572F10" w:rsidP="00572F10">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14:paraId="759519DB" w14:textId="77777777" w:rsidR="00572F10" w:rsidRDefault="00572F10" w:rsidP="00572F10">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14:paraId="740DDA52" w14:textId="77777777" w:rsidR="00572F10" w:rsidRDefault="00572F10" w:rsidP="00572F10">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投标人参与政府采购活动在诚信管理中受过主管部门通报处理且仍在实施期限内的本项不得分，否则得5分。</w:t>
            </w:r>
          </w:p>
          <w:p w14:paraId="527D6E0E" w14:textId="77777777" w:rsidR="00572F10" w:rsidRDefault="00572F10" w:rsidP="00572F10">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14:paraId="30F3E913" w14:textId="77777777" w:rsidR="00572F10" w:rsidRDefault="00572F10" w:rsidP="00572F10">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14:paraId="1EAD3BBD" w14:textId="77777777" w:rsidR="00037359" w:rsidRDefault="00C76E04" w:rsidP="00A551E5">
      <w:pPr>
        <w:pStyle w:val="20"/>
        <w:spacing w:before="0" w:after="0"/>
        <w:jc w:val="left"/>
        <w:rPr>
          <w:rFonts w:asciiTheme="minorEastAsia" w:hAnsiTheme="minorEastAsia"/>
          <w:bCs w:val="0"/>
          <w:sz w:val="21"/>
          <w:szCs w:val="21"/>
        </w:rPr>
      </w:pPr>
      <w:bookmarkStart w:id="10" w:name="_Toc44690430"/>
      <w:bookmarkStart w:id="11" w:name="_Toc44690703"/>
      <w:bookmarkStart w:id="12" w:name="_Toc44691162"/>
      <w:bookmarkStart w:id="13" w:name="_Toc44691394"/>
      <w:bookmarkStart w:id="14" w:name="_Toc45030747"/>
      <w:r>
        <w:rPr>
          <w:rFonts w:asciiTheme="minorEastAsia" w:hAnsiTheme="minorEastAsia" w:hint="eastAsia"/>
          <w:bCs w:val="0"/>
          <w:sz w:val="21"/>
          <w:szCs w:val="21"/>
        </w:rPr>
        <w:t>备注：</w:t>
      </w:r>
      <w:bookmarkEnd w:id="10"/>
      <w:bookmarkEnd w:id="11"/>
      <w:bookmarkEnd w:id="12"/>
      <w:bookmarkEnd w:id="13"/>
      <w:bookmarkEnd w:id="14"/>
    </w:p>
    <w:p w14:paraId="76D990A2" w14:textId="77777777" w:rsidR="00485EA4" w:rsidRDefault="00C76E04" w:rsidP="00524D1C">
      <w:pPr>
        <w:pStyle w:val="3"/>
        <w:spacing w:before="0" w:after="0"/>
      </w:pPr>
      <w:bookmarkStart w:id="15" w:name="_Toc45030748"/>
      <w:r w:rsidRPr="00485EA4">
        <w:rPr>
          <w:rFonts w:hint="eastAsia"/>
        </w:rPr>
        <w:t>1</w:t>
      </w:r>
      <w:r w:rsidRPr="00485EA4">
        <w:rPr>
          <w:rFonts w:hint="eastAsia"/>
        </w:rPr>
        <w:t>、</w:t>
      </w:r>
      <w:r w:rsidR="00485EA4" w:rsidRPr="00485EA4">
        <w:rPr>
          <w:rFonts w:hint="eastAsia"/>
        </w:rPr>
        <w:t>资质证书有效期</w:t>
      </w:r>
      <w:bookmarkEnd w:id="15"/>
    </w:p>
    <w:p w14:paraId="138E81ED" w14:textId="77777777" w:rsidR="00485EA4" w:rsidRDefault="00485EA4" w:rsidP="0083775C">
      <w:pPr>
        <w:spacing w:line="360" w:lineRule="exact"/>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1B2A4D" w14:textId="77777777" w:rsidR="003122A3" w:rsidRDefault="003122A3" w:rsidP="00485EA4">
      <w:pPr>
        <w:adjustRightInd w:val="0"/>
        <w:spacing w:line="360" w:lineRule="exact"/>
        <w:rPr>
          <w:rFonts w:asciiTheme="minorEastAsia" w:eastAsiaTheme="minorEastAsia" w:hAnsiTheme="minorEastAsia"/>
          <w:b/>
        </w:rPr>
      </w:pPr>
    </w:p>
    <w:p w14:paraId="7632B791" w14:textId="77777777" w:rsidR="00485EA4" w:rsidRPr="00524D1C" w:rsidRDefault="00485EA4" w:rsidP="00524D1C">
      <w:pPr>
        <w:pStyle w:val="3"/>
        <w:spacing w:before="0" w:after="0"/>
        <w:rPr>
          <w:rFonts w:asciiTheme="minorEastAsia" w:eastAsiaTheme="minorEastAsia" w:hAnsiTheme="minorEastAsia"/>
        </w:rPr>
      </w:pPr>
      <w:bookmarkStart w:id="16" w:name="_Toc45030749"/>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6"/>
    </w:p>
    <w:p w14:paraId="12B92F96" w14:textId="77777777"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proofErr w:type="gramStart"/>
      <w:r w:rsidRPr="007B081D">
        <w:rPr>
          <w:rFonts w:ascii="宋体" w:hAnsi="宋体" w:hint="eastAsia"/>
          <w:snapToGrid w:val="0"/>
          <w:szCs w:val="21"/>
        </w:rPr>
        <w:t>《</w:t>
      </w:r>
      <w:proofErr w:type="gramEnd"/>
      <w:r w:rsidRPr="007B081D">
        <w:rPr>
          <w:rFonts w:ascii="宋体" w:hAnsi="宋体" w:hint="eastAsia"/>
          <w:snapToGrid w:val="0"/>
          <w:szCs w:val="21"/>
        </w:rPr>
        <w:t>财政部 工业和信息化部关于印发</w:t>
      </w:r>
      <w:proofErr w:type="gramStart"/>
      <w:r w:rsidRPr="007B081D">
        <w:rPr>
          <w:rFonts w:ascii="宋体" w:hAnsi="宋体" w:hint="eastAsia"/>
          <w:snapToGrid w:val="0"/>
          <w:szCs w:val="21"/>
        </w:rPr>
        <w:t>《</w:t>
      </w:r>
      <w:proofErr w:type="gramEnd"/>
      <w:r w:rsidRPr="007B081D">
        <w:rPr>
          <w:rFonts w:ascii="宋体" w:hAnsi="宋体" w:hint="eastAsia"/>
          <w:snapToGrid w:val="0"/>
          <w:szCs w:val="21"/>
        </w:rPr>
        <w:t>政府采购促进中小企业发展管理办法</w:t>
      </w:r>
      <w:proofErr w:type="gramStart"/>
      <w:r w:rsidRPr="007B081D">
        <w:rPr>
          <w:rFonts w:ascii="宋体" w:hAnsi="宋体" w:hint="eastAsia"/>
          <w:snapToGrid w:val="0"/>
          <w:szCs w:val="21"/>
        </w:rPr>
        <w:t>》</w:t>
      </w:r>
      <w:proofErr w:type="gramEnd"/>
      <w:r w:rsidRPr="007B081D">
        <w:rPr>
          <w:rFonts w:ascii="宋体" w:hAnsi="宋体" w:hint="eastAsia"/>
          <w:snapToGrid w:val="0"/>
          <w:szCs w:val="21"/>
        </w:rPr>
        <w:t>的通知</w:t>
      </w:r>
      <w:proofErr w:type="gramStart"/>
      <w:r w:rsidRPr="007B081D">
        <w:rPr>
          <w:rFonts w:ascii="宋体" w:hAnsi="宋体" w:hint="eastAsia"/>
          <w:snapToGrid w:val="0"/>
          <w:szCs w:val="21"/>
        </w:rPr>
        <w:t>》</w:t>
      </w:r>
      <w:proofErr w:type="gramEnd"/>
      <w:r w:rsidRPr="007B081D">
        <w:rPr>
          <w:rFonts w:ascii="宋体" w:hAnsi="宋体" w:hint="eastAsia"/>
          <w:snapToGrid w:val="0"/>
          <w:szCs w:val="21"/>
        </w:rPr>
        <w:t>(财库〔2020〕46号)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B96B97">
        <w:rPr>
          <w:rFonts w:asciiTheme="minorEastAsia" w:eastAsiaTheme="minorEastAsia" w:hAnsiTheme="minorEastAsia" w:hint="eastAsia"/>
          <w:b/>
          <w:u w:val="single"/>
        </w:rPr>
        <w:t xml:space="preserve"> </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u w:val="single"/>
        </w:rPr>
        <w:t xml:space="preserve"> </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14:paraId="65635559" w14:textId="77777777"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联合体____%</w:t>
      </w:r>
      <w:r w:rsidRPr="00261C71">
        <w:rPr>
          <w:rFonts w:asciiTheme="minorEastAsia" w:eastAsiaTheme="minorEastAsia" w:hAnsiTheme="minorEastAsia"/>
          <w:b/>
        </w:rPr>
        <w:t xml:space="preserve"> </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14:paraId="2ECE1897" w14:textId="77777777" w:rsidR="00F6497A" w:rsidRDefault="00E11236" w:rsidP="00577B69">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14:paraId="339229DB" w14:textId="77777777" w:rsidR="002836C6" w:rsidRDefault="00F6497A" w:rsidP="00577B69">
      <w:pPr>
        <w:spacing w:after="60" w:line="360" w:lineRule="exact"/>
        <w:ind w:firstLineChars="202" w:firstLine="424"/>
      </w:pPr>
      <w:r w:rsidRPr="00482951">
        <w:rPr>
          <w:rFonts w:ascii="宋体" w:hAnsi="宋体" w:hint="eastAsia"/>
        </w:rPr>
        <w:t>（</w:t>
      </w:r>
      <w:r>
        <w:rPr>
          <w:rFonts w:ascii="宋体" w:hAnsi="宋体" w:hint="eastAsia"/>
        </w:rPr>
        <w:t>3</w:t>
      </w:r>
      <w:r w:rsidRPr="00482951">
        <w:rPr>
          <w:rFonts w:ascii="宋体" w:hAnsi="宋体" w:hint="eastAsia"/>
        </w:rPr>
        <w:t>）</w:t>
      </w:r>
      <w:r w:rsidRPr="000205D2">
        <w:rPr>
          <w:rFonts w:ascii="宋体" w:hAnsi="宋体" w:hint="eastAsia"/>
        </w:rPr>
        <w:t>优惠主体资格的认定资料为《中小企业声明函》、《残疾人福利性单位声明函》以及《监狱企业</w:t>
      </w:r>
      <w:r w:rsidRPr="000205D2">
        <w:rPr>
          <w:rFonts w:ascii="宋体" w:hAnsi="宋体" w:hint="eastAsia"/>
        </w:rPr>
        <w:lastRenderedPageBreak/>
        <w:t>声明函》等承诺性质的资料（</w:t>
      </w:r>
      <w:r>
        <w:rPr>
          <w:rFonts w:ascii="宋体" w:hAnsi="宋体" w:cs="宋体" w:hint="eastAsia"/>
          <w:szCs w:val="21"/>
        </w:rPr>
        <w:t>格式详见招标文件</w:t>
      </w:r>
      <w:r w:rsidRPr="000205D2">
        <w:rPr>
          <w:rFonts w:ascii="宋体" w:hAnsi="宋体" w:cs="宋体" w:hint="eastAsia"/>
          <w:szCs w:val="21"/>
        </w:rPr>
        <w:t>第三章</w:t>
      </w:r>
      <w:r w:rsidRPr="000205D2">
        <w:rPr>
          <w:rFonts w:ascii="宋体" w:hAnsi="宋体" w:hint="eastAsia"/>
        </w:rPr>
        <w:t>）；监狱企业或者代理提供监狱企业货物的供应商如须享受优惠政策，除上述资料外，还须提供省级以上监狱管理局、戒毒管理局出具的监狱企业证明文件</w:t>
      </w:r>
      <w:r w:rsidRPr="002354A2">
        <w:rPr>
          <w:rFonts w:ascii="宋体" w:hAnsi="宋体" w:hint="eastAsia"/>
        </w:rPr>
        <w:t>。</w:t>
      </w:r>
    </w:p>
    <w:p w14:paraId="095C779A" w14:textId="77777777" w:rsidR="002836C6" w:rsidRDefault="002836C6" w:rsidP="002836C6"/>
    <w:p w14:paraId="3B64F589" w14:textId="77777777" w:rsidR="002836C6" w:rsidRDefault="002836C6" w:rsidP="002836C6"/>
    <w:p w14:paraId="2B2C5127" w14:textId="77777777" w:rsidR="00DA4E74" w:rsidRDefault="00DA4E74">
      <w:pPr>
        <w:widowControl/>
        <w:jc w:val="left"/>
      </w:pPr>
      <w:r>
        <w:br w:type="page"/>
      </w:r>
    </w:p>
    <w:p w14:paraId="5E320A7A" w14:textId="77777777" w:rsidR="00D03153" w:rsidRDefault="00D03153" w:rsidP="002836C6"/>
    <w:p w14:paraId="40C8C4D5" w14:textId="77777777" w:rsidR="00A64096" w:rsidRDefault="00A64096" w:rsidP="002836C6"/>
    <w:p w14:paraId="71340966" w14:textId="77777777" w:rsidR="002836C6" w:rsidRDefault="002836C6" w:rsidP="00A64096">
      <w:pPr>
        <w:pStyle w:val="1"/>
        <w:spacing w:before="0"/>
      </w:pPr>
      <w:bookmarkStart w:id="17" w:name="_Toc45030750"/>
      <w:r w:rsidRPr="00555289">
        <w:rPr>
          <w:rFonts w:hint="eastAsia"/>
        </w:rPr>
        <w:t>第</w:t>
      </w:r>
      <w:r w:rsidR="0083775C">
        <w:rPr>
          <w:rFonts w:hint="eastAsia"/>
        </w:rPr>
        <w:t>五</w:t>
      </w:r>
      <w:r w:rsidRPr="00555289">
        <w:rPr>
          <w:rFonts w:hint="eastAsia"/>
        </w:rPr>
        <w:t>章</w:t>
      </w:r>
      <w:r w:rsidRPr="00555289">
        <w:rPr>
          <w:rFonts w:hint="eastAsia"/>
        </w:rPr>
        <w:t xml:space="preserve">  </w:t>
      </w:r>
      <w:r w:rsidR="00D368A2" w:rsidRPr="00D368A2">
        <w:rPr>
          <w:rFonts w:hint="eastAsia"/>
        </w:rPr>
        <w:t>投标人须知前附表</w:t>
      </w:r>
      <w:bookmarkEnd w:id="17"/>
    </w:p>
    <w:p w14:paraId="74598F14" w14:textId="77777777"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w:t>
      </w:r>
      <w:proofErr w:type="gramStart"/>
      <w:r w:rsidRPr="00F83E60">
        <w:rPr>
          <w:rFonts w:ascii="仿宋_GB2312" w:eastAsia="仿宋_GB2312" w:hint="eastAsia"/>
          <w:sz w:val="24"/>
        </w:rPr>
        <w:t>应以前</w:t>
      </w:r>
      <w:proofErr w:type="gramEnd"/>
      <w:r w:rsidRPr="00F83E60">
        <w:rPr>
          <w:rFonts w:ascii="仿宋_GB2312" w:eastAsia="仿宋_GB2312" w:hint="eastAsia"/>
          <w:sz w:val="24"/>
        </w:rPr>
        <w:t>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8"/>
        <w:gridCol w:w="1038"/>
        <w:gridCol w:w="1843"/>
        <w:gridCol w:w="6520"/>
      </w:tblGrid>
      <w:tr w:rsidR="00D368A2" w14:paraId="7891BED5" w14:textId="77777777" w:rsidTr="00D368A2">
        <w:trPr>
          <w:trHeight w:val="397"/>
          <w:jc w:val="center"/>
        </w:trPr>
        <w:tc>
          <w:tcPr>
            <w:tcW w:w="828" w:type="dxa"/>
            <w:vAlign w:val="center"/>
          </w:tcPr>
          <w:p w14:paraId="2AD2EA61" w14:textId="77777777" w:rsidR="00D368A2" w:rsidRPr="00041DAE" w:rsidRDefault="00D368A2" w:rsidP="000A530C">
            <w:pPr>
              <w:pStyle w:val="ad"/>
              <w:spacing w:line="360" w:lineRule="auto"/>
              <w:jc w:val="center"/>
              <w:rPr>
                <w:rFonts w:hAnsi="宋体"/>
              </w:rPr>
            </w:pPr>
            <w:proofErr w:type="gramStart"/>
            <w:r w:rsidRPr="00041DAE">
              <w:rPr>
                <w:rFonts w:hAnsi="宋体" w:hint="eastAsia"/>
              </w:rPr>
              <w:t>项号</w:t>
            </w:r>
            <w:proofErr w:type="gramEnd"/>
          </w:p>
        </w:tc>
        <w:tc>
          <w:tcPr>
            <w:tcW w:w="1038" w:type="dxa"/>
            <w:vAlign w:val="center"/>
          </w:tcPr>
          <w:p w14:paraId="7876454E" w14:textId="77777777"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14:paraId="6C4DB8C5" w14:textId="77777777"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14:paraId="7CB64C15" w14:textId="77777777"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14:paraId="145D8683" w14:textId="77777777" w:rsidTr="00D368A2">
        <w:trPr>
          <w:trHeight w:val="397"/>
          <w:jc w:val="center"/>
        </w:trPr>
        <w:tc>
          <w:tcPr>
            <w:tcW w:w="828" w:type="dxa"/>
            <w:vAlign w:val="center"/>
          </w:tcPr>
          <w:p w14:paraId="0A52DF4D" w14:textId="77777777"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14:paraId="284D526F" w14:textId="77777777"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14:paraId="39602E69" w14:textId="77777777"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14:paraId="39E153ED" w14:textId="77777777" w:rsidR="00D368A2" w:rsidRPr="00041DAE" w:rsidRDefault="001E6BDB" w:rsidP="000A530C">
            <w:pPr>
              <w:pStyle w:val="ad"/>
              <w:spacing w:line="360" w:lineRule="exact"/>
            </w:pPr>
            <w:r w:rsidRPr="001E6BDB">
              <w:rPr>
                <w:rFonts w:hint="eastAsia"/>
              </w:rPr>
              <w:t>大鹏办事处“生态环境管家”建设项目</w:t>
            </w:r>
          </w:p>
        </w:tc>
      </w:tr>
      <w:tr w:rsidR="00D368A2" w14:paraId="2113C43B" w14:textId="77777777" w:rsidTr="00D368A2">
        <w:trPr>
          <w:trHeight w:val="397"/>
          <w:jc w:val="center"/>
        </w:trPr>
        <w:tc>
          <w:tcPr>
            <w:tcW w:w="828" w:type="dxa"/>
            <w:vAlign w:val="center"/>
          </w:tcPr>
          <w:p w14:paraId="62FE1A24" w14:textId="77777777"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14:paraId="493DCD04" w14:textId="77777777"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14:paraId="62EEE88B" w14:textId="77777777"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14:paraId="025C1163" w14:textId="77777777" w:rsidR="00D368A2" w:rsidRPr="00041DAE" w:rsidRDefault="001E6BDB" w:rsidP="00D368A2">
            <w:pPr>
              <w:pStyle w:val="ad"/>
              <w:spacing w:line="360" w:lineRule="exact"/>
              <w:rPr>
                <w:rFonts w:hAnsi="宋体"/>
                <w:szCs w:val="24"/>
              </w:rPr>
            </w:pPr>
            <w:r w:rsidRPr="001E6BDB">
              <w:rPr>
                <w:rFonts w:hAnsi="宋体" w:hint="eastAsia"/>
                <w:szCs w:val="24"/>
              </w:rPr>
              <w:t>深圳市大鹏新区大鹏办事处社区发展办</w:t>
            </w:r>
          </w:p>
        </w:tc>
      </w:tr>
      <w:tr w:rsidR="00D368A2" w14:paraId="266BFC9A" w14:textId="77777777" w:rsidTr="00D368A2">
        <w:trPr>
          <w:trHeight w:val="397"/>
          <w:jc w:val="center"/>
        </w:trPr>
        <w:tc>
          <w:tcPr>
            <w:tcW w:w="828" w:type="dxa"/>
            <w:vAlign w:val="center"/>
          </w:tcPr>
          <w:p w14:paraId="0E5BC6EF" w14:textId="77777777"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14:paraId="71EB6B7B" w14:textId="77777777"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14:paraId="6F873169" w14:textId="77777777"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14:paraId="307F805B" w14:textId="77777777"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14:paraId="65C8F24E" w14:textId="77777777" w:rsidTr="00D368A2">
        <w:trPr>
          <w:trHeight w:val="221"/>
          <w:jc w:val="center"/>
        </w:trPr>
        <w:tc>
          <w:tcPr>
            <w:tcW w:w="828" w:type="dxa"/>
            <w:vAlign w:val="center"/>
          </w:tcPr>
          <w:p w14:paraId="17C655BF" w14:textId="77777777"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14:paraId="2ED443E6" w14:textId="77777777"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14:paraId="203D9B49" w14:textId="77777777"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14:paraId="767AF2FE" w14:textId="77777777"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14:paraId="58989CE6" w14:textId="77777777" w:rsidTr="00D368A2">
        <w:trPr>
          <w:trHeight w:val="983"/>
          <w:jc w:val="center"/>
        </w:trPr>
        <w:tc>
          <w:tcPr>
            <w:tcW w:w="828" w:type="dxa"/>
            <w:vAlign w:val="center"/>
          </w:tcPr>
          <w:p w14:paraId="69049A3D" w14:textId="77777777"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14:paraId="709DF252" w14:textId="77777777"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14:paraId="76661DA9" w14:textId="77777777"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14:paraId="468CCF8F" w14:textId="77777777" w:rsidR="00D368A2" w:rsidRPr="00041DAE" w:rsidRDefault="00B43910" w:rsidP="000A530C">
            <w:pPr>
              <w:pStyle w:val="ad"/>
              <w:spacing w:line="300" w:lineRule="auto"/>
              <w:rPr>
                <w:rFonts w:hAnsi="宋体"/>
                <w:szCs w:val="21"/>
              </w:rPr>
            </w:pPr>
            <w:r>
              <w:rPr>
                <w:rFonts w:hAnsi="宋体" w:hint="eastAsia"/>
                <w:szCs w:val="21"/>
              </w:rPr>
              <w:t>与</w:t>
            </w:r>
            <w:r w:rsidR="00892147">
              <w:rPr>
                <w:rFonts w:hAnsi="宋体" w:hint="eastAsia"/>
                <w:szCs w:val="21"/>
              </w:rPr>
              <w:t xml:space="preserve">《第一章 </w:t>
            </w:r>
            <w:r>
              <w:rPr>
                <w:rFonts w:hAnsi="宋体" w:hint="eastAsia"/>
                <w:szCs w:val="21"/>
              </w:rPr>
              <w:t>投标邀请</w:t>
            </w:r>
            <w:r w:rsidR="00892147">
              <w:rPr>
                <w:rFonts w:hAnsi="宋体" w:hint="eastAsia"/>
                <w:szCs w:val="21"/>
              </w:rPr>
              <w:t>》</w:t>
            </w:r>
            <w:r>
              <w:rPr>
                <w:rFonts w:hAnsi="宋体" w:hint="eastAsia"/>
                <w:szCs w:val="21"/>
              </w:rPr>
              <w:t>“申请人的资格要求”一致</w:t>
            </w:r>
          </w:p>
          <w:p w14:paraId="230381D5" w14:textId="77777777"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14:paraId="3C0B8846" w14:textId="77777777" w:rsidTr="009905DE">
        <w:trPr>
          <w:trHeight w:val="468"/>
          <w:jc w:val="center"/>
        </w:trPr>
        <w:tc>
          <w:tcPr>
            <w:tcW w:w="828" w:type="dxa"/>
            <w:vAlign w:val="center"/>
          </w:tcPr>
          <w:p w14:paraId="71C7F932" w14:textId="77777777"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14:paraId="1FAFE49C" w14:textId="77777777"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14:paraId="39E1E873" w14:textId="77777777"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14:paraId="2A9F4AF6" w14:textId="77777777" w:rsidR="004E08F2" w:rsidRPr="00041DAE" w:rsidRDefault="004E08F2" w:rsidP="004E08F2">
            <w:pPr>
              <w:pStyle w:val="ad"/>
              <w:spacing w:line="360" w:lineRule="auto"/>
              <w:rPr>
                <w:rFonts w:hAnsi="宋体"/>
              </w:rPr>
            </w:pPr>
            <w:r>
              <w:rPr>
                <w:rFonts w:hAnsi="宋体" w:hint="eastAsia"/>
              </w:rPr>
              <w:t>不接受</w:t>
            </w:r>
          </w:p>
        </w:tc>
      </w:tr>
      <w:tr w:rsidR="00D368A2" w14:paraId="255AA64B" w14:textId="77777777" w:rsidTr="009905DE">
        <w:trPr>
          <w:trHeight w:val="468"/>
          <w:jc w:val="center"/>
        </w:trPr>
        <w:tc>
          <w:tcPr>
            <w:tcW w:w="828" w:type="dxa"/>
            <w:vAlign w:val="center"/>
          </w:tcPr>
          <w:p w14:paraId="2177B528" w14:textId="77777777"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14:paraId="086D7D33" w14:textId="77777777"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14:paraId="6B68D3CF" w14:textId="77777777"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14:paraId="2F929493" w14:textId="77777777" w:rsidR="00D368A2" w:rsidRPr="00041DAE" w:rsidRDefault="00B43910" w:rsidP="000A530C">
            <w:pPr>
              <w:pStyle w:val="ad"/>
              <w:spacing w:line="360" w:lineRule="auto"/>
              <w:rPr>
                <w:rFonts w:hAnsi="宋体"/>
              </w:rPr>
            </w:pPr>
            <w:r>
              <w:rPr>
                <w:rFonts w:hAnsi="宋体" w:hint="eastAsia"/>
              </w:rPr>
              <w:t>不统一组织</w:t>
            </w:r>
          </w:p>
        </w:tc>
      </w:tr>
      <w:tr w:rsidR="00D368A2" w14:paraId="075C2019" w14:textId="77777777" w:rsidTr="009905DE">
        <w:trPr>
          <w:trHeight w:val="468"/>
          <w:jc w:val="center"/>
        </w:trPr>
        <w:tc>
          <w:tcPr>
            <w:tcW w:w="828" w:type="dxa"/>
            <w:vAlign w:val="center"/>
          </w:tcPr>
          <w:p w14:paraId="21AA4B63" w14:textId="77777777"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14:paraId="1D1ADB06" w14:textId="77777777"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14:paraId="2A5148A7" w14:textId="77777777"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14:paraId="0B5CEF7C" w14:textId="77777777"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14:paraId="29D69D23" w14:textId="77777777" w:rsidTr="009905DE">
        <w:trPr>
          <w:trHeight w:val="468"/>
          <w:jc w:val="center"/>
        </w:trPr>
        <w:tc>
          <w:tcPr>
            <w:tcW w:w="828" w:type="dxa"/>
            <w:vAlign w:val="center"/>
          </w:tcPr>
          <w:p w14:paraId="74480D76" w14:textId="77777777"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14:paraId="0B39526B" w14:textId="77777777"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14:paraId="311B91BD" w14:textId="77777777"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14:paraId="09B2C25A" w14:textId="77777777"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14:paraId="7CD1AB89" w14:textId="77777777" w:rsidTr="00D368A2">
        <w:trPr>
          <w:trHeight w:val="629"/>
          <w:jc w:val="center"/>
        </w:trPr>
        <w:tc>
          <w:tcPr>
            <w:tcW w:w="828" w:type="dxa"/>
            <w:vAlign w:val="center"/>
          </w:tcPr>
          <w:p w14:paraId="29570229" w14:textId="77777777"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14:paraId="09FAAC73" w14:textId="77777777"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14:paraId="70B66B2D" w14:textId="77777777" w:rsidR="002109AA" w:rsidRPr="00041DAE" w:rsidRDefault="002109AA" w:rsidP="000A530C">
            <w:pPr>
              <w:pStyle w:val="ad"/>
              <w:spacing w:line="360" w:lineRule="auto"/>
              <w:jc w:val="center"/>
              <w:rPr>
                <w:rFonts w:hAnsi="宋体"/>
              </w:rPr>
            </w:pPr>
            <w:r w:rsidRPr="00041DAE">
              <w:rPr>
                <w:rFonts w:hAnsi="宋体" w:hint="eastAsia"/>
              </w:rPr>
              <w:t>投标预备会</w:t>
            </w:r>
          </w:p>
          <w:p w14:paraId="213A8E6B" w14:textId="77777777"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14:paraId="5E765617" w14:textId="77777777" w:rsidR="002109AA" w:rsidRPr="00041DAE" w:rsidRDefault="002109AA" w:rsidP="000A530C">
            <w:pPr>
              <w:pStyle w:val="ad"/>
              <w:spacing w:line="360" w:lineRule="auto"/>
              <w:rPr>
                <w:rFonts w:hAnsi="宋体"/>
              </w:rPr>
            </w:pPr>
            <w:r>
              <w:rPr>
                <w:rFonts w:hAnsi="宋体" w:hint="eastAsia"/>
              </w:rPr>
              <w:t>不召开</w:t>
            </w:r>
          </w:p>
        </w:tc>
      </w:tr>
      <w:tr w:rsidR="002109AA" w14:paraId="49E03AF0" w14:textId="77777777" w:rsidTr="000A530C">
        <w:trPr>
          <w:trHeight w:val="397"/>
          <w:jc w:val="center"/>
        </w:trPr>
        <w:tc>
          <w:tcPr>
            <w:tcW w:w="828" w:type="dxa"/>
            <w:vAlign w:val="center"/>
          </w:tcPr>
          <w:p w14:paraId="12AE984A" w14:textId="77777777"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14:paraId="4F15098D" w14:textId="77777777"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14:paraId="751C48AD" w14:textId="77777777"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14:paraId="591D089C" w14:textId="77777777"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Pr="00387884">
              <w:rPr>
                <w:rFonts w:asciiTheme="minorEastAsia" w:eastAsiaTheme="minorEastAsia" w:hAnsiTheme="minorEastAsia"/>
              </w:rPr>
              <w:t>备份光盘1份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14:paraId="0D3C8965" w14:textId="77777777" w:rsidTr="00D368A2">
        <w:trPr>
          <w:trHeight w:val="397"/>
          <w:jc w:val="center"/>
        </w:trPr>
        <w:tc>
          <w:tcPr>
            <w:tcW w:w="828" w:type="dxa"/>
            <w:vAlign w:val="center"/>
          </w:tcPr>
          <w:p w14:paraId="3A41E31A" w14:textId="77777777"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14:paraId="0CB23517" w14:textId="77777777"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14:paraId="2BAB6243" w14:textId="77777777"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14:paraId="68E572F0" w14:textId="29EF82CE"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3E756A">
              <w:rPr>
                <w:rFonts w:hAnsi="宋体"/>
                <w:b/>
                <w:snapToGrid w:val="0"/>
                <w:szCs w:val="18"/>
              </w:rPr>
              <w:t>02</w:t>
            </w:r>
            <w:r w:rsidRPr="00041DAE">
              <w:rPr>
                <w:rFonts w:hAnsi="宋体" w:hint="eastAsia"/>
                <w:b/>
                <w:snapToGrid w:val="0"/>
                <w:szCs w:val="18"/>
              </w:rPr>
              <w:t>月</w:t>
            </w:r>
            <w:r w:rsidR="003E756A">
              <w:rPr>
                <w:rFonts w:hAnsi="宋体"/>
                <w:b/>
                <w:snapToGrid w:val="0"/>
                <w:szCs w:val="18"/>
              </w:rPr>
              <w:t>01</w:t>
            </w:r>
            <w:r w:rsidRPr="00041DAE">
              <w:rPr>
                <w:rFonts w:hAnsi="宋体" w:hint="eastAsia"/>
                <w:b/>
                <w:snapToGrid w:val="0"/>
                <w:szCs w:val="18"/>
              </w:rPr>
              <w:t>日</w:t>
            </w:r>
            <w:r w:rsidR="003E756A">
              <w:rPr>
                <w:rFonts w:hAnsi="宋体"/>
                <w:b/>
                <w:snapToGrid w:val="0"/>
                <w:szCs w:val="18"/>
              </w:rPr>
              <w:t>10</w:t>
            </w:r>
            <w:r>
              <w:rPr>
                <w:rFonts w:hAnsi="宋体" w:hint="eastAsia"/>
                <w:b/>
                <w:snapToGrid w:val="0"/>
                <w:szCs w:val="18"/>
              </w:rPr>
              <w:t>点</w:t>
            </w:r>
            <w:r w:rsidR="003E756A">
              <w:rPr>
                <w:rFonts w:hAnsi="宋体"/>
                <w:b/>
                <w:snapToGrid w:val="0"/>
                <w:szCs w:val="18"/>
              </w:rPr>
              <w:t>00</w:t>
            </w:r>
            <w:r>
              <w:rPr>
                <w:rFonts w:hAnsi="宋体" w:hint="eastAsia"/>
                <w:b/>
                <w:snapToGrid w:val="0"/>
                <w:szCs w:val="18"/>
              </w:rPr>
              <w:t>分</w:t>
            </w:r>
            <w:r w:rsidRPr="00041DAE">
              <w:rPr>
                <w:rFonts w:hAnsi="宋体"/>
                <w:b/>
              </w:rPr>
              <w:t>（北京时间）</w:t>
            </w:r>
          </w:p>
          <w:p w14:paraId="45774FC8" w14:textId="77777777"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14:paraId="408466B7" w14:textId="77777777" w:rsidTr="00D368A2">
        <w:trPr>
          <w:trHeight w:val="397"/>
          <w:jc w:val="center"/>
        </w:trPr>
        <w:tc>
          <w:tcPr>
            <w:tcW w:w="828" w:type="dxa"/>
            <w:vAlign w:val="center"/>
          </w:tcPr>
          <w:p w14:paraId="666FA415" w14:textId="77777777"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14:paraId="63F6A2E7" w14:textId="77777777"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14:paraId="07D459A1" w14:textId="77777777"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14:paraId="787F2391" w14:textId="41A381C0" w:rsidR="002109AA" w:rsidRPr="00041DAE" w:rsidRDefault="003E756A" w:rsidP="00BC02CD">
            <w:pPr>
              <w:pStyle w:val="ad"/>
              <w:spacing w:line="360" w:lineRule="auto"/>
              <w:rPr>
                <w:rFonts w:hAnsi="宋体"/>
                <w:b/>
              </w:rPr>
            </w:pPr>
            <w:r w:rsidRPr="00041DAE">
              <w:rPr>
                <w:rFonts w:hAnsi="宋体" w:hint="eastAsia"/>
                <w:b/>
                <w:snapToGrid w:val="0"/>
                <w:szCs w:val="18"/>
              </w:rPr>
              <w:t>202</w:t>
            </w:r>
            <w:r>
              <w:rPr>
                <w:rFonts w:hAnsi="宋体" w:hint="eastAsia"/>
                <w:b/>
                <w:snapToGrid w:val="0"/>
                <w:szCs w:val="18"/>
              </w:rPr>
              <w:t>1</w:t>
            </w:r>
            <w:r w:rsidRPr="00041DAE">
              <w:rPr>
                <w:rFonts w:hAnsi="宋体" w:hint="eastAsia"/>
                <w:b/>
                <w:snapToGrid w:val="0"/>
                <w:szCs w:val="18"/>
              </w:rPr>
              <w:t>年</w:t>
            </w:r>
            <w:r>
              <w:rPr>
                <w:rFonts w:hAnsi="宋体"/>
                <w:b/>
                <w:snapToGrid w:val="0"/>
                <w:szCs w:val="18"/>
              </w:rPr>
              <w:t>02</w:t>
            </w:r>
            <w:r w:rsidRPr="00041DAE">
              <w:rPr>
                <w:rFonts w:hAnsi="宋体" w:hint="eastAsia"/>
                <w:b/>
                <w:snapToGrid w:val="0"/>
                <w:szCs w:val="18"/>
              </w:rPr>
              <w:t>月</w:t>
            </w:r>
            <w:r>
              <w:rPr>
                <w:rFonts w:hAnsi="宋体"/>
                <w:b/>
                <w:snapToGrid w:val="0"/>
                <w:szCs w:val="18"/>
              </w:rPr>
              <w:t>01</w:t>
            </w:r>
            <w:r w:rsidRPr="00041DAE">
              <w:rPr>
                <w:rFonts w:hAnsi="宋体" w:hint="eastAsia"/>
                <w:b/>
                <w:snapToGrid w:val="0"/>
                <w:szCs w:val="18"/>
              </w:rPr>
              <w:t>日</w:t>
            </w:r>
            <w:r>
              <w:rPr>
                <w:rFonts w:hAnsi="宋体"/>
                <w:b/>
                <w:snapToGrid w:val="0"/>
                <w:szCs w:val="18"/>
              </w:rPr>
              <w:t>10</w:t>
            </w:r>
            <w:r>
              <w:rPr>
                <w:rFonts w:hAnsi="宋体" w:hint="eastAsia"/>
                <w:b/>
                <w:snapToGrid w:val="0"/>
                <w:szCs w:val="18"/>
              </w:rPr>
              <w:t>点</w:t>
            </w:r>
            <w:r>
              <w:rPr>
                <w:rFonts w:hAnsi="宋体"/>
                <w:b/>
                <w:snapToGrid w:val="0"/>
                <w:szCs w:val="18"/>
              </w:rPr>
              <w:t>00</w:t>
            </w:r>
            <w:r>
              <w:rPr>
                <w:rFonts w:hAnsi="宋体" w:hint="eastAsia"/>
                <w:b/>
                <w:snapToGrid w:val="0"/>
                <w:szCs w:val="18"/>
              </w:rPr>
              <w:t>分</w:t>
            </w:r>
            <w:bookmarkStart w:id="18" w:name="_GoBack"/>
            <w:bookmarkEnd w:id="18"/>
            <w:r w:rsidR="002109AA" w:rsidRPr="00041DAE">
              <w:rPr>
                <w:rFonts w:hAnsi="宋体" w:hint="eastAsia"/>
                <w:b/>
              </w:rPr>
              <w:t>（北京时间）</w:t>
            </w:r>
          </w:p>
        </w:tc>
      </w:tr>
      <w:tr w:rsidR="002109AA" w14:paraId="4D483BEE" w14:textId="77777777" w:rsidTr="00D368A2">
        <w:trPr>
          <w:trHeight w:val="397"/>
          <w:jc w:val="center"/>
        </w:trPr>
        <w:tc>
          <w:tcPr>
            <w:tcW w:w="828" w:type="dxa"/>
            <w:vAlign w:val="center"/>
          </w:tcPr>
          <w:p w14:paraId="326549D5" w14:textId="77777777"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14:paraId="72CE3190" w14:textId="77777777"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14:paraId="6B506290" w14:textId="77777777"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14:paraId="05E214E5" w14:textId="77777777" w:rsidR="002109AA" w:rsidRPr="00041DAE" w:rsidRDefault="002109AA" w:rsidP="000A530C">
            <w:pPr>
              <w:pStyle w:val="ad"/>
              <w:spacing w:line="360" w:lineRule="auto"/>
              <w:rPr>
                <w:rFonts w:hAnsi="宋体"/>
              </w:rPr>
            </w:pPr>
            <w:r w:rsidRPr="00041DAE">
              <w:rPr>
                <w:rFonts w:hAnsi="宋体" w:hint="eastAsia"/>
              </w:rPr>
              <w:t>综合评分法</w:t>
            </w:r>
          </w:p>
        </w:tc>
      </w:tr>
      <w:tr w:rsidR="002109AA" w14:paraId="39F66138" w14:textId="77777777" w:rsidTr="00D368A2">
        <w:trPr>
          <w:trHeight w:val="397"/>
          <w:jc w:val="center"/>
        </w:trPr>
        <w:tc>
          <w:tcPr>
            <w:tcW w:w="828" w:type="dxa"/>
            <w:vAlign w:val="center"/>
          </w:tcPr>
          <w:p w14:paraId="672FEFC7" w14:textId="77777777"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14:paraId="350E88B9" w14:textId="77777777"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14:paraId="099FFC79" w14:textId="77777777"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14:paraId="59A56A93" w14:textId="77777777" w:rsidR="002109AA" w:rsidRPr="00041DAE" w:rsidRDefault="002109AA" w:rsidP="0056736F">
            <w:pPr>
              <w:pStyle w:val="ad"/>
              <w:spacing w:line="360" w:lineRule="auto"/>
              <w:rPr>
                <w:rFonts w:hAnsi="宋体"/>
              </w:rPr>
            </w:pPr>
            <w:proofErr w:type="gramStart"/>
            <w:r w:rsidRPr="00041DAE">
              <w:rPr>
                <w:rFonts w:hint="eastAsia"/>
                <w:snapToGrid w:val="0"/>
                <w:kern w:val="0"/>
              </w:rPr>
              <w:t>按</w:t>
            </w:r>
            <w:r w:rsidR="00CE374F">
              <w:rPr>
                <w:rFonts w:hint="eastAsia"/>
                <w:snapToGrid w:val="0"/>
                <w:kern w:val="0"/>
              </w:rPr>
              <w:t>签订</w:t>
            </w:r>
            <w:proofErr w:type="gramEnd"/>
            <w:r w:rsidR="00CE374F">
              <w:rPr>
                <w:rFonts w:hint="eastAsia"/>
                <w:snapToGrid w:val="0"/>
                <w:kern w:val="0"/>
              </w:rPr>
              <w:t>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14:paraId="06B24EEF" w14:textId="77777777" w:rsidTr="00D368A2">
        <w:trPr>
          <w:trHeight w:val="397"/>
          <w:jc w:val="center"/>
        </w:trPr>
        <w:tc>
          <w:tcPr>
            <w:tcW w:w="828" w:type="dxa"/>
            <w:vAlign w:val="center"/>
          </w:tcPr>
          <w:p w14:paraId="3BFC76B0" w14:textId="77777777"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14:paraId="5F621381" w14:textId="77777777"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14:paraId="50932656" w14:textId="77777777"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14:paraId="38328F5A" w14:textId="77777777" w:rsidR="00D368A2" w:rsidRPr="00041DAE" w:rsidRDefault="00B43910" w:rsidP="000A530C">
            <w:pPr>
              <w:pStyle w:val="ad"/>
              <w:spacing w:line="360" w:lineRule="auto"/>
              <w:rPr>
                <w:rFonts w:hAnsi="宋体"/>
              </w:rPr>
            </w:pPr>
            <w:r w:rsidRPr="00855B9F">
              <w:rPr>
                <w:rFonts w:asciiTheme="minorEastAsia" w:eastAsiaTheme="minorEastAsia" w:hAnsiTheme="minorEastAsia" w:hint="eastAsia"/>
                <w:szCs w:val="21"/>
              </w:rPr>
              <w:t>按深</w:t>
            </w:r>
            <w:proofErr w:type="gramStart"/>
            <w:r w:rsidRPr="00855B9F">
              <w:rPr>
                <w:rFonts w:asciiTheme="minorEastAsia" w:eastAsiaTheme="minorEastAsia" w:hAnsiTheme="minorEastAsia" w:hint="eastAsia"/>
                <w:szCs w:val="21"/>
              </w:rPr>
              <w:t>财购[</w:t>
            </w:r>
            <w:proofErr w:type="gramEnd"/>
            <w:r w:rsidRPr="00855B9F">
              <w:rPr>
                <w:rFonts w:asciiTheme="minorEastAsia" w:eastAsiaTheme="minorEastAsia" w:hAnsiTheme="minorEastAsia" w:hint="eastAsia"/>
                <w:szCs w:val="21"/>
              </w:rPr>
              <w:t>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w:t>
            </w:r>
          </w:p>
        </w:tc>
      </w:tr>
    </w:tbl>
    <w:p w14:paraId="018AD522" w14:textId="77777777" w:rsidR="00DA4E74" w:rsidRDefault="00DA4E74" w:rsidP="001A46F2">
      <w:pPr>
        <w:pStyle w:val="1"/>
        <w:spacing w:before="0" w:after="0"/>
        <w:rPr>
          <w:sz w:val="21"/>
          <w:szCs w:val="21"/>
        </w:rPr>
      </w:pPr>
    </w:p>
    <w:p w14:paraId="461F3691" w14:textId="77777777" w:rsidR="00DA4E74" w:rsidRPr="00DA4E74" w:rsidRDefault="00DA4E74" w:rsidP="00DA4E74">
      <w:pPr>
        <w:rPr>
          <w:rFonts w:eastAsiaTheme="minorEastAsia"/>
          <w:kern w:val="44"/>
        </w:rPr>
      </w:pPr>
      <w:r>
        <w:rPr>
          <w:szCs w:val="21"/>
        </w:rPr>
        <w:br w:type="page"/>
      </w:r>
    </w:p>
    <w:p w14:paraId="367D41E1" w14:textId="77777777" w:rsidR="001A46F2" w:rsidRPr="001A46F2" w:rsidRDefault="001A46F2" w:rsidP="001A46F2">
      <w:pPr>
        <w:pStyle w:val="1"/>
        <w:spacing w:before="0" w:after="0"/>
        <w:rPr>
          <w:sz w:val="21"/>
          <w:szCs w:val="21"/>
        </w:rPr>
      </w:pPr>
    </w:p>
    <w:p w14:paraId="7E551493" w14:textId="77777777" w:rsidR="00B43910" w:rsidRDefault="00B43910" w:rsidP="00827E2A">
      <w:pPr>
        <w:pStyle w:val="1"/>
      </w:pPr>
      <w:bookmarkStart w:id="19" w:name="_Toc45030751"/>
      <w:r w:rsidRPr="00555289">
        <w:rPr>
          <w:rFonts w:hint="eastAsia"/>
        </w:rPr>
        <w:t>第</w:t>
      </w:r>
      <w:r>
        <w:rPr>
          <w:rFonts w:hint="eastAsia"/>
        </w:rPr>
        <w:t>六</w:t>
      </w:r>
      <w:r w:rsidRPr="00555289">
        <w:rPr>
          <w:rFonts w:hint="eastAsia"/>
        </w:rPr>
        <w:t>章</w:t>
      </w:r>
      <w:r w:rsidRPr="00555289">
        <w:rPr>
          <w:rFonts w:hint="eastAsia"/>
        </w:rPr>
        <w:t xml:space="preserve">  </w:t>
      </w:r>
      <w:r w:rsidRPr="00D368A2">
        <w:rPr>
          <w:rFonts w:hint="eastAsia"/>
        </w:rPr>
        <w:t>投标人须知</w:t>
      </w:r>
      <w:bookmarkEnd w:id="19"/>
    </w:p>
    <w:p w14:paraId="21034251" w14:textId="77777777" w:rsidR="00B43910" w:rsidRPr="0044510F" w:rsidRDefault="00B43910" w:rsidP="0044510F">
      <w:pPr>
        <w:pStyle w:val="20"/>
        <w:spacing w:before="0" w:after="0"/>
      </w:pPr>
      <w:bookmarkStart w:id="20" w:name="_Toc45030752"/>
      <w:r w:rsidRPr="0044510F">
        <w:rPr>
          <w:rFonts w:hint="eastAsia"/>
        </w:rPr>
        <w:t>一、说</w:t>
      </w:r>
      <w:r w:rsidRPr="0044510F">
        <w:t xml:space="preserve">  </w:t>
      </w:r>
      <w:r w:rsidRPr="0044510F">
        <w:rPr>
          <w:rFonts w:hint="eastAsia"/>
        </w:rPr>
        <w:t>明</w:t>
      </w:r>
      <w:bookmarkEnd w:id="20"/>
    </w:p>
    <w:p w14:paraId="1513DB18"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适用范围</w:t>
      </w:r>
    </w:p>
    <w:p w14:paraId="35C8EE0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785F5E5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14:paraId="7DB463AF"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14:paraId="0C61367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14:paraId="08738A3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14:paraId="538A13A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14:paraId="7321E0C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“货物”系指投标人按招标文件规定，须向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14:paraId="75B9726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  “工程”系指投标人按招标文件规定，须向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14:paraId="6666F57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“服务”系指招标文件规定卖方须承担设计和其它类似的义务。</w:t>
      </w:r>
    </w:p>
    <w:p w14:paraId="16E4CA67"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14:paraId="62358CE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14:paraId="3B6BA907"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14:paraId="2C4037F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14:paraId="36B041C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14:paraId="22D7F52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14:paraId="51E41FF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14:paraId="37AC6323"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14:paraId="6B6405F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14:paraId="77459CCF" w14:textId="77777777"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14:paraId="449DA783"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14:paraId="6F301F3C"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14:paraId="242B280D"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4.8.2  由两个或两个以上的自然人、法人或者其他组织可以组成一个联合体，以一个供应商的身份共同</w:t>
      </w:r>
      <w:r w:rsidRPr="004E08F2">
        <w:rPr>
          <w:rFonts w:asciiTheme="minorEastAsia" w:eastAsiaTheme="minorEastAsia" w:hAnsiTheme="minorEastAsia" w:hint="eastAsia"/>
          <w:snapToGrid w:val="0"/>
          <w:kern w:val="0"/>
        </w:rPr>
        <w:lastRenderedPageBreak/>
        <w:t>投标时，应符合以下原则：</w:t>
      </w:r>
    </w:p>
    <w:p w14:paraId="26AC39E4"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r w:rsidRPr="004E08F2">
        <w:rPr>
          <w:rFonts w:asciiTheme="minorEastAsia" w:eastAsiaTheme="minorEastAsia" w:hAnsiTheme="minorEastAsia"/>
          <w:snapToGrid w:val="0"/>
          <w:kern w:val="0"/>
        </w:rPr>
        <w:t xml:space="preserve"> </w:t>
      </w:r>
    </w:p>
    <w:p w14:paraId="38359806"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r w:rsidRPr="004E08F2">
        <w:rPr>
          <w:rFonts w:asciiTheme="minorEastAsia" w:eastAsiaTheme="minorEastAsia" w:hAnsiTheme="minorEastAsia"/>
          <w:snapToGrid w:val="0"/>
          <w:kern w:val="0"/>
        </w:rPr>
        <w:t xml:space="preserve"> </w:t>
      </w:r>
    </w:p>
    <w:p w14:paraId="7B1600DB"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r w:rsidRPr="004E08F2">
        <w:rPr>
          <w:rFonts w:asciiTheme="minorEastAsia" w:eastAsiaTheme="minorEastAsia" w:hAnsiTheme="minorEastAsia"/>
          <w:snapToGrid w:val="0"/>
          <w:kern w:val="0"/>
        </w:rPr>
        <w:t xml:space="preserve"> </w:t>
      </w:r>
    </w:p>
    <w:p w14:paraId="162BDA3B"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r w:rsidRPr="004E08F2">
        <w:rPr>
          <w:rFonts w:asciiTheme="minorEastAsia" w:eastAsiaTheme="minorEastAsia" w:hAnsiTheme="minorEastAsia"/>
          <w:snapToGrid w:val="0"/>
          <w:kern w:val="0"/>
        </w:rPr>
        <w:t xml:space="preserve"> </w:t>
      </w:r>
    </w:p>
    <w:p w14:paraId="2B5FC8E6"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r w:rsidRPr="004E08F2">
        <w:rPr>
          <w:rFonts w:asciiTheme="minorEastAsia" w:eastAsiaTheme="minorEastAsia" w:hAnsiTheme="minorEastAsia"/>
          <w:snapToGrid w:val="0"/>
          <w:kern w:val="0"/>
        </w:rPr>
        <w:t xml:space="preserve"> </w:t>
      </w:r>
    </w:p>
    <w:p w14:paraId="14AAF3A1"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r w:rsidRPr="004E08F2">
        <w:rPr>
          <w:rFonts w:asciiTheme="minorEastAsia" w:eastAsiaTheme="minorEastAsia" w:hAnsiTheme="minorEastAsia"/>
          <w:snapToGrid w:val="0"/>
          <w:kern w:val="0"/>
        </w:rPr>
        <w:t xml:space="preserve"> </w:t>
      </w:r>
    </w:p>
    <w:p w14:paraId="7D511351" w14:textId="77777777"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r w:rsidRPr="004E08F2">
        <w:rPr>
          <w:rFonts w:asciiTheme="minorEastAsia" w:eastAsiaTheme="minorEastAsia" w:hAnsiTheme="minorEastAsia"/>
          <w:snapToGrid w:val="0"/>
          <w:kern w:val="0"/>
        </w:rPr>
        <w:t xml:space="preserve"> </w:t>
      </w:r>
    </w:p>
    <w:p w14:paraId="2A5F1498"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14:paraId="1CA5E2F6"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w:t>
      </w:r>
      <w:proofErr w:type="gramStart"/>
      <w:r w:rsidRPr="004E08F2">
        <w:rPr>
          <w:rFonts w:asciiTheme="minorEastAsia" w:eastAsiaTheme="minorEastAsia" w:hAnsiTheme="minorEastAsia" w:hint="eastAsia"/>
          <w:snapToGrid w:val="0"/>
          <w:kern w:val="0"/>
        </w:rPr>
        <w:t>商按照</w:t>
      </w:r>
      <w:proofErr w:type="gramEnd"/>
      <w:r w:rsidRPr="004E08F2">
        <w:rPr>
          <w:rFonts w:asciiTheme="minorEastAsia" w:eastAsiaTheme="minorEastAsia" w:hAnsiTheme="minorEastAsia" w:hint="eastAsia"/>
          <w:snapToGrid w:val="0"/>
          <w:kern w:val="0"/>
        </w:rPr>
        <w:t>联合体分工承担相同工作的，应当按照资质等级较低的供应商确定资质等级。</w:t>
      </w:r>
    </w:p>
    <w:p w14:paraId="2300C5BF"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14:paraId="6FAEE3B6"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2362A738"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14:paraId="1AB5CA9D"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w:t>
      </w:r>
      <w:proofErr w:type="gramStart"/>
      <w:r w:rsidRPr="004E08F2">
        <w:rPr>
          <w:rFonts w:asciiTheme="minorEastAsia" w:eastAsiaTheme="minorEastAsia" w:hAnsiTheme="minorEastAsia" w:hint="eastAsia"/>
          <w:snapToGrid w:val="0"/>
          <w:kern w:val="0"/>
        </w:rPr>
        <w:t>该共同</w:t>
      </w:r>
      <w:proofErr w:type="gramEnd"/>
      <w:r w:rsidRPr="004E08F2">
        <w:rPr>
          <w:rFonts w:asciiTheme="minorEastAsia" w:eastAsiaTheme="minorEastAsia" w:hAnsiTheme="minorEastAsia" w:hint="eastAsia"/>
          <w:snapToGrid w:val="0"/>
          <w:kern w:val="0"/>
        </w:rPr>
        <w:t>投标协议应作为投标文件不可缺的组成部分</w:t>
      </w:r>
      <w:r w:rsidR="009905DE">
        <w:rPr>
          <w:rFonts w:asciiTheme="minorEastAsia" w:eastAsiaTheme="minorEastAsia" w:hAnsiTheme="minorEastAsia" w:hint="eastAsia"/>
          <w:snapToGrid w:val="0"/>
          <w:kern w:val="0"/>
        </w:rPr>
        <w:t>。</w:t>
      </w:r>
    </w:p>
    <w:p w14:paraId="4B2AB683"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14:paraId="40A89263"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w:t>
      </w:r>
      <w:proofErr w:type="gramStart"/>
      <w:r w:rsidRPr="004E08F2">
        <w:rPr>
          <w:rFonts w:asciiTheme="minorEastAsia" w:eastAsiaTheme="minorEastAsia" w:hAnsiTheme="minorEastAsia" w:hint="eastAsia"/>
          <w:snapToGrid w:val="0"/>
          <w:kern w:val="0"/>
        </w:rPr>
        <w:t>一</w:t>
      </w:r>
      <w:proofErr w:type="gramEnd"/>
      <w:r w:rsidRPr="004E08F2">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14:paraId="1E04AECB"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w:t>
      </w:r>
      <w:proofErr w:type="gramStart"/>
      <w:r w:rsidRPr="004E08F2">
        <w:rPr>
          <w:rFonts w:asciiTheme="minorEastAsia" w:eastAsiaTheme="minorEastAsia" w:hAnsiTheme="minorEastAsia" w:hint="eastAsia"/>
          <w:snapToGrid w:val="0"/>
          <w:kern w:val="0"/>
        </w:rPr>
        <w:t>式参加</w:t>
      </w:r>
      <w:proofErr w:type="gramEnd"/>
      <w:r w:rsidRPr="004E08F2">
        <w:rPr>
          <w:rFonts w:asciiTheme="minorEastAsia" w:eastAsiaTheme="minorEastAsia" w:hAnsiTheme="minorEastAsia" w:hint="eastAsia"/>
          <w:snapToGrid w:val="0"/>
          <w:kern w:val="0"/>
        </w:rPr>
        <w:t>政府采购活动的，联合体各方不得再单独参加或者与其</w:t>
      </w:r>
      <w:proofErr w:type="gramStart"/>
      <w:r w:rsidRPr="004E08F2">
        <w:rPr>
          <w:rFonts w:asciiTheme="minorEastAsia" w:eastAsiaTheme="minorEastAsia" w:hAnsiTheme="minorEastAsia" w:hint="eastAsia"/>
          <w:snapToGrid w:val="0"/>
          <w:kern w:val="0"/>
        </w:rPr>
        <w:t>他供应</w:t>
      </w:r>
      <w:proofErr w:type="gramEnd"/>
      <w:r w:rsidRPr="004E08F2">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14:paraId="34B25885" w14:textId="77777777"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14:paraId="38FAB7B0"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14:paraId="0565BED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14:paraId="2B5636A3" w14:textId="77777777"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14:paraId="257AD579" w14:textId="77777777"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14:paraId="745C36A8" w14:textId="77777777"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14:paraId="10A9B19C" w14:textId="77777777"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590F7AC6" w14:textId="77777777"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14:paraId="41E5D43F" w14:textId="77777777"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1" w:name="q5"/>
      <w:bookmarkEnd w:id="21"/>
    </w:p>
    <w:p w14:paraId="290C5851" w14:textId="77777777" w:rsidR="00B43910" w:rsidRPr="0044510F" w:rsidRDefault="009D5EFF" w:rsidP="0044510F">
      <w:pPr>
        <w:pStyle w:val="20"/>
        <w:spacing w:before="0" w:after="0"/>
      </w:pPr>
      <w:bookmarkStart w:id="22" w:name="_Toc45030753"/>
      <w:r w:rsidRPr="0044510F">
        <w:rPr>
          <w:rFonts w:hint="eastAsia"/>
        </w:rPr>
        <w:t>二、</w:t>
      </w:r>
      <w:r w:rsidR="00B43910" w:rsidRPr="0044510F">
        <w:rPr>
          <w:rFonts w:hint="eastAsia"/>
        </w:rPr>
        <w:t>招标文件说明</w:t>
      </w:r>
      <w:bookmarkEnd w:id="22"/>
    </w:p>
    <w:p w14:paraId="59A4F6B0"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14:paraId="2898A0E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14:paraId="02622F31" w14:textId="77777777"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14:paraId="0BB919C9" w14:textId="77777777"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14:paraId="571EE33A" w14:textId="77777777"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Pr>
          <w:rFonts w:asciiTheme="minorEastAsia" w:eastAsiaTheme="minorEastAsia" w:hAnsiTheme="minorEastAsia" w:hint="eastAsia"/>
          <w:snapToGrid w:val="0"/>
          <w:kern w:val="0"/>
        </w:rPr>
        <w:t xml:space="preserve"> </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r w:rsidR="00B43910" w:rsidRPr="00AA188D">
        <w:rPr>
          <w:rFonts w:asciiTheme="minorEastAsia" w:eastAsiaTheme="minorEastAsia" w:hAnsiTheme="minorEastAsia"/>
          <w:snapToGrid w:val="0"/>
          <w:kern w:val="0"/>
        </w:rPr>
        <w:t xml:space="preserve"> </w:t>
      </w:r>
    </w:p>
    <w:p w14:paraId="5700032C" w14:textId="77777777"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14:paraId="36869B1B" w14:textId="77777777"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14:paraId="64F938C4" w14:textId="77777777"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14:paraId="4803AEDD" w14:textId="77777777"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14:paraId="50583132" w14:textId="77777777"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p>
    <w:p w14:paraId="62642DFE"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14:paraId="3845598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14:paraId="5787FA8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14:paraId="16A354F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可酌情推迟投标截止时间和开标时间，并以书面形式通知已购买招标文件的每一投标人。</w:t>
      </w:r>
    </w:p>
    <w:p w14:paraId="12FEDFC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14:paraId="56DC4FB4" w14:textId="77777777"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14:paraId="5CEA87E0" w14:textId="77777777" w:rsidR="00B43910" w:rsidRPr="0044510F" w:rsidRDefault="00BD5C38" w:rsidP="0044510F">
      <w:pPr>
        <w:pStyle w:val="20"/>
        <w:spacing w:before="0" w:after="0"/>
      </w:pPr>
      <w:bookmarkStart w:id="23" w:name="q6"/>
      <w:bookmarkStart w:id="24" w:name="_Toc45030754"/>
      <w:bookmarkEnd w:id="23"/>
      <w:r w:rsidRPr="0044510F">
        <w:rPr>
          <w:rFonts w:hint="eastAsia"/>
        </w:rPr>
        <w:lastRenderedPageBreak/>
        <w:t>三、</w:t>
      </w:r>
      <w:r w:rsidR="00B43910" w:rsidRPr="0044510F">
        <w:rPr>
          <w:rFonts w:hint="eastAsia"/>
        </w:rPr>
        <w:t>投标文件的编写</w:t>
      </w:r>
      <w:bookmarkEnd w:id="24"/>
    </w:p>
    <w:p w14:paraId="2C6B9443"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14:paraId="362399C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14:paraId="0ECFD73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568023FC"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14:paraId="0CF14D9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14:paraId="20399768"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14:paraId="5C72418D"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14:paraId="2649B715"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14:paraId="750179F1"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（4）投标函（</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格式2）</w:t>
      </w:r>
    </w:p>
    <w:p w14:paraId="54B0002C"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格式3）</w:t>
      </w:r>
    </w:p>
    <w:p w14:paraId="7F0367EE"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（6）报价表（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格式5）</w:t>
      </w:r>
    </w:p>
    <w:p w14:paraId="40B70E65"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格式6）</w:t>
      </w:r>
    </w:p>
    <w:p w14:paraId="49B01920"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14:paraId="03C0B1B4"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14:paraId="126DE809" w14:textId="77777777"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0</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14:paraId="1D6B6A1A" w14:textId="77777777"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）装有“法定代表人证明书、法定代表人授权书”和“开标一览表”单独密封的信封</w:t>
      </w:r>
    </w:p>
    <w:p w14:paraId="3CD23034" w14:textId="77777777"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Pr="00387884">
        <w:rPr>
          <w:rFonts w:asciiTheme="minorEastAsia" w:eastAsiaTheme="minorEastAsia" w:hAnsiTheme="minorEastAsia"/>
        </w:rPr>
        <w:t>备份光盘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14:paraId="668FFCAD"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14:paraId="3CDD651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14:paraId="147D1BCC"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14:paraId="1EA02A2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14:paraId="017E6AE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14:paraId="69D8952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14:paraId="34DF0CEE"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14:paraId="6BFFCCE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14:paraId="4F643D24"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14:paraId="538A60B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14:paraId="7EAD807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14:paraId="6125EDE1"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14:paraId="0723C7C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投标保证金为投标文件的组成部份之一。</w:t>
      </w:r>
    </w:p>
    <w:p w14:paraId="02B4CF0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14:paraId="6D76106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14:paraId="65615F92" w14:textId="77777777"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14:paraId="639C4E83"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14:paraId="7E7CD5B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14:paraId="161F134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14:paraId="4132C61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14:paraId="53E5FE2D" w14:textId="77777777"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14:paraId="3954E96D"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14:paraId="098BD5B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14:paraId="54927C2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14:paraId="12B210F5" w14:textId="77777777"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14:paraId="5441353C" w14:textId="77777777"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14:paraId="64A41B68" w14:textId="77777777"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14:paraId="06BC521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 法律法规规定的其它情况。</w:t>
      </w:r>
    </w:p>
    <w:p w14:paraId="01A689D0" w14:textId="77777777"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14:paraId="6D01A64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14:paraId="7355216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14:paraId="23F02EF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14:paraId="5047520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14:paraId="5B2310F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14:paraId="6B4EAA92"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14:paraId="43F290E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14:paraId="4BAD130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为了便于投标文件保存，需提交一份投标文件备份光盘。</w:t>
      </w:r>
    </w:p>
    <w:p w14:paraId="49BFE71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14:paraId="6210EDE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14:paraId="3E84095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电报、电话、传真形式的投标概不接受。</w:t>
      </w:r>
    </w:p>
    <w:p w14:paraId="6A664410"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14:paraId="704DF94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
    <w:p w14:paraId="7A60B5A3" w14:textId="77777777" w:rsidR="00B43910" w:rsidRPr="0044510F" w:rsidRDefault="00BD5C38" w:rsidP="0044510F">
      <w:pPr>
        <w:pStyle w:val="20"/>
        <w:spacing w:before="0" w:after="0"/>
      </w:pPr>
      <w:bookmarkStart w:id="25" w:name="q7"/>
      <w:bookmarkStart w:id="26" w:name="_Toc45030755"/>
      <w:bookmarkEnd w:id="25"/>
      <w:r w:rsidRPr="0044510F">
        <w:rPr>
          <w:rFonts w:hint="eastAsia"/>
        </w:rPr>
        <w:t>四、</w:t>
      </w:r>
      <w:r w:rsidR="00B43910" w:rsidRPr="0044510F">
        <w:rPr>
          <w:rFonts w:hint="eastAsia"/>
        </w:rPr>
        <w:t>投标文件的递交</w:t>
      </w:r>
      <w:bookmarkEnd w:id="26"/>
    </w:p>
    <w:p w14:paraId="6B252BDE"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投标文件的密封和标记</w:t>
      </w:r>
    </w:p>
    <w:p w14:paraId="0C10D505" w14:textId="77777777"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w:t>
      </w:r>
      <w:r w:rsidR="00D14EF2">
        <w:rPr>
          <w:rFonts w:asciiTheme="minorEastAsia" w:eastAsiaTheme="minorEastAsia" w:hAnsiTheme="minorEastAsia" w:hint="eastAsia"/>
          <w:snapToGrid w:val="0"/>
          <w:kern w:val="0"/>
        </w:rPr>
        <w:t xml:space="preserve"> </w:t>
      </w:r>
      <w:r w:rsidRPr="005E621A">
        <w:rPr>
          <w:rFonts w:asciiTheme="minorEastAsia" w:eastAsiaTheme="minorEastAsia" w:hAnsiTheme="minorEastAsia" w:hint="eastAsia"/>
          <w:snapToGrid w:val="0"/>
          <w:kern w:val="0"/>
        </w:rPr>
        <w:t>须在每一份投标文件封面上明确注明“正本”或“副本”字样。一旦正本和副本有差异，以正本为准。</w:t>
      </w:r>
    </w:p>
    <w:p w14:paraId="7CC8CD8C" w14:textId="77777777"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D14EF2">
        <w:rPr>
          <w:rFonts w:asciiTheme="minorEastAsia" w:eastAsiaTheme="minorEastAsia" w:hAnsiTheme="minorEastAsia" w:hint="eastAsia"/>
          <w:snapToGrid w:val="0"/>
          <w:kern w:val="0"/>
        </w:rPr>
        <w:t xml:space="preserve"> </w:t>
      </w:r>
      <w:r w:rsidR="005E621A" w:rsidRPr="007545C0">
        <w:rPr>
          <w:rFonts w:hint="eastAsia"/>
          <w:snapToGrid w:val="0"/>
          <w:kern w:val="0"/>
        </w:rPr>
        <w:t>投标人应将投标文件备份文件光盘密封于</w:t>
      </w:r>
      <w:proofErr w:type="gramStart"/>
      <w:r w:rsidR="005E621A" w:rsidRPr="007545C0">
        <w:rPr>
          <w:rFonts w:hint="eastAsia"/>
          <w:snapToGrid w:val="0"/>
          <w:kern w:val="0"/>
        </w:rPr>
        <w:t>一</w:t>
      </w:r>
      <w:proofErr w:type="gramEnd"/>
      <w:r w:rsidR="005E621A" w:rsidRPr="007545C0">
        <w:rPr>
          <w:rFonts w:hint="eastAsia"/>
          <w:snapToGrid w:val="0"/>
          <w:kern w:val="0"/>
        </w:rPr>
        <w:t>信封，在信封上注明“备份光盘”</w:t>
      </w:r>
      <w:r w:rsidR="005E621A">
        <w:rPr>
          <w:rFonts w:hint="eastAsia"/>
          <w:snapToGrid w:val="0"/>
          <w:kern w:val="0"/>
        </w:rPr>
        <w:t>。</w:t>
      </w:r>
    </w:p>
    <w:p w14:paraId="3E825E8F" w14:textId="77777777"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sidR="00D14EF2">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“备份光盘”一起封装在同一个外层包封中，同时还应在封套上载明以下信息</w:t>
      </w:r>
      <w:r w:rsidR="00B43910" w:rsidRPr="00AA188D">
        <w:rPr>
          <w:rFonts w:asciiTheme="minorEastAsia" w:eastAsiaTheme="minorEastAsia" w:hAnsiTheme="minorEastAsia" w:hint="eastAsia"/>
          <w:snapToGrid w:val="0"/>
          <w:kern w:val="0"/>
        </w:rPr>
        <w:t>：</w:t>
      </w:r>
    </w:p>
    <w:p w14:paraId="2A72609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14:paraId="00F0C6D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14:paraId="300815B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proofErr w:type="gramEnd"/>
      <w:r w:rsidRPr="00AA188D">
        <w:rPr>
          <w:rFonts w:asciiTheme="minorEastAsia" w:eastAsiaTheme="minorEastAsia" w:hAnsiTheme="minorEastAsia" w:hint="eastAsia"/>
          <w:snapToGrid w:val="0"/>
          <w:kern w:val="0"/>
        </w:rPr>
        <w:t>；</w:t>
      </w:r>
    </w:p>
    <w:p w14:paraId="41360CD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b.  项目名称</w:t>
      </w:r>
      <w:proofErr w:type="gramEnd"/>
      <w:r w:rsidRPr="00AA188D">
        <w:rPr>
          <w:rFonts w:asciiTheme="minorEastAsia" w:eastAsiaTheme="minorEastAsia" w:hAnsiTheme="minorEastAsia" w:hint="eastAsia"/>
          <w:snapToGrid w:val="0"/>
          <w:kern w:val="0"/>
        </w:rPr>
        <w:t>；</w:t>
      </w:r>
    </w:p>
    <w:p w14:paraId="5198312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c.  投标人名称</w:t>
      </w:r>
      <w:proofErr w:type="gramEnd"/>
      <w:r w:rsidRPr="00AA188D">
        <w:rPr>
          <w:rFonts w:asciiTheme="minorEastAsia" w:eastAsiaTheme="minorEastAsia" w:hAnsiTheme="minorEastAsia" w:hint="eastAsia"/>
          <w:snapToGrid w:val="0"/>
          <w:kern w:val="0"/>
        </w:rPr>
        <w:t>；</w:t>
      </w:r>
    </w:p>
    <w:p w14:paraId="56A32DAA" w14:textId="77777777" w:rsidR="00D8512B" w:rsidRPr="00AA188D" w:rsidRDefault="00D8512B" w:rsidP="00D8512B">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d.  注明</w:t>
      </w:r>
      <w:proofErr w:type="gramEnd"/>
      <w:r w:rsidRPr="00AA188D">
        <w:rPr>
          <w:rFonts w:asciiTheme="minorEastAsia" w:eastAsiaTheme="minorEastAsia" w:hAnsiTheme="minorEastAsia" w:hint="eastAsia"/>
          <w:snapToGrid w:val="0"/>
          <w:kern w:val="0"/>
        </w:rPr>
        <w:t>：“投标文件正本</w:t>
      </w:r>
      <w:r>
        <w:rPr>
          <w:rFonts w:asciiTheme="minorEastAsia" w:eastAsiaTheme="minorEastAsia" w:hAnsiTheme="minorEastAsia" w:hint="eastAsia"/>
          <w:snapToGrid w:val="0"/>
          <w:kern w:val="0"/>
        </w:rPr>
        <w:t>、副本和</w:t>
      </w:r>
      <w:r>
        <w:rPr>
          <w:rFonts w:hint="eastAsia"/>
          <w:snapToGrid w:val="0"/>
          <w:kern w:val="0"/>
        </w:rPr>
        <w:t>备份光盘</w:t>
      </w:r>
      <w:r w:rsidRPr="00AA188D">
        <w:rPr>
          <w:rFonts w:asciiTheme="minorEastAsia" w:eastAsiaTheme="minorEastAsia" w:hAnsiTheme="minorEastAsia" w:hint="eastAsia"/>
          <w:snapToGrid w:val="0"/>
          <w:kern w:val="0"/>
        </w:rPr>
        <w:t>”</w:t>
      </w:r>
    </w:p>
    <w:p w14:paraId="4D1BB3F0" w14:textId="77777777" w:rsidR="00D8512B" w:rsidRPr="00AA188D" w:rsidRDefault="00D8512B" w:rsidP="00D8512B">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e</w:t>
      </w:r>
      <w:proofErr w:type="gramEnd"/>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14:paraId="3AD2EE9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sidRPr="00AA188D">
        <w:rPr>
          <w:rFonts w:asciiTheme="minorEastAsia" w:eastAsiaTheme="minorEastAsia" w:hAnsiTheme="minorEastAsia" w:hint="eastAsia"/>
          <w:snapToGrid w:val="0"/>
          <w:kern w:val="0"/>
        </w:rPr>
        <w:t>一</w:t>
      </w:r>
      <w:proofErr w:type="gramEnd"/>
      <w:r w:rsidRPr="00AA188D">
        <w:rPr>
          <w:rFonts w:asciiTheme="minorEastAsia" w:eastAsiaTheme="minorEastAsia" w:hAnsiTheme="minorEastAsia" w:hint="eastAsia"/>
          <w:snapToGrid w:val="0"/>
          <w:kern w:val="0"/>
        </w:rPr>
        <w:t>信</w:t>
      </w:r>
      <w:r w:rsidRPr="00AA188D">
        <w:rPr>
          <w:rFonts w:asciiTheme="minorEastAsia" w:eastAsiaTheme="minorEastAsia" w:hAnsiTheme="minorEastAsia" w:hint="eastAsia"/>
          <w:snapToGrid w:val="0"/>
          <w:kern w:val="0"/>
        </w:rPr>
        <w:lastRenderedPageBreak/>
        <w:t>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14:paraId="49178F4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14:paraId="27E0D67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14:paraId="779038C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proofErr w:type="gramEnd"/>
      <w:r w:rsidRPr="00AA188D">
        <w:rPr>
          <w:rFonts w:asciiTheme="minorEastAsia" w:eastAsiaTheme="minorEastAsia" w:hAnsiTheme="minorEastAsia" w:hint="eastAsia"/>
          <w:snapToGrid w:val="0"/>
          <w:kern w:val="0"/>
        </w:rPr>
        <w:t>；</w:t>
      </w:r>
    </w:p>
    <w:p w14:paraId="72DEB77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b.  项目名称</w:t>
      </w:r>
      <w:proofErr w:type="gramEnd"/>
      <w:r w:rsidRPr="00AA188D">
        <w:rPr>
          <w:rFonts w:asciiTheme="minorEastAsia" w:eastAsiaTheme="minorEastAsia" w:hAnsiTheme="minorEastAsia" w:hint="eastAsia"/>
          <w:snapToGrid w:val="0"/>
          <w:kern w:val="0"/>
        </w:rPr>
        <w:t>；</w:t>
      </w:r>
    </w:p>
    <w:p w14:paraId="6531C25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c.  投标人名称</w:t>
      </w:r>
      <w:proofErr w:type="gramEnd"/>
      <w:r w:rsidRPr="00AA188D">
        <w:rPr>
          <w:rFonts w:asciiTheme="minorEastAsia" w:eastAsiaTheme="minorEastAsia" w:hAnsiTheme="minorEastAsia" w:hint="eastAsia"/>
          <w:snapToGrid w:val="0"/>
          <w:kern w:val="0"/>
        </w:rPr>
        <w:t>；</w:t>
      </w:r>
    </w:p>
    <w:p w14:paraId="40F8BF7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d.  注明</w:t>
      </w:r>
      <w:proofErr w:type="gramEnd"/>
      <w:r w:rsidRPr="00AA188D">
        <w:rPr>
          <w:rFonts w:asciiTheme="minorEastAsia" w:eastAsiaTheme="minorEastAsia" w:hAnsiTheme="minorEastAsia" w:hint="eastAsia"/>
          <w:snapToGrid w:val="0"/>
          <w:kern w:val="0"/>
        </w:rPr>
        <w:t>：“开标一览表”和“法定代表人证明书、法定代表人授权委托证明书”</w:t>
      </w:r>
    </w:p>
    <w:p w14:paraId="21D740B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proofErr w:type="gramStart"/>
      <w:r w:rsidRPr="00AA188D">
        <w:rPr>
          <w:rFonts w:asciiTheme="minorEastAsia" w:eastAsiaTheme="minorEastAsia" w:hAnsiTheme="minorEastAsia" w:hint="eastAsia"/>
          <w:snapToGrid w:val="0"/>
          <w:kern w:val="0"/>
        </w:rPr>
        <w:t>e</w:t>
      </w:r>
      <w:proofErr w:type="gramEnd"/>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14:paraId="59DA23DD"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14:paraId="209EB36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14:paraId="035508E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14:paraId="704440C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14:paraId="057582CA"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14:paraId="082732DD"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14:paraId="62D6F39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14:paraId="6B4BE79B"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7" w:name="_Hlt35050056"/>
      <w:bookmarkEnd w:id="27"/>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14:paraId="5A0119E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14:paraId="774B584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14:paraId="20879AAE"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14:paraId="0D45BFE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14:paraId="47DEFD32"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21. 投标文件的修改和撤销</w:t>
      </w:r>
    </w:p>
    <w:p w14:paraId="50A43490" w14:textId="77777777"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14:paraId="46816A81" w14:textId="77777777"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14:paraId="6DDFA9CE" w14:textId="77777777"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21.3</w:t>
      </w:r>
      <w:r w:rsidRPr="00AA188D">
        <w:rPr>
          <w:rFonts w:asciiTheme="minorEastAsia" w:eastAsiaTheme="minorEastAsia" w:hAnsiTheme="minorEastAsia" w:hint="eastAsia"/>
          <w:snapToGrid w:val="0"/>
          <w:kern w:val="0"/>
        </w:rPr>
        <w:t xml:space="preserve">  投标截止时间以后不得修改投标文件。</w:t>
      </w:r>
    </w:p>
    <w:p w14:paraId="388246F6" w14:textId="77777777"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14:paraId="78E92068" w14:textId="77777777"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14:paraId="228D3C34" w14:textId="77777777" w:rsidR="00B43910" w:rsidRPr="0044510F" w:rsidRDefault="00BD5C38" w:rsidP="0044510F">
      <w:pPr>
        <w:pStyle w:val="20"/>
        <w:spacing w:before="0" w:after="0"/>
      </w:pPr>
      <w:bookmarkStart w:id="28" w:name="q8"/>
      <w:bookmarkStart w:id="29" w:name="_Toc45030756"/>
      <w:bookmarkEnd w:id="28"/>
      <w:r w:rsidRPr="0044510F">
        <w:rPr>
          <w:rFonts w:hint="eastAsia"/>
        </w:rPr>
        <w:t>五、</w:t>
      </w:r>
      <w:r w:rsidR="00B43910" w:rsidRPr="0044510F">
        <w:rPr>
          <w:rFonts w:hint="eastAsia"/>
        </w:rPr>
        <w:t>开标和评标</w:t>
      </w:r>
      <w:bookmarkEnd w:id="29"/>
    </w:p>
    <w:p w14:paraId="1F4B6BA3"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开标</w:t>
      </w:r>
    </w:p>
    <w:p w14:paraId="2B6D106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14:paraId="121AFE23"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14:paraId="3094397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w:t>
      </w:r>
      <w:proofErr w:type="gramStart"/>
      <w:r w:rsidRPr="00AA188D">
        <w:rPr>
          <w:rFonts w:asciiTheme="minorEastAsia" w:eastAsiaTheme="minorEastAsia" w:hAnsiTheme="minorEastAsia" w:hint="eastAsia"/>
          <w:snapToGrid w:val="0"/>
          <w:kern w:val="0"/>
        </w:rPr>
        <w:t>标主要</w:t>
      </w:r>
      <w:proofErr w:type="gramEnd"/>
      <w:r w:rsidRPr="00AA188D">
        <w:rPr>
          <w:rFonts w:asciiTheme="minorEastAsia" w:eastAsiaTheme="minorEastAsia" w:hAnsiTheme="minorEastAsia" w:hint="eastAsia"/>
          <w:snapToGrid w:val="0"/>
          <w:kern w:val="0"/>
        </w:rPr>
        <w:t>内容为下面几点并做好唱标记录。</w:t>
      </w:r>
    </w:p>
    <w:p w14:paraId="416D5F4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14:paraId="1BECE07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14:paraId="696CF00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14:paraId="134032FA"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14:paraId="20F067C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14:paraId="41CA17A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14:paraId="00FA641F"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14:paraId="20DFB5CE" w14:textId="77777777"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14:paraId="414E70AF" w14:textId="77777777"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 xml:space="preserve">  </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14:paraId="7945CE8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14:paraId="061167F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14:paraId="64CD39ED" w14:textId="77777777"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14:paraId="30342DD6" w14:textId="77777777"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14:paraId="5CCF446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14:paraId="16811A10"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14:paraId="71D1931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14:paraId="10045A1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w:t>
      </w:r>
      <w:proofErr w:type="gramStart"/>
      <w:r w:rsidRPr="00AA188D">
        <w:rPr>
          <w:rFonts w:asciiTheme="minorEastAsia" w:eastAsiaTheme="minorEastAsia" w:hAnsiTheme="minorEastAsia" w:hint="eastAsia"/>
          <w:snapToGrid w:val="0"/>
          <w:kern w:val="0"/>
        </w:rPr>
        <w:t>作出</w:t>
      </w:r>
      <w:proofErr w:type="gramEnd"/>
      <w:r w:rsidRPr="00AA188D">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120190C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14:paraId="611B18DF"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14:paraId="67961E44"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14:paraId="05140F31" w14:textId="77777777"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978145" w14:textId="77777777"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 xml:space="preserve">  </w:t>
      </w:r>
      <w:r w:rsidRPr="007545C0">
        <w:rPr>
          <w:rFonts w:hint="eastAsia"/>
          <w:snapToGrid w:val="0"/>
          <w:kern w:val="0"/>
        </w:rPr>
        <w:t>评标委员会成员对需要共同认定的事项存在争议的，应当按照少数服从多数的原则</w:t>
      </w:r>
      <w:proofErr w:type="gramStart"/>
      <w:r w:rsidRPr="007545C0">
        <w:rPr>
          <w:rFonts w:hint="eastAsia"/>
          <w:snapToGrid w:val="0"/>
          <w:kern w:val="0"/>
        </w:rPr>
        <w:t>作出</w:t>
      </w:r>
      <w:proofErr w:type="gramEnd"/>
      <w:r w:rsidRPr="007545C0">
        <w:rPr>
          <w:rFonts w:hint="eastAsia"/>
          <w:snapToGrid w:val="0"/>
          <w:kern w:val="0"/>
        </w:rPr>
        <w:t>结论。持不同意见的评标委员会成员应当在评标报告上签署不同意见及理由，否则视为同意评标报告</w:t>
      </w:r>
      <w:r>
        <w:rPr>
          <w:rFonts w:hint="eastAsia"/>
          <w:snapToGrid w:val="0"/>
          <w:kern w:val="0"/>
        </w:rPr>
        <w:t>。</w:t>
      </w:r>
    </w:p>
    <w:p w14:paraId="6847364A"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14:paraId="0EFAA96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sidRPr="00AA188D">
        <w:rPr>
          <w:rFonts w:asciiTheme="minorEastAsia" w:eastAsiaTheme="minorEastAsia" w:hAnsiTheme="minorEastAsia" w:hint="eastAsia"/>
          <w:snapToGrid w:val="0"/>
          <w:kern w:val="0"/>
        </w:rPr>
        <w:t>作出</w:t>
      </w:r>
      <w:proofErr w:type="gramEnd"/>
      <w:r w:rsidRPr="00AA188D">
        <w:rPr>
          <w:rFonts w:asciiTheme="minorEastAsia" w:eastAsiaTheme="minorEastAsia" w:hAnsiTheme="minorEastAsia" w:hint="eastAsia"/>
          <w:snapToGrid w:val="0"/>
          <w:kern w:val="0"/>
        </w:rPr>
        <w:t>必要的澄清、说明或者补正。</w:t>
      </w:r>
    </w:p>
    <w:p w14:paraId="414172D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6DF7235"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14:paraId="452D156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14:paraId="6D9AC21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14:paraId="6514FCF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26.3 评标委员会将对低于成本价格的投标作无效投标处理。</w:t>
      </w:r>
    </w:p>
    <w:p w14:paraId="71397F72" w14:textId="77777777"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26.4</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14:paraId="45DB31F3"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14:paraId="051802B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 xml:space="preserve">    </w:t>
      </w: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AA188D">
        <w:rPr>
          <w:rFonts w:asciiTheme="minorEastAsia" w:eastAsiaTheme="minorEastAsia" w:hAnsiTheme="minorEastAsia" w:hint="eastAsia"/>
          <w:snapToGrid w:val="0"/>
          <w:kern w:val="0"/>
        </w:rPr>
        <w:t>作出</w:t>
      </w:r>
      <w:proofErr w:type="gramEnd"/>
      <w:r w:rsidRPr="00AA188D">
        <w:rPr>
          <w:rFonts w:asciiTheme="minorEastAsia" w:eastAsiaTheme="minorEastAsia" w:hAnsiTheme="minorEastAsia" w:hint="eastAsia"/>
          <w:snapToGrid w:val="0"/>
          <w:kern w:val="0"/>
        </w:rPr>
        <w:t>书面说明并记录在案。</w:t>
      </w:r>
    </w:p>
    <w:p w14:paraId="052D9668"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14:paraId="40EFB86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w:t>
      </w:r>
      <w:r w:rsidRPr="00AA188D">
        <w:rPr>
          <w:rFonts w:asciiTheme="minorEastAsia" w:eastAsiaTheme="minorEastAsia" w:hAnsiTheme="minorEastAsia" w:hint="eastAsia"/>
          <w:snapToGrid w:val="0"/>
          <w:kern w:val="0"/>
        </w:rPr>
        <w:lastRenderedPageBreak/>
        <w:t>地对待所有投标人。</w:t>
      </w:r>
    </w:p>
    <w:p w14:paraId="4782DA41"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14:paraId="01FBD359"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14:paraId="34E7A7B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361AF686"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评委会不向落标</w:t>
      </w:r>
      <w:proofErr w:type="gramStart"/>
      <w:r w:rsidRPr="00AA188D">
        <w:rPr>
          <w:rFonts w:asciiTheme="minorEastAsia" w:eastAsiaTheme="minorEastAsia" w:hAnsiTheme="minorEastAsia" w:hint="eastAsia"/>
          <w:snapToGrid w:val="0"/>
          <w:kern w:val="0"/>
        </w:rPr>
        <w:t>方解释</w:t>
      </w:r>
      <w:proofErr w:type="gramEnd"/>
      <w:r w:rsidRPr="00AA188D">
        <w:rPr>
          <w:rFonts w:asciiTheme="minorEastAsia" w:eastAsiaTheme="minorEastAsia" w:hAnsiTheme="minorEastAsia" w:hint="eastAsia"/>
          <w:snapToGrid w:val="0"/>
          <w:kern w:val="0"/>
        </w:rPr>
        <w:t>落标原因，不退还投标文件。</w:t>
      </w:r>
    </w:p>
    <w:p w14:paraId="43703CA2" w14:textId="77777777"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0" w:name="q9"/>
      <w:bookmarkEnd w:id="30"/>
    </w:p>
    <w:p w14:paraId="43D2F768" w14:textId="77777777" w:rsidR="00B43910" w:rsidRPr="0044510F" w:rsidRDefault="00CE336E" w:rsidP="0044510F">
      <w:pPr>
        <w:pStyle w:val="20"/>
        <w:spacing w:before="0" w:after="0"/>
      </w:pPr>
      <w:bookmarkStart w:id="31" w:name="_Toc45030757"/>
      <w:r w:rsidRPr="0044510F">
        <w:rPr>
          <w:rFonts w:hint="eastAsia"/>
        </w:rPr>
        <w:t>六、</w:t>
      </w:r>
      <w:r w:rsidR="00B43910" w:rsidRPr="0044510F">
        <w:rPr>
          <w:rFonts w:hint="eastAsia"/>
        </w:rPr>
        <w:t>授予合同</w:t>
      </w:r>
      <w:bookmarkEnd w:id="31"/>
    </w:p>
    <w:p w14:paraId="0F6A217B"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14:paraId="75933735" w14:textId="77777777"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本项目采购合同授予本须知26.</w:t>
      </w:r>
      <w:r w:rsidR="009F01B8">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款所确定的中标人。</w:t>
      </w:r>
    </w:p>
    <w:p w14:paraId="2BB9F00E"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14:paraId="173B100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sidRPr="00AA188D">
        <w:rPr>
          <w:rFonts w:asciiTheme="minorEastAsia" w:eastAsiaTheme="minorEastAsia" w:hAnsiTheme="minorEastAsia"/>
          <w:snapToGrid w:val="0"/>
          <w:kern w:val="0"/>
        </w:rPr>
        <w:t xml:space="preserve"> </w:t>
      </w:r>
    </w:p>
    <w:p w14:paraId="4FE3505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14:paraId="5E8EB58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14:paraId="23D61F22"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14:paraId="68752C32"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14:paraId="722D79FD"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14:paraId="55ADDA77"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14:paraId="09A2F54E"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14:paraId="4BA95E4B"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14:paraId="3B933C7C"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14:paraId="1A8447B4" w14:textId="77777777"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14:paraId="5FBF7205"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14:paraId="4E861B68" w14:textId="77777777"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31"/>
        <w:gridCol w:w="1897"/>
        <w:gridCol w:w="1898"/>
        <w:gridCol w:w="1898"/>
      </w:tblGrid>
      <w:tr w:rsidR="00B43910" w:rsidRPr="00AA188D" w14:paraId="44F070C0" w14:textId="77777777" w:rsidTr="000A530C">
        <w:trPr>
          <w:trHeight w:val="1075"/>
          <w:jc w:val="center"/>
        </w:trPr>
        <w:tc>
          <w:tcPr>
            <w:tcW w:w="2131" w:type="dxa"/>
          </w:tcPr>
          <w:p w14:paraId="09D64CB6" w14:textId="77777777" w:rsidR="00B43910" w:rsidRPr="00AA188D" w:rsidRDefault="00C6664F"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w14:anchorId="54618C7C">
                <v:shape id="__TH_B3733" o:spid="_x0000_s1043" type="#_x0000_t202" style="position:absolute;left:0;text-align:left;margin-left:56.4pt;margin-top:43.5pt;width:4.3pt;height:9.4pt;z-index:251676672" filled="f" stroked="f">
                  <v:textbox style="mso-next-textbox:#__TH_B3733" inset="0,0,0,0">
                    <w:txbxContent>
                      <w:p w14:paraId="02B5F6CE" w14:textId="77777777" w:rsidR="00C6664F" w:rsidRDefault="00C6664F" w:rsidP="00B43910">
                        <w:pPr>
                          <w:snapToGrid w:val="0"/>
                          <w:rPr>
                            <w:sz w:val="15"/>
                          </w:rPr>
                        </w:pPr>
                        <w:r>
                          <w:rPr>
                            <w:rFonts w:hint="eastAsia"/>
                            <w:sz w:val="15"/>
                          </w:rPr>
                          <w:t>元</w:t>
                        </w:r>
                      </w:p>
                    </w:txbxContent>
                  </v:textbox>
                </v:shape>
              </w:pict>
            </w:r>
            <w:r>
              <w:rPr>
                <w:rFonts w:asciiTheme="minorEastAsia" w:eastAsiaTheme="minorEastAsia" w:hAnsiTheme="minorEastAsia"/>
              </w:rPr>
              <w:pict w14:anchorId="3D575CCB">
                <v:shape id="__TH_B3632" o:spid="_x0000_s1042" type="#_x0000_t202" style="position:absolute;left:0;text-align:left;margin-left:44.55pt;margin-top:42.35pt;width:9.85pt;height:9.4pt;z-index:251675648" filled="f" stroked="f">
                  <v:textbox style="mso-next-textbox:#__TH_B3632" inset="0,0,0,0">
                    <w:txbxContent>
                      <w:p w14:paraId="718570B6" w14:textId="77777777" w:rsidR="00C6664F" w:rsidRDefault="00C6664F" w:rsidP="00B43910">
                        <w:pPr>
                          <w:snapToGrid w:val="0"/>
                          <w:rPr>
                            <w:sz w:val="15"/>
                          </w:rPr>
                        </w:pPr>
                        <w:r>
                          <w:rPr>
                            <w:rFonts w:hint="eastAsia"/>
                            <w:sz w:val="15"/>
                          </w:rPr>
                          <w:t>万</w:t>
                        </w:r>
                      </w:p>
                    </w:txbxContent>
                  </v:textbox>
                </v:shape>
              </w:pict>
            </w:r>
            <w:r>
              <w:rPr>
                <w:rFonts w:asciiTheme="minorEastAsia" w:eastAsiaTheme="minorEastAsia" w:hAnsiTheme="minorEastAsia"/>
              </w:rPr>
              <w:pict w14:anchorId="5B8FB93A">
                <v:shape id="__TH_B3531" o:spid="_x0000_s1041" type="#_x0000_t202" style="position:absolute;left:0;text-align:left;margin-left:38.45pt;margin-top:41.2pt;width:3.9pt;height:9.4pt;z-index:251674624" filled="f" stroked="f">
                  <v:textbox style="mso-next-textbox:#__TH_B3531" inset="0,0,0,0">
                    <w:txbxContent>
                      <w:p w14:paraId="25D0595A" w14:textId="77777777" w:rsidR="00C6664F" w:rsidRDefault="00C6664F" w:rsidP="00B43910">
                        <w:pPr>
                          <w:snapToGrid w:val="0"/>
                          <w:rPr>
                            <w:sz w:val="15"/>
                          </w:rPr>
                        </w:pPr>
                        <w:r>
                          <w:rPr>
                            <w:sz w:val="15"/>
                          </w:rPr>
                          <w:t>(</w:t>
                        </w:r>
                      </w:p>
                    </w:txbxContent>
                  </v:textbox>
                </v:shape>
              </w:pict>
            </w:r>
            <w:r>
              <w:rPr>
                <w:rFonts w:asciiTheme="minorEastAsia" w:eastAsiaTheme="minorEastAsia" w:hAnsiTheme="minorEastAsia"/>
              </w:rPr>
              <w:pict w14:anchorId="33C1CBF9">
                <v:shape id="__TH_B3430" o:spid="_x0000_s1040" type="#_x0000_t202" style="position:absolute;left:0;text-align:left;margin-left:26.35pt;margin-top:40.05pt;width:9.9pt;height:9.4pt;z-index:251673600" filled="f" stroked="f">
                  <v:textbox style="mso-next-textbox:#__TH_B3430" inset="0,0,0,0">
                    <w:txbxContent>
                      <w:p w14:paraId="436E7336" w14:textId="77777777" w:rsidR="00C6664F" w:rsidRDefault="00C6664F" w:rsidP="00B43910">
                        <w:pPr>
                          <w:snapToGrid w:val="0"/>
                          <w:rPr>
                            <w:sz w:val="15"/>
                          </w:rPr>
                        </w:pPr>
                        <w:r>
                          <w:rPr>
                            <w:rFonts w:hint="eastAsia"/>
                            <w:sz w:val="15"/>
                          </w:rPr>
                          <w:t>额</w:t>
                        </w:r>
                      </w:p>
                    </w:txbxContent>
                  </v:textbox>
                </v:shape>
              </w:pict>
            </w:r>
            <w:r>
              <w:rPr>
                <w:rFonts w:asciiTheme="minorEastAsia" w:eastAsiaTheme="minorEastAsia" w:hAnsiTheme="minorEastAsia"/>
              </w:rPr>
              <w:pict w14:anchorId="2CBAEA7F">
                <v:shape id="__TH_B3329" o:spid="_x0000_s1039" type="#_x0000_t202" style="position:absolute;left:0;text-align:left;margin-left:17.3pt;margin-top:38.9pt;width:9.85pt;height:9.4pt;z-index:251672576" filled="f" stroked="f">
                  <v:textbox style="mso-next-textbox:#__TH_B3329" inset="0,0,0,0">
                    <w:txbxContent>
                      <w:p w14:paraId="5869C34D" w14:textId="77777777" w:rsidR="00C6664F" w:rsidRDefault="00C6664F" w:rsidP="00B43910">
                        <w:pPr>
                          <w:snapToGrid w:val="0"/>
                          <w:rPr>
                            <w:sz w:val="15"/>
                          </w:rPr>
                        </w:pPr>
                        <w:r>
                          <w:rPr>
                            <w:rFonts w:hint="eastAsia"/>
                            <w:sz w:val="15"/>
                          </w:rPr>
                          <w:t>金</w:t>
                        </w:r>
                      </w:p>
                    </w:txbxContent>
                  </v:textbox>
                </v:shape>
              </w:pict>
            </w:r>
            <w:r>
              <w:rPr>
                <w:rFonts w:asciiTheme="minorEastAsia" w:eastAsiaTheme="minorEastAsia" w:hAnsiTheme="minorEastAsia"/>
              </w:rPr>
              <w:pict w14:anchorId="19C2D837">
                <v:shape id="__TH_B3228" o:spid="_x0000_s1038" type="#_x0000_t202" style="position:absolute;left:0;text-align:left;margin-left:8.2pt;margin-top:37.75pt;width:9.9pt;height:9.4pt;z-index:251671552" filled="f" stroked="f">
                  <v:textbox style="mso-next-textbox:#__TH_B3228" inset="0,0,0,0">
                    <w:txbxContent>
                      <w:p w14:paraId="12642514" w14:textId="77777777" w:rsidR="00C6664F" w:rsidRDefault="00C6664F" w:rsidP="00B43910">
                        <w:pPr>
                          <w:snapToGrid w:val="0"/>
                          <w:rPr>
                            <w:sz w:val="15"/>
                          </w:rPr>
                        </w:pPr>
                        <w:r>
                          <w:rPr>
                            <w:rFonts w:hint="eastAsia"/>
                            <w:sz w:val="15"/>
                          </w:rPr>
                          <w:t>标</w:t>
                        </w:r>
                      </w:p>
                    </w:txbxContent>
                  </v:textbox>
                </v:shape>
              </w:pict>
            </w:r>
            <w:r>
              <w:rPr>
                <w:rFonts w:asciiTheme="minorEastAsia" w:eastAsiaTheme="minorEastAsia" w:hAnsiTheme="minorEastAsia"/>
              </w:rPr>
              <w:pict w14:anchorId="62ED73CB">
                <v:shape id="__TH_B3127" o:spid="_x0000_s1037" type="#_x0000_t202" style="position:absolute;left:0;text-align:left;margin-left:-.85pt;margin-top:36.6pt;width:9.85pt;height:9.4pt;z-index:251670528" filled="f" stroked="f">
                  <v:textbox style="mso-next-textbox:#__TH_B3127" inset="0,0,0,0">
                    <w:txbxContent>
                      <w:p w14:paraId="3F0D03C4" w14:textId="77777777" w:rsidR="00C6664F" w:rsidRDefault="00C6664F" w:rsidP="00B43910">
                        <w:pPr>
                          <w:snapToGrid w:val="0"/>
                          <w:rPr>
                            <w:sz w:val="15"/>
                          </w:rPr>
                        </w:pPr>
                        <w:r>
                          <w:rPr>
                            <w:rFonts w:hint="eastAsia"/>
                            <w:sz w:val="15"/>
                          </w:rPr>
                          <w:t>中</w:t>
                        </w:r>
                      </w:p>
                    </w:txbxContent>
                  </v:textbox>
                </v:shape>
              </w:pict>
            </w:r>
            <w:r>
              <w:rPr>
                <w:rFonts w:asciiTheme="minorEastAsia" w:eastAsiaTheme="minorEastAsia" w:hAnsiTheme="minorEastAsia"/>
              </w:rPr>
              <w:pict w14:anchorId="4A802D54">
                <v:shape id="__TH_B2226" o:spid="_x0000_s1036" type="#_x0000_t202" style="position:absolute;left:0;text-align:left;margin-left:63.4pt;margin-top:32.05pt;width:9.85pt;height:9.35pt;z-index:251669504" filled="f" stroked="f">
                  <v:textbox style="mso-next-textbox:#__TH_B2226" inset="0,0,0,0">
                    <w:txbxContent>
                      <w:p w14:paraId="159A5B12" w14:textId="77777777" w:rsidR="00C6664F" w:rsidRDefault="00C6664F" w:rsidP="00B43910">
                        <w:pPr>
                          <w:snapToGrid w:val="0"/>
                          <w:rPr>
                            <w:sz w:val="15"/>
                          </w:rPr>
                        </w:pPr>
                        <w:r>
                          <w:rPr>
                            <w:rFonts w:hint="eastAsia"/>
                            <w:sz w:val="15"/>
                          </w:rPr>
                          <w:t>率</w:t>
                        </w:r>
                      </w:p>
                    </w:txbxContent>
                  </v:textbox>
                </v:shape>
              </w:pict>
            </w:r>
            <w:r>
              <w:rPr>
                <w:rFonts w:asciiTheme="minorEastAsia" w:eastAsiaTheme="minorEastAsia" w:hAnsiTheme="minorEastAsia"/>
              </w:rPr>
              <w:pict w14:anchorId="3257CFA6">
                <v:shape id="__TH_B2125" o:spid="_x0000_s1035" type="#_x0000_t202" style="position:absolute;left:0;text-align:left;margin-left:19.95pt;margin-top:10.05pt;width:9.9pt;height:9.4pt;z-index:251668480" filled="f" stroked="f">
                  <v:textbox style="mso-next-textbox:#__TH_B2125" inset="0,0,0,0">
                    <w:txbxContent>
                      <w:p w14:paraId="09BF6567" w14:textId="77777777" w:rsidR="00C6664F" w:rsidRDefault="00C6664F" w:rsidP="00B43910">
                        <w:pPr>
                          <w:snapToGrid w:val="0"/>
                          <w:rPr>
                            <w:sz w:val="15"/>
                          </w:rPr>
                        </w:pPr>
                        <w:r>
                          <w:rPr>
                            <w:rFonts w:hint="eastAsia"/>
                            <w:sz w:val="15"/>
                          </w:rPr>
                          <w:t>费</w:t>
                        </w:r>
                      </w:p>
                    </w:txbxContent>
                  </v:textbox>
                </v:shape>
              </w:pict>
            </w:r>
            <w:r>
              <w:rPr>
                <w:rFonts w:asciiTheme="minorEastAsia" w:eastAsiaTheme="minorEastAsia" w:hAnsiTheme="minorEastAsia"/>
              </w:rPr>
              <w:pict w14:anchorId="6DC5EEDD">
                <v:shape id="__TH_B1424" o:spid="_x0000_s1034" type="#_x0000_t202" style="position:absolute;left:0;text-align:left;margin-left:88.65pt;margin-top:32.35pt;width:9.85pt;height:9.35pt;z-index:251667456" filled="f" stroked="f">
                  <v:textbox style="mso-next-textbox:#__TH_B1424" inset="0,0,0,0">
                    <w:txbxContent>
                      <w:p w14:paraId="739AEF38" w14:textId="77777777" w:rsidR="00C6664F" w:rsidRDefault="00C6664F" w:rsidP="00B43910">
                        <w:pPr>
                          <w:snapToGrid w:val="0"/>
                          <w:rPr>
                            <w:sz w:val="15"/>
                          </w:rPr>
                        </w:pPr>
                        <w:r>
                          <w:rPr>
                            <w:rFonts w:hint="eastAsia"/>
                            <w:sz w:val="15"/>
                          </w:rPr>
                          <w:t>型</w:t>
                        </w:r>
                      </w:p>
                    </w:txbxContent>
                  </v:textbox>
                </v:shape>
              </w:pict>
            </w:r>
            <w:r>
              <w:rPr>
                <w:rFonts w:asciiTheme="minorEastAsia" w:eastAsiaTheme="minorEastAsia" w:hAnsiTheme="minorEastAsia"/>
              </w:rPr>
              <w:pict w14:anchorId="5D699323">
                <v:shape id="__TH_B1323" o:spid="_x0000_s1033" type="#_x0000_t202" style="position:absolute;left:0;text-align:left;margin-left:83.95pt;margin-top:22.8pt;width:9.85pt;height:9.4pt;z-index:251666432" filled="f" stroked="f">
                  <v:textbox style="mso-next-textbox:#__TH_B1323" inset="0,0,0,0">
                    <w:txbxContent>
                      <w:p w14:paraId="1608D0EC" w14:textId="77777777" w:rsidR="00C6664F" w:rsidRDefault="00C6664F" w:rsidP="00B43910">
                        <w:pPr>
                          <w:snapToGrid w:val="0"/>
                          <w:rPr>
                            <w:sz w:val="15"/>
                          </w:rPr>
                        </w:pPr>
                        <w:r>
                          <w:rPr>
                            <w:rFonts w:hint="eastAsia"/>
                            <w:sz w:val="15"/>
                          </w:rPr>
                          <w:t>类</w:t>
                        </w:r>
                      </w:p>
                    </w:txbxContent>
                  </v:textbox>
                </v:shape>
              </w:pict>
            </w:r>
            <w:r>
              <w:rPr>
                <w:rFonts w:asciiTheme="minorEastAsia" w:eastAsiaTheme="minorEastAsia" w:hAnsiTheme="minorEastAsia"/>
              </w:rPr>
              <w:pict w14:anchorId="363E937C">
                <v:shape id="__TH_B1222" o:spid="_x0000_s1032" type="#_x0000_t202" style="position:absolute;left:0;text-align:left;margin-left:79.25pt;margin-top:13.3pt;width:9.85pt;height:9.4pt;z-index:251665408" filled="f" stroked="f">
                  <v:textbox style="mso-next-textbox:#__TH_B1222" inset="0,0,0,0">
                    <w:txbxContent>
                      <w:p w14:paraId="1BFF8CA1" w14:textId="77777777" w:rsidR="00C6664F" w:rsidRDefault="00C6664F" w:rsidP="00B43910">
                        <w:pPr>
                          <w:snapToGrid w:val="0"/>
                          <w:rPr>
                            <w:sz w:val="15"/>
                          </w:rPr>
                        </w:pPr>
                        <w:proofErr w:type="gramStart"/>
                        <w:r>
                          <w:rPr>
                            <w:rFonts w:hint="eastAsia"/>
                            <w:sz w:val="15"/>
                          </w:rPr>
                          <w:t>务</w:t>
                        </w:r>
                        <w:proofErr w:type="gramEnd"/>
                      </w:p>
                    </w:txbxContent>
                  </v:textbox>
                </v:shape>
              </w:pict>
            </w:r>
            <w:r>
              <w:rPr>
                <w:rFonts w:asciiTheme="minorEastAsia" w:eastAsiaTheme="minorEastAsia" w:hAnsiTheme="minorEastAsia"/>
              </w:rPr>
              <w:pict w14:anchorId="19ACD9DC">
                <v:shape id="__TH_B1121" o:spid="_x0000_s1031" type="#_x0000_t202" style="position:absolute;left:0;text-align:left;margin-left:74.55pt;margin-top:3.8pt;width:9.85pt;height:9.4pt;z-index:251664384" filled="f" stroked="f">
                  <v:textbox style="mso-next-textbox:#__TH_B1121" inset="0,0,0,0">
                    <w:txbxContent>
                      <w:p w14:paraId="0A5B1798" w14:textId="77777777" w:rsidR="00C6664F" w:rsidRDefault="00C6664F" w:rsidP="00B43910">
                        <w:pPr>
                          <w:snapToGrid w:val="0"/>
                          <w:rPr>
                            <w:sz w:val="15"/>
                          </w:rPr>
                        </w:pPr>
                        <w:r>
                          <w:rPr>
                            <w:rFonts w:hint="eastAsia"/>
                            <w:sz w:val="15"/>
                          </w:rPr>
                          <w:t>服</w:t>
                        </w:r>
                      </w:p>
                    </w:txbxContent>
                  </v:textbox>
                </v:shape>
              </w:pict>
            </w:r>
            <w:r>
              <w:rPr>
                <w:rFonts w:asciiTheme="minorEastAsia" w:eastAsiaTheme="minorEastAsia" w:hAnsiTheme="minorEastAsia"/>
              </w:rPr>
              <w:pict w14:anchorId="172E9049">
                <v:line id="__TH_L20" o:spid="_x0000_s1030" style="position:absolute;left:0;text-align:left;z-index:251663360" from="-5.15pt,26.85pt" to="100.85pt,53.65pt" strokeweight=".5pt"/>
              </w:pict>
            </w:r>
            <w:r>
              <w:rPr>
                <w:rFonts w:asciiTheme="minorEastAsia" w:eastAsiaTheme="minorEastAsia" w:hAnsiTheme="minorEastAsia"/>
              </w:rPr>
              <w:pict w14:anchorId="7061FF4F">
                <v:line id="__TH_L19" o:spid="_x0000_s1029" style="position:absolute;left:0;text-align:left;z-index:251662336" from="47.85pt,0" to="100.85pt,53.65pt" strokeweight=".5pt"/>
              </w:pict>
            </w:r>
          </w:p>
        </w:tc>
        <w:tc>
          <w:tcPr>
            <w:tcW w:w="1897" w:type="dxa"/>
            <w:tcBorders>
              <w:right w:val="single" w:sz="4" w:space="0" w:color="auto"/>
            </w:tcBorders>
            <w:vAlign w:val="center"/>
          </w:tcPr>
          <w:p w14:paraId="7D49931E" w14:textId="77777777"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14:paraId="0A9DDE29" w14:textId="77777777"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14:paraId="656092E6" w14:textId="77777777"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14:paraId="107D39D9" w14:textId="77777777" w:rsidTr="000A530C">
        <w:trPr>
          <w:jc w:val="center"/>
        </w:trPr>
        <w:tc>
          <w:tcPr>
            <w:tcW w:w="2131" w:type="dxa"/>
          </w:tcPr>
          <w:p w14:paraId="57223E81"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100</w:t>
            </w:r>
          </w:p>
        </w:tc>
        <w:tc>
          <w:tcPr>
            <w:tcW w:w="1897" w:type="dxa"/>
            <w:tcBorders>
              <w:right w:val="single" w:sz="4" w:space="0" w:color="auto"/>
            </w:tcBorders>
          </w:tcPr>
          <w:p w14:paraId="57C4C303"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14:paraId="327A365D"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14:paraId="15845352"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14:paraId="651BBD03" w14:textId="77777777" w:rsidTr="000A530C">
        <w:trPr>
          <w:jc w:val="center"/>
        </w:trPr>
        <w:tc>
          <w:tcPr>
            <w:tcW w:w="2131" w:type="dxa"/>
          </w:tcPr>
          <w:p w14:paraId="2F20F121"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14:paraId="1DCF5AC7"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14:paraId="36DA4B53"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14:paraId="6F88907B"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14:paraId="11565B05" w14:textId="77777777" w:rsidTr="000A530C">
        <w:trPr>
          <w:jc w:val="center"/>
        </w:trPr>
        <w:tc>
          <w:tcPr>
            <w:tcW w:w="2131" w:type="dxa"/>
          </w:tcPr>
          <w:p w14:paraId="742EFF84"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14:paraId="4A0D6C94"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14:paraId="000B4CE6"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14:paraId="4C91D2F2"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14:paraId="072A6DD2" w14:textId="77777777" w:rsidTr="000A530C">
        <w:trPr>
          <w:jc w:val="center"/>
        </w:trPr>
        <w:tc>
          <w:tcPr>
            <w:tcW w:w="2131" w:type="dxa"/>
          </w:tcPr>
          <w:p w14:paraId="38EE8C69"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14:paraId="328D5776"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14:paraId="73610FFF"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14:paraId="6DAFAA70"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14:paraId="57CBE20C" w14:textId="77777777" w:rsidTr="000A530C">
        <w:trPr>
          <w:jc w:val="center"/>
        </w:trPr>
        <w:tc>
          <w:tcPr>
            <w:tcW w:w="2131" w:type="dxa"/>
          </w:tcPr>
          <w:p w14:paraId="01C3D0C2"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14:paraId="502C502F"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14:paraId="4F0CED46"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14:paraId="3DF76AE0"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14:paraId="763803DC" w14:textId="77777777" w:rsidTr="000A530C">
        <w:trPr>
          <w:jc w:val="center"/>
        </w:trPr>
        <w:tc>
          <w:tcPr>
            <w:tcW w:w="2131" w:type="dxa"/>
          </w:tcPr>
          <w:p w14:paraId="43ABDBEC"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14:paraId="3320C65A"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14:paraId="0B662777"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14:paraId="6904BF9E"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14:paraId="4A37FD7B" w14:textId="77777777" w:rsidTr="000A530C">
        <w:trPr>
          <w:jc w:val="center"/>
        </w:trPr>
        <w:tc>
          <w:tcPr>
            <w:tcW w:w="2131" w:type="dxa"/>
          </w:tcPr>
          <w:p w14:paraId="5DF90B9A" w14:textId="77777777"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14:paraId="363EF660"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14:paraId="287E9C24"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14:paraId="1C38CDB3" w14:textId="77777777"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14:paraId="61042D06" w14:textId="77777777"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14:paraId="78403B1C" w14:textId="77777777"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14:paraId="53288BA5" w14:textId="77777777"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14:paraId="55821720" w14:textId="77777777"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14:paraId="7ABE0CD3" w14:textId="77777777"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14:paraId="67FEF190" w14:textId="77777777" w:rsidR="00B43910" w:rsidRDefault="00B43910" w:rsidP="00B43910">
      <w:pPr>
        <w:jc w:val="center"/>
        <w:rPr>
          <w:b/>
          <w:sz w:val="52"/>
          <w:szCs w:val="52"/>
        </w:rPr>
      </w:pPr>
    </w:p>
    <w:p w14:paraId="3A860558" w14:textId="77777777" w:rsidR="00B43910" w:rsidRDefault="00B43910" w:rsidP="002836C6"/>
    <w:p w14:paraId="4287C740" w14:textId="77777777" w:rsidR="00F83E60" w:rsidRDefault="00F83E60" w:rsidP="002836C6"/>
    <w:p w14:paraId="6DF3CA9F" w14:textId="77777777" w:rsidR="00F83E60" w:rsidRDefault="00F83E60" w:rsidP="002836C6"/>
    <w:p w14:paraId="3CB136F0" w14:textId="77777777" w:rsidR="00F83E60" w:rsidRDefault="00F83E60" w:rsidP="002836C6"/>
    <w:p w14:paraId="759574B8" w14:textId="77777777" w:rsidR="00F83E60" w:rsidRDefault="00F83E60" w:rsidP="002836C6"/>
    <w:p w14:paraId="01ABA764" w14:textId="77777777" w:rsidR="00F83E60" w:rsidRDefault="00F83E60" w:rsidP="002836C6"/>
    <w:p w14:paraId="31415436" w14:textId="77777777" w:rsidR="00F83E60" w:rsidRDefault="00F83E60" w:rsidP="002836C6"/>
    <w:p w14:paraId="32486DE4" w14:textId="77777777" w:rsidR="00F83E60" w:rsidRDefault="00F83E60" w:rsidP="002836C6"/>
    <w:p w14:paraId="1FAC9F3E" w14:textId="77777777" w:rsidR="00F83E60" w:rsidRDefault="00F83E60" w:rsidP="002836C6"/>
    <w:p w14:paraId="3C65D814" w14:textId="77777777" w:rsidR="00F83E60" w:rsidRDefault="00F83E60" w:rsidP="002836C6"/>
    <w:p w14:paraId="2A1F46D7" w14:textId="77777777" w:rsidR="000C605A" w:rsidRDefault="000C605A" w:rsidP="002836C6"/>
    <w:p w14:paraId="0CED7C34" w14:textId="77777777" w:rsidR="000C605A" w:rsidRDefault="000C605A" w:rsidP="002836C6"/>
    <w:p w14:paraId="0DC27F0E" w14:textId="77777777" w:rsidR="000C605A" w:rsidRDefault="000C605A" w:rsidP="002836C6"/>
    <w:p w14:paraId="7990FD58" w14:textId="77777777" w:rsidR="000C605A" w:rsidRDefault="000C605A" w:rsidP="002836C6"/>
    <w:p w14:paraId="4A542130" w14:textId="77777777" w:rsidR="000C605A" w:rsidRDefault="000C605A" w:rsidP="002836C6"/>
    <w:p w14:paraId="188A10F9" w14:textId="77777777" w:rsidR="00DA4E74" w:rsidRDefault="00DA4E74">
      <w:pPr>
        <w:widowControl/>
        <w:jc w:val="left"/>
      </w:pPr>
      <w:r>
        <w:br w:type="page"/>
      </w:r>
    </w:p>
    <w:p w14:paraId="03B9CE78" w14:textId="77777777" w:rsidR="0056736F" w:rsidRDefault="0056736F" w:rsidP="002836C6"/>
    <w:p w14:paraId="0A3272F1" w14:textId="77777777" w:rsidR="00F83E60" w:rsidRDefault="00F83E60" w:rsidP="00827E2A">
      <w:pPr>
        <w:pStyle w:val="1"/>
      </w:pPr>
      <w:bookmarkStart w:id="32" w:name="_Toc45030758"/>
      <w:r w:rsidRPr="00555289">
        <w:rPr>
          <w:rFonts w:hint="eastAsia"/>
        </w:rPr>
        <w:t>第</w:t>
      </w:r>
      <w:r>
        <w:rPr>
          <w:rFonts w:hint="eastAsia"/>
        </w:rPr>
        <w:t>七</w:t>
      </w:r>
      <w:r w:rsidRPr="00555289">
        <w:rPr>
          <w:rFonts w:hint="eastAsia"/>
        </w:rPr>
        <w:t>章</w:t>
      </w:r>
      <w:r w:rsidRPr="00555289">
        <w:rPr>
          <w:rFonts w:hint="eastAsia"/>
        </w:rPr>
        <w:t xml:space="preserve">  </w:t>
      </w:r>
      <w:r w:rsidRPr="00D368A2">
        <w:rPr>
          <w:rFonts w:hint="eastAsia"/>
        </w:rPr>
        <w:t>投标</w:t>
      </w:r>
      <w:r>
        <w:rPr>
          <w:rFonts w:hint="eastAsia"/>
        </w:rPr>
        <w:t>文件格式</w:t>
      </w:r>
      <w:bookmarkEnd w:id="32"/>
    </w:p>
    <w:p w14:paraId="4C703482" w14:textId="77777777" w:rsidR="00F83E60" w:rsidRDefault="00F83E60" w:rsidP="00F83E60">
      <w:pPr>
        <w:jc w:val="center"/>
        <w:rPr>
          <w:b/>
          <w:sz w:val="52"/>
          <w:szCs w:val="52"/>
        </w:rPr>
      </w:pPr>
    </w:p>
    <w:p w14:paraId="079B3878" w14:textId="77777777" w:rsidR="00F83E60" w:rsidRPr="00F83E60" w:rsidRDefault="00F83E60" w:rsidP="00F83E60">
      <w:pPr>
        <w:pStyle w:val="20"/>
        <w:spacing w:line="400" w:lineRule="exact"/>
        <w:rPr>
          <w:rFonts w:ascii="仿宋" w:eastAsia="仿宋" w:hAnsi="仿宋"/>
        </w:rPr>
      </w:pPr>
      <w:bookmarkStart w:id="33" w:name="_Toc25194"/>
      <w:bookmarkStart w:id="34" w:name="_Toc31468"/>
      <w:bookmarkStart w:id="35" w:name="_Toc14934"/>
      <w:bookmarkStart w:id="36" w:name="_Toc11772"/>
      <w:bookmarkStart w:id="37" w:name="_Toc44690431"/>
      <w:bookmarkStart w:id="38" w:name="_Toc44690704"/>
      <w:bookmarkStart w:id="39" w:name="_Toc44691163"/>
      <w:bookmarkStart w:id="40" w:name="_Toc44691395"/>
      <w:bookmarkStart w:id="41" w:name="_Toc45030759"/>
      <w:r w:rsidRPr="00F83E60">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c"/>
        <w:tblW w:w="10081" w:type="dxa"/>
        <w:jc w:val="center"/>
        <w:tblLook w:val="04A0" w:firstRow="1" w:lastRow="0" w:firstColumn="1" w:lastColumn="0" w:noHBand="0" w:noVBand="1"/>
      </w:tblPr>
      <w:tblGrid>
        <w:gridCol w:w="959"/>
        <w:gridCol w:w="1957"/>
        <w:gridCol w:w="3004"/>
        <w:gridCol w:w="4161"/>
      </w:tblGrid>
      <w:tr w:rsidR="00AB0C43" w14:paraId="3D542E91" w14:textId="77777777" w:rsidTr="00F14133">
        <w:trPr>
          <w:trHeight w:val="571"/>
          <w:jc w:val="center"/>
        </w:trPr>
        <w:tc>
          <w:tcPr>
            <w:tcW w:w="959" w:type="dxa"/>
            <w:vAlign w:val="center"/>
          </w:tcPr>
          <w:p w14:paraId="68D213E1" w14:textId="77777777"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14:paraId="5E519918" w14:textId="77777777"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14:paraId="7B6B1F4F" w14:textId="77777777"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14:paraId="579D01A0" w14:textId="77777777"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14:paraId="6A5C50AA" w14:textId="77777777" w:rsidTr="00F14133">
        <w:trPr>
          <w:trHeight w:val="1132"/>
          <w:jc w:val="center"/>
        </w:trPr>
        <w:tc>
          <w:tcPr>
            <w:tcW w:w="959" w:type="dxa"/>
            <w:vAlign w:val="center"/>
          </w:tcPr>
          <w:p w14:paraId="618B498A" w14:textId="77777777"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14:paraId="37911D4F" w14:textId="77777777"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14:paraId="551E21EF" w14:textId="77777777"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14:paraId="0008BD8C" w14:textId="77777777"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652AB2">
              <w:rPr>
                <w:rFonts w:asciiTheme="minorEastAsia" w:eastAsiaTheme="minorEastAsia" w:hAnsiTheme="minorEastAsia" w:hint="eastAsia"/>
              </w:rPr>
              <w:t xml:space="preserve"> </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14:paraId="4D85D6CC" w14:textId="77777777" w:rsidTr="00F14133">
        <w:trPr>
          <w:jc w:val="center"/>
        </w:trPr>
        <w:tc>
          <w:tcPr>
            <w:tcW w:w="959" w:type="dxa"/>
            <w:vAlign w:val="center"/>
          </w:tcPr>
          <w:p w14:paraId="728F7B6C" w14:textId="77777777"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14:paraId="057EDAC5" w14:textId="77777777"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14:paraId="6E9B66D8" w14:textId="77777777"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14:paraId="5AC55DE9" w14:textId="77777777"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14:paraId="60B08DC8" w14:textId="77777777"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和密封好的备份光盘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14:paraId="703C1F33" w14:textId="77777777"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14:paraId="28D717A5" w14:textId="77777777" w:rsidTr="00F14133">
        <w:trPr>
          <w:jc w:val="center"/>
        </w:trPr>
        <w:tc>
          <w:tcPr>
            <w:tcW w:w="959" w:type="dxa"/>
            <w:vAlign w:val="center"/>
          </w:tcPr>
          <w:p w14:paraId="228E1FE9" w14:textId="77777777"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14:paraId="416AF247" w14:textId="77777777"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14:paraId="3EDD7651" w14:textId="77777777"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14:paraId="5110EA2D" w14:textId="77777777"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14:paraId="10F497A4" w14:textId="77777777"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14:paraId="126A3982" w14:textId="77777777"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14:paraId="102CFC48" w14:textId="77777777"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14:paraId="5EB2E557" w14:textId="77777777" w:rsidR="00AB0C43" w:rsidRDefault="00AB0C43" w:rsidP="00AB1098">
      <w:pPr>
        <w:spacing w:line="360" w:lineRule="auto"/>
        <w:ind w:firstLineChars="200" w:firstLine="420"/>
        <w:rPr>
          <w:rFonts w:asciiTheme="minorEastAsia" w:eastAsiaTheme="minorEastAsia" w:hAnsiTheme="minorEastAsia"/>
        </w:rPr>
      </w:pPr>
    </w:p>
    <w:p w14:paraId="101510A0" w14:textId="77777777" w:rsidR="00AB0C43" w:rsidRPr="00AB0C43" w:rsidRDefault="00AB0C43" w:rsidP="00AB1098">
      <w:pPr>
        <w:spacing w:line="360" w:lineRule="auto"/>
        <w:ind w:firstLineChars="200" w:firstLine="420"/>
        <w:rPr>
          <w:rFonts w:asciiTheme="minorEastAsia" w:eastAsiaTheme="minorEastAsia" w:hAnsiTheme="minorEastAsia"/>
        </w:rPr>
      </w:pPr>
    </w:p>
    <w:p w14:paraId="132B91AF" w14:textId="77777777" w:rsidR="00F83E60" w:rsidRPr="00F83E60" w:rsidRDefault="00F83E60" w:rsidP="00F83E60">
      <w:pPr>
        <w:jc w:val="center"/>
        <w:rPr>
          <w:b/>
          <w:sz w:val="52"/>
          <w:szCs w:val="52"/>
        </w:rPr>
      </w:pPr>
    </w:p>
    <w:p w14:paraId="0980ABF6" w14:textId="77777777" w:rsidR="00F83E60" w:rsidRDefault="00F83E60" w:rsidP="002836C6"/>
    <w:p w14:paraId="2851B77D" w14:textId="77777777" w:rsidR="001F0CFA" w:rsidRDefault="001F0CFA" w:rsidP="002836C6"/>
    <w:p w14:paraId="61F8F5F3" w14:textId="77777777" w:rsidR="001F0CFA" w:rsidRDefault="001F0CFA" w:rsidP="002836C6"/>
    <w:p w14:paraId="27004651" w14:textId="77777777" w:rsidR="001F0CFA" w:rsidRDefault="001F0CFA" w:rsidP="002836C6"/>
    <w:p w14:paraId="50965F80" w14:textId="77777777" w:rsidR="001F0CFA" w:rsidRDefault="001F0CFA" w:rsidP="002836C6"/>
    <w:p w14:paraId="33DA95AE" w14:textId="77777777" w:rsidR="002E24BD" w:rsidRDefault="002E24BD" w:rsidP="001F0CFA">
      <w:pPr>
        <w:jc w:val="center"/>
        <w:rPr>
          <w:b/>
          <w:bCs/>
          <w:sz w:val="52"/>
        </w:rPr>
      </w:pPr>
    </w:p>
    <w:p w14:paraId="63AD086E" w14:textId="77777777" w:rsidR="001F0CFA" w:rsidRDefault="001F0CFA" w:rsidP="001F0CF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00294419" w14:textId="77777777" w:rsidR="001F0CFA" w:rsidRDefault="001F0CFA" w:rsidP="001F0CFA">
      <w:pPr>
        <w:jc w:val="center"/>
        <w:rPr>
          <w:b/>
          <w:bCs/>
        </w:rPr>
      </w:pPr>
    </w:p>
    <w:p w14:paraId="4A262848" w14:textId="77777777" w:rsidR="001F0CFA" w:rsidRDefault="001F0CFA" w:rsidP="001F0CFA">
      <w:pPr>
        <w:jc w:val="center"/>
        <w:rPr>
          <w:b/>
          <w:bCs/>
        </w:rPr>
      </w:pPr>
    </w:p>
    <w:p w14:paraId="34E42AA6" w14:textId="77777777" w:rsidR="001F0CFA" w:rsidRDefault="001F0CFA" w:rsidP="001F0CFA">
      <w:pPr>
        <w:jc w:val="center"/>
        <w:rPr>
          <w:b/>
          <w:bCs/>
        </w:rPr>
      </w:pPr>
    </w:p>
    <w:p w14:paraId="3044F806" w14:textId="77777777" w:rsidR="001F0CFA" w:rsidRDefault="001F0CFA" w:rsidP="001F0CFA">
      <w:pPr>
        <w:jc w:val="center"/>
        <w:rPr>
          <w:b/>
          <w:bCs/>
        </w:rPr>
      </w:pPr>
    </w:p>
    <w:p w14:paraId="60EBD039" w14:textId="77777777" w:rsidR="001F0CFA" w:rsidRDefault="001F0CFA" w:rsidP="001F0CFA">
      <w:pPr>
        <w:jc w:val="center"/>
        <w:rPr>
          <w:b/>
          <w:bCs/>
        </w:rPr>
      </w:pPr>
    </w:p>
    <w:p w14:paraId="51A016F0" w14:textId="77777777" w:rsidR="001F0CFA" w:rsidRDefault="001F0CFA" w:rsidP="001F0CFA">
      <w:pPr>
        <w:jc w:val="center"/>
        <w:rPr>
          <w:b/>
          <w:bCs/>
        </w:rPr>
      </w:pPr>
    </w:p>
    <w:p w14:paraId="059CD52D" w14:textId="77777777" w:rsidR="001F0CFA" w:rsidRDefault="001F0CFA" w:rsidP="001F0CFA">
      <w:pPr>
        <w:jc w:val="center"/>
        <w:rPr>
          <w:rFonts w:ascii="宋体" w:hAnsi="宋体"/>
          <w:b/>
          <w:bCs/>
          <w:sz w:val="30"/>
          <w:szCs w:val="30"/>
        </w:rPr>
      </w:pPr>
      <w:r>
        <w:rPr>
          <w:rFonts w:ascii="宋体" w:hAnsi="宋体" w:hint="eastAsia"/>
          <w:b/>
          <w:bCs/>
          <w:sz w:val="30"/>
          <w:szCs w:val="30"/>
        </w:rPr>
        <w:t>（正本/副本）</w:t>
      </w:r>
    </w:p>
    <w:p w14:paraId="6CAAC69C" w14:textId="77777777" w:rsidR="001F0CFA" w:rsidRDefault="001F0CFA" w:rsidP="001F0CFA">
      <w:pPr>
        <w:jc w:val="center"/>
        <w:rPr>
          <w:b/>
          <w:bCs/>
        </w:rPr>
      </w:pPr>
    </w:p>
    <w:p w14:paraId="6E922F67" w14:textId="77777777" w:rsidR="001F0CFA" w:rsidRDefault="001F0CFA" w:rsidP="001F0CFA">
      <w:pPr>
        <w:jc w:val="center"/>
        <w:rPr>
          <w:b/>
          <w:bCs/>
        </w:rPr>
      </w:pPr>
    </w:p>
    <w:p w14:paraId="79316F6F" w14:textId="77777777" w:rsidR="001F0CFA" w:rsidRDefault="001F0CFA" w:rsidP="001F0CFA">
      <w:pPr>
        <w:jc w:val="center"/>
        <w:rPr>
          <w:b/>
          <w:bCs/>
        </w:rPr>
      </w:pPr>
    </w:p>
    <w:p w14:paraId="788D009D" w14:textId="77777777" w:rsidR="001F0CFA" w:rsidRDefault="001F0CFA" w:rsidP="001F0CFA">
      <w:pPr>
        <w:jc w:val="center"/>
        <w:rPr>
          <w:b/>
          <w:bCs/>
        </w:rPr>
      </w:pPr>
    </w:p>
    <w:p w14:paraId="545D7AA6" w14:textId="77777777" w:rsidR="001F0CFA" w:rsidRDefault="001F0CFA" w:rsidP="001F0CFA">
      <w:pPr>
        <w:jc w:val="center"/>
        <w:rPr>
          <w:b/>
          <w:bCs/>
        </w:rPr>
      </w:pPr>
    </w:p>
    <w:p w14:paraId="213716A3" w14:textId="77777777" w:rsidR="001F0CFA" w:rsidRDefault="001F0CFA" w:rsidP="001F0CFA">
      <w:pPr>
        <w:jc w:val="center"/>
        <w:rPr>
          <w:b/>
          <w:bCs/>
        </w:rPr>
      </w:pPr>
    </w:p>
    <w:p w14:paraId="596C2702" w14:textId="77777777" w:rsidR="001F0CFA" w:rsidRDefault="001F0CFA" w:rsidP="001F0CFA">
      <w:pPr>
        <w:jc w:val="center"/>
        <w:rPr>
          <w:b/>
          <w:bCs/>
        </w:rPr>
      </w:pPr>
    </w:p>
    <w:p w14:paraId="25214F9F" w14:textId="77777777" w:rsidR="001F0CFA" w:rsidRDefault="001F0CFA" w:rsidP="001F0CFA">
      <w:pPr>
        <w:jc w:val="center"/>
        <w:rPr>
          <w:b/>
          <w:bCs/>
        </w:rPr>
      </w:pPr>
    </w:p>
    <w:p w14:paraId="09F83CB7" w14:textId="77777777" w:rsidR="001F0CFA" w:rsidRDefault="001F0CFA" w:rsidP="001F0CFA">
      <w:pPr>
        <w:jc w:val="center"/>
        <w:rPr>
          <w:b/>
          <w:bCs/>
        </w:rPr>
      </w:pPr>
    </w:p>
    <w:p w14:paraId="133DE391" w14:textId="77777777" w:rsidR="001F0CFA" w:rsidRDefault="001F0CFA" w:rsidP="001F0CFA">
      <w:pPr>
        <w:jc w:val="center"/>
        <w:rPr>
          <w:b/>
          <w:bCs/>
        </w:rPr>
      </w:pPr>
    </w:p>
    <w:p w14:paraId="484FF629" w14:textId="77777777" w:rsidR="001F0CFA" w:rsidRDefault="001F0CFA" w:rsidP="001F0CFA">
      <w:pPr>
        <w:jc w:val="center"/>
        <w:rPr>
          <w:b/>
          <w:bCs/>
        </w:rPr>
      </w:pPr>
    </w:p>
    <w:p w14:paraId="3EA35D7C" w14:textId="77777777" w:rsidR="001F0CFA" w:rsidRDefault="001F0CFA" w:rsidP="001F0CFA">
      <w:pPr>
        <w:jc w:val="center"/>
        <w:rPr>
          <w:b/>
          <w:bCs/>
        </w:rPr>
      </w:pPr>
    </w:p>
    <w:p w14:paraId="1C4628AE" w14:textId="77777777" w:rsidR="001F0CFA" w:rsidRDefault="001F0CFA" w:rsidP="001F0CFA">
      <w:pPr>
        <w:jc w:val="center"/>
        <w:rPr>
          <w:b/>
          <w:bCs/>
        </w:rPr>
      </w:pPr>
    </w:p>
    <w:p w14:paraId="4A934B64" w14:textId="77777777" w:rsidR="001F0CFA" w:rsidRDefault="001F0CFA" w:rsidP="001F0CFA">
      <w:pPr>
        <w:jc w:val="center"/>
        <w:rPr>
          <w:b/>
          <w:bCs/>
        </w:rPr>
      </w:pPr>
    </w:p>
    <w:p w14:paraId="0FC00D4E" w14:textId="77777777" w:rsidR="001F0CFA" w:rsidRDefault="001F0CFA" w:rsidP="00F14133">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55CB11DF" w14:textId="77777777" w:rsidR="001F0CFA" w:rsidRDefault="001F0CFA" w:rsidP="00F14133">
      <w:pPr>
        <w:spacing w:line="480" w:lineRule="auto"/>
        <w:ind w:firstLineChars="529" w:firstLine="1275"/>
        <w:rPr>
          <w:b/>
          <w:bCs/>
          <w:sz w:val="24"/>
        </w:rPr>
      </w:pPr>
      <w:r>
        <w:rPr>
          <w:rFonts w:hint="eastAsia"/>
          <w:b/>
          <w:bCs/>
          <w:sz w:val="24"/>
        </w:rPr>
        <w:t>法定代表人或</w:t>
      </w:r>
    </w:p>
    <w:p w14:paraId="6A797C1D" w14:textId="77777777" w:rsidR="001F0CFA" w:rsidRDefault="001F0CFA" w:rsidP="00F14133">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519B5826" w14:textId="77777777" w:rsidR="001F0CFA" w:rsidRDefault="001F0CFA" w:rsidP="00F14133">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4F918E0F" w14:textId="77777777" w:rsidR="001F0CFA" w:rsidRDefault="001F0CFA" w:rsidP="00F14133">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1E03B0A4" w14:textId="77777777" w:rsidR="001F0CFA" w:rsidRDefault="001F0CFA" w:rsidP="001F0CFA">
      <w:pPr>
        <w:rPr>
          <w:b/>
          <w:bCs/>
        </w:rPr>
      </w:pPr>
    </w:p>
    <w:p w14:paraId="0E9C393B" w14:textId="77777777" w:rsidR="00DA4E74" w:rsidRPr="00DA4E74" w:rsidRDefault="00DA4E74" w:rsidP="00DA4E74">
      <w:pPr>
        <w:rPr>
          <w:b/>
          <w:bCs/>
        </w:rPr>
      </w:pPr>
      <w:bookmarkStart w:id="42" w:name="_投标文件格式（第一册）"/>
      <w:bookmarkStart w:id="43" w:name="q0"/>
      <w:bookmarkEnd w:id="42"/>
      <w:r>
        <w:rPr>
          <w:rFonts w:ascii="仿宋" w:eastAsia="仿宋" w:hAnsi="仿宋"/>
        </w:rPr>
        <w:br w:type="page"/>
      </w:r>
    </w:p>
    <w:p w14:paraId="1A4C4203" w14:textId="77777777" w:rsidR="00512EFD" w:rsidRDefault="00512EFD" w:rsidP="00302461">
      <w:pPr>
        <w:pStyle w:val="20"/>
        <w:spacing w:line="400" w:lineRule="exact"/>
        <w:rPr>
          <w:rFonts w:ascii="仿宋" w:eastAsia="仿宋" w:hAnsi="仿宋"/>
        </w:rPr>
      </w:pPr>
    </w:p>
    <w:p w14:paraId="7A8D1BB1" w14:textId="77777777" w:rsidR="001F0CFA" w:rsidRPr="00302461" w:rsidRDefault="0044510F" w:rsidP="00302461">
      <w:pPr>
        <w:pStyle w:val="20"/>
        <w:spacing w:line="400" w:lineRule="exact"/>
        <w:rPr>
          <w:rFonts w:ascii="仿宋" w:eastAsia="仿宋" w:hAnsi="仿宋"/>
        </w:rPr>
      </w:pPr>
      <w:bookmarkStart w:id="44" w:name="_Toc45030760"/>
      <w:r w:rsidRPr="00302461">
        <w:rPr>
          <w:rFonts w:ascii="仿宋" w:eastAsia="仿宋" w:hAnsi="仿宋" w:hint="eastAsia"/>
        </w:rPr>
        <w:t>投标文件</w:t>
      </w:r>
      <w:r w:rsidR="00B979CC">
        <w:rPr>
          <w:rFonts w:ascii="仿宋" w:eastAsia="仿宋" w:hAnsi="仿宋" w:hint="eastAsia"/>
        </w:rPr>
        <w:t>格式</w:t>
      </w:r>
      <w:bookmarkEnd w:id="44"/>
    </w:p>
    <w:bookmarkEnd w:id="43"/>
    <w:p w14:paraId="126C54C2"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14:paraId="60FC48E7"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14:paraId="4985A91F"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14:paraId="27B5F6FC"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投标函（格式2）</w:t>
      </w:r>
    </w:p>
    <w:p w14:paraId="0AD0EA88"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评分中涉及的承诺及声明函（格式3）</w:t>
      </w:r>
    </w:p>
    <w:p w14:paraId="0BC213BD"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开标一览表（格式4）</w:t>
      </w:r>
    </w:p>
    <w:p w14:paraId="2F7BF335" w14:textId="77777777"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w:t>
      </w:r>
      <w:proofErr w:type="gramStart"/>
      <w:r w:rsidRPr="00DA4E74">
        <w:rPr>
          <w:rFonts w:asciiTheme="minorEastAsia" w:eastAsiaTheme="minorEastAsia" w:hAnsiTheme="minorEastAsia" w:hint="eastAsia"/>
          <w:b/>
          <w:snapToGrid w:val="0"/>
          <w:kern w:val="0"/>
          <w:szCs w:val="21"/>
        </w:rPr>
        <w:t>一</w:t>
      </w:r>
      <w:proofErr w:type="gramEnd"/>
      <w:r w:rsidRPr="00DA4E74">
        <w:rPr>
          <w:rFonts w:asciiTheme="minorEastAsia" w:eastAsiaTheme="minorEastAsia" w:hAnsiTheme="minorEastAsia" w:hint="eastAsia"/>
          <w:b/>
          <w:snapToGrid w:val="0"/>
          <w:kern w:val="0"/>
          <w:szCs w:val="21"/>
        </w:rPr>
        <w:t>信封，在递交投标文件时单独交与</w:t>
      </w:r>
      <w:r w:rsidRPr="00DA4E74">
        <w:rPr>
          <w:rFonts w:asciiTheme="minorEastAsia" w:eastAsiaTheme="minorEastAsia" w:hAnsiTheme="minorEastAsia" w:hint="eastAsia"/>
          <w:b/>
          <w:bCs/>
          <w:snapToGrid w:val="0"/>
          <w:kern w:val="0"/>
          <w:szCs w:val="21"/>
        </w:rPr>
        <w:t>招标代理机构。</w:t>
      </w:r>
    </w:p>
    <w:p w14:paraId="412DFEE9" w14:textId="77777777"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报价表（格式5）</w:t>
      </w:r>
    </w:p>
    <w:p w14:paraId="1C991580" w14:textId="77777777"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Pr="00DA4E74">
        <w:rPr>
          <w:rFonts w:asciiTheme="minorEastAsia" w:eastAsiaTheme="minorEastAsia" w:hAnsiTheme="minorEastAsia" w:hint="eastAsia"/>
          <w:snapToGrid w:val="0"/>
          <w:kern w:val="0"/>
          <w:szCs w:val="21"/>
        </w:rPr>
        <w:t>6</w:t>
      </w:r>
      <w:r w:rsidRPr="00DA4E74">
        <w:rPr>
          <w:rFonts w:asciiTheme="minorEastAsia" w:eastAsiaTheme="minorEastAsia" w:hAnsiTheme="minorEastAsia"/>
          <w:snapToGrid w:val="0"/>
          <w:kern w:val="0"/>
          <w:szCs w:val="21"/>
        </w:rPr>
        <w:t>）</w:t>
      </w:r>
    </w:p>
    <w:p w14:paraId="37DA95B5" w14:textId="77777777"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Pr="00DA4E74">
        <w:rPr>
          <w:rFonts w:asciiTheme="minorEastAsia" w:eastAsiaTheme="minorEastAsia" w:hAnsiTheme="minorEastAsia" w:hint="eastAsia"/>
          <w:snapToGrid w:val="0"/>
          <w:kern w:val="0"/>
        </w:rPr>
        <w:t>7</w:t>
      </w:r>
      <w:r w:rsidRPr="00DA4E74">
        <w:rPr>
          <w:rFonts w:asciiTheme="minorEastAsia" w:eastAsiaTheme="minorEastAsia" w:hAnsiTheme="minorEastAsia"/>
          <w:snapToGrid w:val="0"/>
          <w:kern w:val="0"/>
        </w:rPr>
        <w:t>）</w:t>
      </w:r>
    </w:p>
    <w:p w14:paraId="57AE2229" w14:textId="77777777"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Pr="00DA4E74">
        <w:rPr>
          <w:rFonts w:asciiTheme="minorEastAsia" w:eastAsiaTheme="minorEastAsia" w:hAnsiTheme="minorEastAsia" w:hint="eastAsia"/>
          <w:snapToGrid w:val="0"/>
          <w:kern w:val="0"/>
          <w:szCs w:val="21"/>
        </w:rPr>
        <w:t>8</w:t>
      </w:r>
      <w:r w:rsidRPr="00DA4E74">
        <w:rPr>
          <w:rFonts w:asciiTheme="minorEastAsia" w:eastAsiaTheme="minorEastAsia" w:hAnsiTheme="minorEastAsia"/>
          <w:snapToGrid w:val="0"/>
          <w:kern w:val="0"/>
          <w:szCs w:val="21"/>
        </w:rPr>
        <w:t>）</w:t>
      </w:r>
    </w:p>
    <w:p w14:paraId="4E615DD4" w14:textId="77777777" w:rsidR="009068B9" w:rsidRPr="00DA4E74" w:rsidRDefault="009068B9" w:rsidP="009068B9">
      <w:pPr>
        <w:pStyle w:val="afff4"/>
        <w:adjustRightInd w:val="0"/>
        <w:spacing w:line="360" w:lineRule="auto"/>
        <w:ind w:firstLineChars="0" w:firstLine="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十一、招标文件要求的其他资料或投标人认为需要补充的资料</w:t>
      </w:r>
      <w:r w:rsidRPr="00DA4E74">
        <w:rPr>
          <w:rFonts w:asciiTheme="minorEastAsia" w:eastAsiaTheme="minorEastAsia" w:hAnsiTheme="minorEastAsia" w:hint="eastAsia"/>
          <w:snapToGrid w:val="0"/>
          <w:kern w:val="0"/>
          <w:szCs w:val="21"/>
        </w:rPr>
        <w:t>（格式9）</w:t>
      </w:r>
    </w:p>
    <w:p w14:paraId="08596D2E" w14:textId="77777777" w:rsidR="001F0CFA" w:rsidRPr="009068B9" w:rsidRDefault="001F0CFA" w:rsidP="001F0CFA">
      <w:pPr>
        <w:adjustRightInd w:val="0"/>
        <w:spacing w:line="300" w:lineRule="auto"/>
        <w:ind w:left="-2"/>
        <w:rPr>
          <w:rFonts w:ascii="宋体" w:hAnsi="宋体"/>
          <w:snapToGrid w:val="0"/>
          <w:kern w:val="0"/>
          <w:szCs w:val="21"/>
        </w:rPr>
      </w:pPr>
    </w:p>
    <w:p w14:paraId="69BE250C" w14:textId="77777777" w:rsidR="001F0CFA" w:rsidRDefault="001F0CFA" w:rsidP="001F0CFA">
      <w:pPr>
        <w:adjustRightInd w:val="0"/>
        <w:spacing w:line="300" w:lineRule="auto"/>
        <w:ind w:left="-2"/>
        <w:rPr>
          <w:rFonts w:ascii="宋体" w:hAnsi="宋体"/>
          <w:snapToGrid w:val="0"/>
          <w:kern w:val="0"/>
          <w:szCs w:val="21"/>
        </w:rPr>
      </w:pPr>
    </w:p>
    <w:p w14:paraId="3EA0250F" w14:textId="77777777" w:rsidR="001F0CFA" w:rsidRDefault="001F0CFA" w:rsidP="001F0CFA">
      <w:pPr>
        <w:adjustRightInd w:val="0"/>
        <w:spacing w:line="300" w:lineRule="auto"/>
        <w:ind w:left="-2"/>
        <w:rPr>
          <w:rFonts w:ascii="宋体" w:hAnsi="宋体"/>
          <w:snapToGrid w:val="0"/>
          <w:kern w:val="0"/>
          <w:szCs w:val="21"/>
        </w:rPr>
      </w:pPr>
    </w:p>
    <w:p w14:paraId="20BA9947" w14:textId="77777777" w:rsidR="001F0CFA" w:rsidRDefault="001F0CFA" w:rsidP="001F0CFA">
      <w:pPr>
        <w:ind w:hanging="2"/>
        <w:rPr>
          <w:b/>
          <w:bCs/>
          <w:sz w:val="28"/>
        </w:rPr>
      </w:pPr>
    </w:p>
    <w:p w14:paraId="3196F0B1" w14:textId="77777777" w:rsidR="00DA4E74" w:rsidRDefault="00DA4E74" w:rsidP="00DA4E74">
      <w:pPr>
        <w:adjustRightInd w:val="0"/>
        <w:snapToGrid w:val="0"/>
        <w:spacing w:line="300" w:lineRule="auto"/>
        <w:jc w:val="center"/>
      </w:pPr>
      <w:bookmarkStart w:id="45" w:name="_格式1__投标人资格证明文件"/>
      <w:bookmarkEnd w:id="45"/>
      <w:r>
        <w:br w:type="page"/>
      </w:r>
    </w:p>
    <w:p w14:paraId="069C7D1D" w14:textId="77777777" w:rsidR="001F0CFA" w:rsidRDefault="001F0CFA" w:rsidP="001F0CFA">
      <w:pPr>
        <w:adjustRightInd w:val="0"/>
        <w:snapToGrid w:val="0"/>
        <w:spacing w:line="300" w:lineRule="auto"/>
        <w:jc w:val="center"/>
      </w:pPr>
    </w:p>
    <w:p w14:paraId="3C786799" w14:textId="77777777" w:rsidR="001F0CFA" w:rsidRPr="00A551E5" w:rsidRDefault="001F0CFA" w:rsidP="00A551E5">
      <w:pPr>
        <w:pStyle w:val="20"/>
        <w:spacing w:line="400" w:lineRule="exact"/>
        <w:rPr>
          <w:rFonts w:ascii="仿宋" w:eastAsia="仿宋" w:hAnsi="仿宋"/>
        </w:rPr>
      </w:pPr>
      <w:bookmarkStart w:id="46" w:name="_Toc45030761"/>
      <w:r w:rsidRPr="00A551E5">
        <w:rPr>
          <w:rFonts w:ascii="仿宋" w:eastAsia="仿宋" w:hAnsi="仿宋" w:hint="eastAsia"/>
        </w:rPr>
        <w:t>评标指引表</w:t>
      </w:r>
      <w:bookmarkEnd w:id="46"/>
    </w:p>
    <w:p w14:paraId="722B3CE9" w14:textId="77777777" w:rsidR="001F0CFA" w:rsidRDefault="001F0CFA" w:rsidP="001F0CFA">
      <w:pPr>
        <w:jc w:val="center"/>
        <w:rPr>
          <w:b/>
          <w:szCs w:val="21"/>
        </w:rPr>
      </w:pPr>
    </w:p>
    <w:p w14:paraId="7FCC98CC" w14:textId="77777777"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14:paraId="670EC883" w14:textId="77777777" w:rsidR="001F0CFA" w:rsidRDefault="001F0CFA" w:rsidP="001F0CFA">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4188"/>
        <w:gridCol w:w="2835"/>
        <w:gridCol w:w="1472"/>
      </w:tblGrid>
      <w:tr w:rsidR="001F0CFA" w14:paraId="56E7682E" w14:textId="77777777" w:rsidTr="00F14133">
        <w:trPr>
          <w:trHeight w:val="777"/>
          <w:jc w:val="center"/>
        </w:trPr>
        <w:tc>
          <w:tcPr>
            <w:tcW w:w="9552" w:type="dxa"/>
            <w:gridSpan w:val="4"/>
            <w:vAlign w:val="center"/>
          </w:tcPr>
          <w:p w14:paraId="3D2F33EA" w14:textId="77777777"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14:paraId="4831FFF8" w14:textId="77777777" w:rsidTr="00445FD0">
        <w:trPr>
          <w:trHeight w:val="567"/>
          <w:jc w:val="center"/>
        </w:trPr>
        <w:tc>
          <w:tcPr>
            <w:tcW w:w="1057" w:type="dxa"/>
            <w:vAlign w:val="center"/>
          </w:tcPr>
          <w:p w14:paraId="06949431" w14:textId="77777777"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14:paraId="0D05C95C" w14:textId="77777777"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14:paraId="320A92AF" w14:textId="77777777"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14:paraId="5AAA0942" w14:textId="77777777"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14:paraId="299A1E20" w14:textId="77777777" w:rsidTr="00D1301C">
        <w:trPr>
          <w:trHeight w:val="1394"/>
          <w:jc w:val="center"/>
        </w:trPr>
        <w:tc>
          <w:tcPr>
            <w:tcW w:w="1057" w:type="dxa"/>
            <w:vAlign w:val="center"/>
          </w:tcPr>
          <w:p w14:paraId="4135A283" w14:textId="77777777" w:rsidR="00D1301C" w:rsidRDefault="00D1301C" w:rsidP="00207844">
            <w:pPr>
              <w:spacing w:line="360" w:lineRule="exact"/>
              <w:jc w:val="center"/>
              <w:rPr>
                <w:rFonts w:ascii="宋体" w:hAnsi="宋体"/>
                <w:szCs w:val="21"/>
              </w:rPr>
            </w:pPr>
            <w:r>
              <w:rPr>
                <w:rFonts w:ascii="宋体" w:hAnsi="宋体" w:hint="eastAsia"/>
                <w:szCs w:val="21"/>
              </w:rPr>
              <w:t>价格标</w:t>
            </w:r>
          </w:p>
        </w:tc>
        <w:tc>
          <w:tcPr>
            <w:tcW w:w="4188" w:type="dxa"/>
            <w:vAlign w:val="center"/>
          </w:tcPr>
          <w:p w14:paraId="41A85820" w14:textId="77777777"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14:paraId="7249A9F9" w14:textId="77777777" w:rsidR="00D1301C" w:rsidRDefault="00D1301C" w:rsidP="00F14133">
            <w:pPr>
              <w:spacing w:line="360" w:lineRule="exact"/>
              <w:jc w:val="center"/>
              <w:rPr>
                <w:rFonts w:ascii="宋体" w:hAnsi="宋体"/>
                <w:b/>
                <w:szCs w:val="21"/>
              </w:rPr>
            </w:pPr>
          </w:p>
        </w:tc>
        <w:tc>
          <w:tcPr>
            <w:tcW w:w="1472" w:type="dxa"/>
            <w:vAlign w:val="center"/>
          </w:tcPr>
          <w:p w14:paraId="0F0ABA4F" w14:textId="77777777" w:rsidR="00D1301C" w:rsidRDefault="00D1301C" w:rsidP="00F14133">
            <w:pPr>
              <w:spacing w:line="360" w:lineRule="exact"/>
              <w:jc w:val="center"/>
              <w:rPr>
                <w:rFonts w:ascii="宋体" w:hAnsi="宋体"/>
                <w:b/>
                <w:szCs w:val="21"/>
              </w:rPr>
            </w:pPr>
          </w:p>
        </w:tc>
      </w:tr>
      <w:tr w:rsidR="00D1301C" w14:paraId="7BB1E23B" w14:textId="77777777" w:rsidTr="00D1301C">
        <w:trPr>
          <w:trHeight w:val="273"/>
          <w:jc w:val="center"/>
        </w:trPr>
        <w:tc>
          <w:tcPr>
            <w:tcW w:w="1057" w:type="dxa"/>
            <w:vMerge w:val="restart"/>
            <w:vAlign w:val="center"/>
          </w:tcPr>
          <w:p w14:paraId="188278A9" w14:textId="77777777" w:rsidR="00D1301C" w:rsidRDefault="00D1301C" w:rsidP="00B778C6">
            <w:pPr>
              <w:spacing w:line="360" w:lineRule="exact"/>
              <w:jc w:val="center"/>
              <w:rPr>
                <w:rFonts w:ascii="宋体" w:hAnsi="宋体"/>
                <w:szCs w:val="21"/>
              </w:rPr>
            </w:pPr>
            <w:r>
              <w:rPr>
                <w:rFonts w:ascii="宋体" w:hAnsi="宋体" w:hint="eastAsia"/>
                <w:szCs w:val="21"/>
              </w:rPr>
              <w:t>技术标</w:t>
            </w:r>
          </w:p>
        </w:tc>
        <w:tc>
          <w:tcPr>
            <w:tcW w:w="4188" w:type="dxa"/>
          </w:tcPr>
          <w:p w14:paraId="605BA65D" w14:textId="77777777"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14:paraId="370A15C0" w14:textId="77777777" w:rsidR="00D1301C" w:rsidRDefault="00D1301C" w:rsidP="00F14133">
            <w:pPr>
              <w:spacing w:line="360" w:lineRule="exact"/>
              <w:jc w:val="center"/>
              <w:rPr>
                <w:rFonts w:ascii="宋体" w:hAnsi="宋体"/>
                <w:b/>
                <w:szCs w:val="21"/>
              </w:rPr>
            </w:pPr>
          </w:p>
        </w:tc>
        <w:tc>
          <w:tcPr>
            <w:tcW w:w="1472" w:type="dxa"/>
            <w:vAlign w:val="center"/>
          </w:tcPr>
          <w:p w14:paraId="18F14A08" w14:textId="77777777" w:rsidR="00D1301C" w:rsidRDefault="00D1301C" w:rsidP="00F14133">
            <w:pPr>
              <w:spacing w:line="360" w:lineRule="exact"/>
              <w:jc w:val="center"/>
              <w:rPr>
                <w:rFonts w:ascii="宋体" w:hAnsi="宋体"/>
                <w:b/>
                <w:szCs w:val="21"/>
              </w:rPr>
            </w:pPr>
          </w:p>
        </w:tc>
      </w:tr>
      <w:tr w:rsidR="00D1301C" w14:paraId="0819548D" w14:textId="77777777" w:rsidTr="00D1301C">
        <w:trPr>
          <w:trHeight w:val="273"/>
          <w:jc w:val="center"/>
        </w:trPr>
        <w:tc>
          <w:tcPr>
            <w:tcW w:w="1057" w:type="dxa"/>
            <w:vMerge/>
            <w:vAlign w:val="center"/>
          </w:tcPr>
          <w:p w14:paraId="7240DCA7" w14:textId="77777777" w:rsidR="00D1301C" w:rsidRDefault="00D1301C" w:rsidP="00207844">
            <w:pPr>
              <w:spacing w:line="360" w:lineRule="exact"/>
              <w:jc w:val="center"/>
              <w:rPr>
                <w:rFonts w:ascii="宋体" w:hAnsi="宋体"/>
                <w:szCs w:val="21"/>
              </w:rPr>
            </w:pPr>
          </w:p>
        </w:tc>
        <w:tc>
          <w:tcPr>
            <w:tcW w:w="4188" w:type="dxa"/>
          </w:tcPr>
          <w:p w14:paraId="3D5DF02C" w14:textId="77777777"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14:paraId="57D3AB6A" w14:textId="77777777" w:rsidR="00D1301C" w:rsidRDefault="00D1301C" w:rsidP="00F14133">
            <w:pPr>
              <w:spacing w:line="360" w:lineRule="exact"/>
              <w:jc w:val="center"/>
              <w:rPr>
                <w:rFonts w:ascii="宋体" w:hAnsi="宋体"/>
                <w:b/>
                <w:szCs w:val="21"/>
              </w:rPr>
            </w:pPr>
          </w:p>
        </w:tc>
        <w:tc>
          <w:tcPr>
            <w:tcW w:w="1472" w:type="dxa"/>
            <w:vAlign w:val="center"/>
          </w:tcPr>
          <w:p w14:paraId="6E63DCC5" w14:textId="77777777" w:rsidR="00D1301C" w:rsidRDefault="00D1301C" w:rsidP="00F14133">
            <w:pPr>
              <w:spacing w:line="360" w:lineRule="exact"/>
              <w:jc w:val="center"/>
              <w:rPr>
                <w:rFonts w:ascii="宋体" w:hAnsi="宋体"/>
                <w:b/>
                <w:szCs w:val="21"/>
              </w:rPr>
            </w:pPr>
          </w:p>
        </w:tc>
      </w:tr>
      <w:tr w:rsidR="00D1301C" w14:paraId="2033DE3E" w14:textId="77777777" w:rsidTr="00D1301C">
        <w:trPr>
          <w:trHeight w:val="273"/>
          <w:jc w:val="center"/>
        </w:trPr>
        <w:tc>
          <w:tcPr>
            <w:tcW w:w="1057" w:type="dxa"/>
            <w:vMerge/>
            <w:vAlign w:val="center"/>
          </w:tcPr>
          <w:p w14:paraId="4ECD56C0" w14:textId="77777777" w:rsidR="00D1301C" w:rsidRDefault="00D1301C" w:rsidP="00207844">
            <w:pPr>
              <w:spacing w:line="360" w:lineRule="exact"/>
              <w:jc w:val="center"/>
              <w:rPr>
                <w:rFonts w:ascii="宋体" w:hAnsi="宋体"/>
                <w:szCs w:val="21"/>
              </w:rPr>
            </w:pPr>
          </w:p>
        </w:tc>
        <w:tc>
          <w:tcPr>
            <w:tcW w:w="4188" w:type="dxa"/>
          </w:tcPr>
          <w:p w14:paraId="3685E010" w14:textId="77777777"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14:paraId="48F19742" w14:textId="77777777" w:rsidR="00D1301C" w:rsidRDefault="00D1301C" w:rsidP="00F14133">
            <w:pPr>
              <w:spacing w:line="360" w:lineRule="exact"/>
              <w:jc w:val="center"/>
              <w:rPr>
                <w:rFonts w:ascii="宋体" w:hAnsi="宋体"/>
                <w:b/>
                <w:szCs w:val="21"/>
              </w:rPr>
            </w:pPr>
          </w:p>
        </w:tc>
        <w:tc>
          <w:tcPr>
            <w:tcW w:w="1472" w:type="dxa"/>
            <w:vAlign w:val="center"/>
          </w:tcPr>
          <w:p w14:paraId="7744A9D2" w14:textId="77777777" w:rsidR="00D1301C" w:rsidRDefault="00D1301C" w:rsidP="00F14133">
            <w:pPr>
              <w:spacing w:line="360" w:lineRule="exact"/>
              <w:jc w:val="center"/>
              <w:rPr>
                <w:rFonts w:ascii="宋体" w:hAnsi="宋体"/>
                <w:b/>
                <w:szCs w:val="21"/>
              </w:rPr>
            </w:pPr>
          </w:p>
        </w:tc>
      </w:tr>
      <w:tr w:rsidR="00D1301C" w14:paraId="2A098B0C" w14:textId="77777777" w:rsidTr="00D1301C">
        <w:trPr>
          <w:trHeight w:val="286"/>
          <w:jc w:val="center"/>
        </w:trPr>
        <w:tc>
          <w:tcPr>
            <w:tcW w:w="1057" w:type="dxa"/>
            <w:vMerge w:val="restart"/>
            <w:vAlign w:val="center"/>
          </w:tcPr>
          <w:p w14:paraId="00E1BB3B" w14:textId="77777777" w:rsidR="00D1301C" w:rsidRDefault="00D1301C" w:rsidP="00207844">
            <w:pPr>
              <w:spacing w:line="360" w:lineRule="exact"/>
              <w:jc w:val="center"/>
              <w:rPr>
                <w:rFonts w:ascii="宋体" w:hAnsi="宋体"/>
                <w:szCs w:val="21"/>
              </w:rPr>
            </w:pPr>
            <w:r>
              <w:rPr>
                <w:rFonts w:ascii="宋体" w:hAnsi="宋体" w:hint="eastAsia"/>
                <w:szCs w:val="21"/>
              </w:rPr>
              <w:t>商务标</w:t>
            </w:r>
          </w:p>
        </w:tc>
        <w:tc>
          <w:tcPr>
            <w:tcW w:w="4188" w:type="dxa"/>
          </w:tcPr>
          <w:p w14:paraId="6ED87D94" w14:textId="77777777"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14:paraId="02568AFC" w14:textId="77777777" w:rsidR="00D1301C" w:rsidRDefault="00D1301C" w:rsidP="00F14133">
            <w:pPr>
              <w:spacing w:line="360" w:lineRule="exact"/>
              <w:jc w:val="center"/>
              <w:rPr>
                <w:rFonts w:ascii="宋体" w:hAnsi="宋体"/>
                <w:b/>
                <w:szCs w:val="21"/>
              </w:rPr>
            </w:pPr>
          </w:p>
        </w:tc>
        <w:tc>
          <w:tcPr>
            <w:tcW w:w="1472" w:type="dxa"/>
            <w:vAlign w:val="center"/>
          </w:tcPr>
          <w:p w14:paraId="4D1E9A12" w14:textId="77777777" w:rsidR="00D1301C" w:rsidRDefault="00D1301C" w:rsidP="00F14133">
            <w:pPr>
              <w:spacing w:line="360" w:lineRule="exact"/>
              <w:jc w:val="center"/>
              <w:rPr>
                <w:rFonts w:ascii="宋体" w:hAnsi="宋体"/>
                <w:b/>
                <w:szCs w:val="21"/>
              </w:rPr>
            </w:pPr>
          </w:p>
        </w:tc>
      </w:tr>
      <w:tr w:rsidR="00D1301C" w14:paraId="0647A248" w14:textId="77777777" w:rsidTr="00D1301C">
        <w:trPr>
          <w:trHeight w:val="286"/>
          <w:jc w:val="center"/>
        </w:trPr>
        <w:tc>
          <w:tcPr>
            <w:tcW w:w="1057" w:type="dxa"/>
            <w:vMerge/>
          </w:tcPr>
          <w:p w14:paraId="4B28020F" w14:textId="77777777" w:rsidR="00D1301C" w:rsidRDefault="00D1301C" w:rsidP="00207844">
            <w:pPr>
              <w:spacing w:line="360" w:lineRule="exact"/>
              <w:jc w:val="center"/>
              <w:rPr>
                <w:rFonts w:ascii="宋体" w:hAnsi="宋体"/>
                <w:szCs w:val="21"/>
              </w:rPr>
            </w:pPr>
          </w:p>
        </w:tc>
        <w:tc>
          <w:tcPr>
            <w:tcW w:w="4188" w:type="dxa"/>
          </w:tcPr>
          <w:p w14:paraId="58E3C3DA" w14:textId="77777777"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14:paraId="34DD6A32" w14:textId="77777777" w:rsidR="00D1301C" w:rsidRDefault="00D1301C" w:rsidP="00F14133">
            <w:pPr>
              <w:spacing w:line="360" w:lineRule="exact"/>
              <w:jc w:val="center"/>
              <w:rPr>
                <w:rFonts w:ascii="宋体" w:hAnsi="宋体"/>
                <w:b/>
                <w:szCs w:val="21"/>
              </w:rPr>
            </w:pPr>
          </w:p>
        </w:tc>
        <w:tc>
          <w:tcPr>
            <w:tcW w:w="1472" w:type="dxa"/>
            <w:vAlign w:val="center"/>
          </w:tcPr>
          <w:p w14:paraId="2D3FDE80" w14:textId="77777777" w:rsidR="00D1301C" w:rsidRDefault="00D1301C" w:rsidP="00F14133">
            <w:pPr>
              <w:spacing w:line="360" w:lineRule="exact"/>
              <w:jc w:val="center"/>
              <w:rPr>
                <w:rFonts w:ascii="宋体" w:hAnsi="宋体"/>
                <w:b/>
                <w:szCs w:val="21"/>
              </w:rPr>
            </w:pPr>
          </w:p>
        </w:tc>
      </w:tr>
      <w:tr w:rsidR="00D1301C" w14:paraId="5F922B9C" w14:textId="77777777" w:rsidTr="00D1301C">
        <w:trPr>
          <w:trHeight w:val="286"/>
          <w:jc w:val="center"/>
        </w:trPr>
        <w:tc>
          <w:tcPr>
            <w:tcW w:w="1057" w:type="dxa"/>
            <w:vMerge/>
          </w:tcPr>
          <w:p w14:paraId="0529461A" w14:textId="77777777" w:rsidR="00D1301C" w:rsidRDefault="00D1301C" w:rsidP="00207844">
            <w:pPr>
              <w:spacing w:line="360" w:lineRule="exact"/>
              <w:jc w:val="center"/>
              <w:rPr>
                <w:rFonts w:ascii="宋体" w:hAnsi="宋体"/>
                <w:szCs w:val="21"/>
              </w:rPr>
            </w:pPr>
          </w:p>
        </w:tc>
        <w:tc>
          <w:tcPr>
            <w:tcW w:w="4188" w:type="dxa"/>
          </w:tcPr>
          <w:p w14:paraId="1B7311CA" w14:textId="77777777"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14:paraId="287E2AA8" w14:textId="77777777" w:rsidR="00D1301C" w:rsidRDefault="00D1301C" w:rsidP="00F14133">
            <w:pPr>
              <w:spacing w:line="360" w:lineRule="exact"/>
              <w:jc w:val="center"/>
              <w:rPr>
                <w:rFonts w:ascii="宋体" w:hAnsi="宋体"/>
                <w:b/>
                <w:szCs w:val="21"/>
              </w:rPr>
            </w:pPr>
          </w:p>
        </w:tc>
        <w:tc>
          <w:tcPr>
            <w:tcW w:w="1472" w:type="dxa"/>
            <w:vAlign w:val="center"/>
          </w:tcPr>
          <w:p w14:paraId="0B373252" w14:textId="77777777" w:rsidR="00D1301C" w:rsidRDefault="00D1301C" w:rsidP="00F14133">
            <w:pPr>
              <w:spacing w:line="360" w:lineRule="exact"/>
              <w:jc w:val="center"/>
              <w:rPr>
                <w:rFonts w:ascii="宋体" w:hAnsi="宋体"/>
                <w:b/>
                <w:szCs w:val="21"/>
              </w:rPr>
            </w:pPr>
          </w:p>
        </w:tc>
      </w:tr>
    </w:tbl>
    <w:p w14:paraId="059FE5E1" w14:textId="77777777" w:rsidR="00A64096" w:rsidRDefault="00A64096" w:rsidP="00A64096">
      <w:pPr>
        <w:pStyle w:val="ad"/>
        <w:spacing w:line="360" w:lineRule="auto"/>
        <w:rPr>
          <w:rFonts w:hAnsi="宋体"/>
          <w:b/>
          <w:szCs w:val="21"/>
        </w:rPr>
      </w:pPr>
    </w:p>
    <w:p w14:paraId="624292EC" w14:textId="77777777"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14:paraId="2F0B4BB1" w14:textId="77777777" w:rsidR="001F0CFA" w:rsidRDefault="001F0CFA" w:rsidP="001F0CFA">
      <w:pPr>
        <w:pStyle w:val="3"/>
        <w:jc w:val="center"/>
      </w:pPr>
    </w:p>
    <w:p w14:paraId="5F63849D" w14:textId="77777777" w:rsidR="001F0CFA" w:rsidRDefault="001F0CFA" w:rsidP="001F0CFA"/>
    <w:p w14:paraId="07E36789" w14:textId="77777777" w:rsidR="001F0CFA" w:rsidRDefault="001F0CFA" w:rsidP="001F0CFA"/>
    <w:p w14:paraId="3A07A6D8" w14:textId="77777777" w:rsidR="001F0CFA" w:rsidRDefault="001F0CFA" w:rsidP="001F0CFA"/>
    <w:p w14:paraId="52988F86" w14:textId="77777777" w:rsidR="001F0CFA" w:rsidRDefault="001F0CFA" w:rsidP="001F0CFA"/>
    <w:p w14:paraId="41C6E677" w14:textId="77777777" w:rsidR="001F0CFA" w:rsidRDefault="001F0CFA" w:rsidP="001F0CFA"/>
    <w:p w14:paraId="06843475" w14:textId="77777777" w:rsidR="001F0CFA" w:rsidRDefault="001F0CFA" w:rsidP="001F0CFA"/>
    <w:p w14:paraId="18DD1C16" w14:textId="77777777" w:rsidR="001F0CFA" w:rsidRDefault="001F0CFA" w:rsidP="001F0CFA"/>
    <w:p w14:paraId="758B3894" w14:textId="77777777" w:rsidR="001F0CFA" w:rsidRDefault="001F0CFA" w:rsidP="001F0CFA"/>
    <w:p w14:paraId="790675A1" w14:textId="77777777" w:rsidR="002E24BD" w:rsidRDefault="002E24BD" w:rsidP="001F0CFA"/>
    <w:p w14:paraId="07DBA90A" w14:textId="77777777" w:rsidR="002E24BD" w:rsidRDefault="002E24BD" w:rsidP="001F0CFA"/>
    <w:p w14:paraId="10F08860" w14:textId="77777777" w:rsidR="002E24BD" w:rsidRDefault="002E24BD" w:rsidP="001F0CFA"/>
    <w:p w14:paraId="76AC9700" w14:textId="77777777" w:rsidR="00DA4E74" w:rsidRDefault="00DA4E74">
      <w:pPr>
        <w:widowControl/>
        <w:jc w:val="left"/>
      </w:pPr>
      <w:r>
        <w:br w:type="page"/>
      </w:r>
    </w:p>
    <w:p w14:paraId="5629C9D1" w14:textId="77777777" w:rsidR="00DA4E74" w:rsidRDefault="00DA4E74" w:rsidP="001F0CFA"/>
    <w:p w14:paraId="1C3049A5"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sidRPr="00302461">
        <w:rPr>
          <w:rFonts w:asciiTheme="minorEastAsia" w:eastAsiaTheme="minorEastAsia" w:hAnsiTheme="minorEastAsia" w:hint="eastAsia"/>
          <w:sz w:val="24"/>
        </w:rPr>
        <w:t>格式1</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投标人资格证明文件</w:t>
      </w:r>
      <w:bookmarkEnd w:id="47"/>
      <w:bookmarkEnd w:id="48"/>
      <w:bookmarkEnd w:id="49"/>
      <w:bookmarkEnd w:id="50"/>
    </w:p>
    <w:p w14:paraId="0385F5F1" w14:textId="77777777" w:rsidR="00C3640A" w:rsidRDefault="00C3640A" w:rsidP="001F0CFA">
      <w:pPr>
        <w:adjustRightInd w:val="0"/>
        <w:snapToGrid w:val="0"/>
        <w:spacing w:line="360" w:lineRule="auto"/>
        <w:rPr>
          <w:rFonts w:ascii="宋体" w:hAnsi="宋体"/>
          <w:bCs/>
          <w:snapToGrid w:val="0"/>
          <w:kern w:val="0"/>
          <w:szCs w:val="21"/>
        </w:rPr>
      </w:pPr>
    </w:p>
    <w:p w14:paraId="4538DE77" w14:textId="77777777" w:rsidR="001F0CFA" w:rsidRDefault="001F0CFA" w:rsidP="00C66CDE">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14:paraId="31BB52BF" w14:textId="77777777" w:rsidR="001F0CFA" w:rsidRDefault="00C66CDE" w:rsidP="00C66CDE">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1F0CFA">
        <w:rPr>
          <w:rFonts w:ascii="宋体" w:hAnsi="宋体" w:hint="eastAsia"/>
          <w:bCs/>
          <w:snapToGrid w:val="0"/>
          <w:kern w:val="0"/>
          <w:szCs w:val="21"/>
        </w:rPr>
        <w:t>、</w:t>
      </w:r>
      <w:r w:rsidR="001F0CFA">
        <w:rPr>
          <w:rFonts w:hint="eastAsia"/>
          <w:szCs w:val="21"/>
        </w:rPr>
        <w:t>政府采购投标承诺函</w:t>
      </w:r>
      <w:r w:rsidR="001F0CFA">
        <w:rPr>
          <w:rFonts w:ascii="宋体" w:hAnsi="宋体" w:hint="eastAsia"/>
        </w:rPr>
        <w:t>（详见格式《政府采购投标承诺函》）</w:t>
      </w:r>
    </w:p>
    <w:p w14:paraId="7A624937" w14:textId="77777777" w:rsidR="00652AB2" w:rsidRPr="00652AB2" w:rsidRDefault="00C66CDE" w:rsidP="00C66CDE">
      <w:pPr>
        <w:adjustRightInd w:val="0"/>
        <w:snapToGrid w:val="0"/>
        <w:spacing w:line="360" w:lineRule="auto"/>
        <w:ind w:firstLineChars="202" w:firstLine="424"/>
        <w:rPr>
          <w:rFonts w:ascii="宋体" w:hAnsi="宋体"/>
        </w:rPr>
      </w:pPr>
      <w:r>
        <w:rPr>
          <w:rFonts w:ascii="宋体" w:hAnsi="宋体" w:hint="eastAsia"/>
        </w:rPr>
        <w:t>3</w:t>
      </w:r>
      <w:r w:rsidR="00652AB2">
        <w:rPr>
          <w:rFonts w:ascii="宋体" w:hAnsi="宋体" w:hint="eastAsia"/>
        </w:rPr>
        <w:t>、其它资格证明材料（按第一章投标邀请“</w:t>
      </w:r>
      <w:r w:rsidR="00652AB2" w:rsidRPr="00652AB2">
        <w:rPr>
          <w:rFonts w:ascii="宋体" w:hAnsi="宋体" w:hint="eastAsia"/>
        </w:rPr>
        <w:t>申请人的资格要求</w:t>
      </w:r>
      <w:r w:rsidR="00652AB2">
        <w:rPr>
          <w:rFonts w:ascii="宋体" w:hAnsi="宋体" w:hint="eastAsia"/>
        </w:rPr>
        <w:t>”提供）</w:t>
      </w:r>
    </w:p>
    <w:p w14:paraId="279FCF66" w14:textId="77777777" w:rsidR="001F0CFA" w:rsidRDefault="001F0CFA" w:rsidP="00C66CDE">
      <w:pPr>
        <w:adjustRightInd w:val="0"/>
        <w:snapToGrid w:val="0"/>
        <w:spacing w:line="360" w:lineRule="auto"/>
        <w:ind w:firstLineChars="202" w:firstLine="424"/>
        <w:rPr>
          <w:rFonts w:ascii="宋体" w:hAnsi="宋体"/>
          <w:bCs/>
          <w:snapToGrid w:val="0"/>
          <w:kern w:val="0"/>
        </w:rPr>
      </w:pPr>
    </w:p>
    <w:p w14:paraId="38E43ED1" w14:textId="77777777"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w:t>
      </w:r>
      <w:proofErr w:type="gramStart"/>
      <w:r w:rsidRPr="00652AB2">
        <w:rPr>
          <w:rFonts w:ascii="楷体_GB2312" w:eastAsia="楷体_GB2312" w:hint="eastAsia"/>
          <w:b/>
          <w:bCs/>
          <w:snapToGrid w:val="0"/>
          <w:kern w:val="0"/>
          <w:szCs w:val="21"/>
        </w:rPr>
        <w:t>件需加盖</w:t>
      </w:r>
      <w:proofErr w:type="gramEnd"/>
      <w:r w:rsidRPr="00652AB2">
        <w:rPr>
          <w:rFonts w:ascii="楷体_GB2312" w:eastAsia="楷体_GB2312" w:hint="eastAsia"/>
          <w:b/>
          <w:bCs/>
          <w:snapToGrid w:val="0"/>
          <w:kern w:val="0"/>
          <w:szCs w:val="21"/>
        </w:rPr>
        <w:t>公章</w:t>
      </w:r>
    </w:p>
    <w:p w14:paraId="274AABB3" w14:textId="77777777" w:rsidR="001F0CFA" w:rsidRDefault="001F0CFA" w:rsidP="001F0CFA">
      <w:pPr>
        <w:adjustRightInd w:val="0"/>
        <w:snapToGrid w:val="0"/>
        <w:spacing w:line="300" w:lineRule="auto"/>
        <w:jc w:val="right"/>
        <w:rPr>
          <w:snapToGrid w:val="0"/>
          <w:kern w:val="0"/>
        </w:rPr>
      </w:pPr>
    </w:p>
    <w:p w14:paraId="76A9A859" w14:textId="77777777" w:rsidR="001F0CFA" w:rsidRDefault="001F0CFA" w:rsidP="001F0CFA">
      <w:pPr>
        <w:adjustRightInd w:val="0"/>
        <w:snapToGrid w:val="0"/>
        <w:spacing w:line="300" w:lineRule="auto"/>
        <w:jc w:val="center"/>
        <w:rPr>
          <w:b/>
          <w:snapToGrid w:val="0"/>
          <w:sz w:val="32"/>
          <w:szCs w:val="32"/>
        </w:rPr>
      </w:pPr>
    </w:p>
    <w:p w14:paraId="65AC529E" w14:textId="77777777" w:rsidR="001F0CFA" w:rsidRDefault="001F0CFA" w:rsidP="001F0CFA">
      <w:pPr>
        <w:adjustRightInd w:val="0"/>
        <w:snapToGrid w:val="0"/>
        <w:spacing w:line="300" w:lineRule="auto"/>
        <w:jc w:val="center"/>
        <w:rPr>
          <w:b/>
          <w:snapToGrid w:val="0"/>
          <w:sz w:val="32"/>
          <w:szCs w:val="32"/>
        </w:rPr>
      </w:pPr>
    </w:p>
    <w:p w14:paraId="1EEA7402" w14:textId="77777777" w:rsidR="001F0CFA" w:rsidRDefault="001F0CFA" w:rsidP="001F0CFA">
      <w:pPr>
        <w:adjustRightInd w:val="0"/>
        <w:snapToGrid w:val="0"/>
        <w:spacing w:line="300" w:lineRule="auto"/>
        <w:jc w:val="center"/>
        <w:rPr>
          <w:b/>
          <w:snapToGrid w:val="0"/>
          <w:sz w:val="32"/>
          <w:szCs w:val="32"/>
        </w:rPr>
      </w:pPr>
    </w:p>
    <w:p w14:paraId="237126D4" w14:textId="77777777" w:rsidR="001F0CFA" w:rsidRDefault="001F0CFA" w:rsidP="001F0CFA">
      <w:pPr>
        <w:adjustRightInd w:val="0"/>
        <w:snapToGrid w:val="0"/>
        <w:spacing w:line="300" w:lineRule="auto"/>
        <w:jc w:val="center"/>
        <w:rPr>
          <w:b/>
          <w:snapToGrid w:val="0"/>
          <w:sz w:val="32"/>
          <w:szCs w:val="32"/>
        </w:rPr>
      </w:pPr>
    </w:p>
    <w:p w14:paraId="46EB4C09" w14:textId="77777777" w:rsidR="001F0CFA" w:rsidRDefault="001F0CFA" w:rsidP="001F0CFA">
      <w:pPr>
        <w:adjustRightInd w:val="0"/>
        <w:snapToGrid w:val="0"/>
        <w:spacing w:line="300" w:lineRule="auto"/>
        <w:jc w:val="center"/>
        <w:rPr>
          <w:b/>
          <w:snapToGrid w:val="0"/>
          <w:sz w:val="32"/>
          <w:szCs w:val="32"/>
        </w:rPr>
      </w:pPr>
    </w:p>
    <w:p w14:paraId="4BD0D7E0" w14:textId="77777777" w:rsidR="001F0CFA" w:rsidRDefault="001F0CFA" w:rsidP="001F0CFA">
      <w:pPr>
        <w:adjustRightInd w:val="0"/>
        <w:snapToGrid w:val="0"/>
        <w:spacing w:line="300" w:lineRule="auto"/>
        <w:jc w:val="center"/>
        <w:rPr>
          <w:b/>
          <w:snapToGrid w:val="0"/>
          <w:sz w:val="32"/>
          <w:szCs w:val="32"/>
        </w:rPr>
      </w:pPr>
    </w:p>
    <w:p w14:paraId="25F687B7" w14:textId="77777777" w:rsidR="001F0CFA" w:rsidRDefault="001F0CFA" w:rsidP="001F0CFA">
      <w:pPr>
        <w:adjustRightInd w:val="0"/>
        <w:snapToGrid w:val="0"/>
        <w:spacing w:line="300" w:lineRule="auto"/>
        <w:jc w:val="center"/>
        <w:rPr>
          <w:b/>
          <w:snapToGrid w:val="0"/>
          <w:sz w:val="32"/>
          <w:szCs w:val="32"/>
        </w:rPr>
      </w:pPr>
    </w:p>
    <w:p w14:paraId="7DC13B10" w14:textId="77777777" w:rsidR="001F0CFA" w:rsidRDefault="001F0CFA" w:rsidP="001F0CFA">
      <w:pPr>
        <w:adjustRightInd w:val="0"/>
        <w:snapToGrid w:val="0"/>
        <w:spacing w:line="300" w:lineRule="auto"/>
        <w:jc w:val="center"/>
        <w:rPr>
          <w:b/>
          <w:snapToGrid w:val="0"/>
          <w:sz w:val="32"/>
          <w:szCs w:val="32"/>
        </w:rPr>
      </w:pPr>
    </w:p>
    <w:p w14:paraId="7903CEDE" w14:textId="77777777" w:rsidR="001F0CFA" w:rsidRDefault="001F0CFA" w:rsidP="001F0CFA">
      <w:pPr>
        <w:adjustRightInd w:val="0"/>
        <w:snapToGrid w:val="0"/>
        <w:spacing w:line="300" w:lineRule="auto"/>
        <w:jc w:val="center"/>
        <w:rPr>
          <w:b/>
          <w:snapToGrid w:val="0"/>
          <w:sz w:val="32"/>
          <w:szCs w:val="32"/>
        </w:rPr>
      </w:pPr>
    </w:p>
    <w:p w14:paraId="222416CF" w14:textId="77777777" w:rsidR="001F0CFA" w:rsidRDefault="001F0CFA" w:rsidP="001F0CFA">
      <w:pPr>
        <w:adjustRightInd w:val="0"/>
        <w:snapToGrid w:val="0"/>
        <w:spacing w:line="300" w:lineRule="auto"/>
        <w:jc w:val="center"/>
        <w:rPr>
          <w:b/>
          <w:snapToGrid w:val="0"/>
          <w:sz w:val="32"/>
          <w:szCs w:val="32"/>
        </w:rPr>
      </w:pPr>
    </w:p>
    <w:p w14:paraId="5D8BB5ED" w14:textId="77777777" w:rsidR="001F0CFA" w:rsidRDefault="001F0CFA" w:rsidP="001F0CFA">
      <w:pPr>
        <w:adjustRightInd w:val="0"/>
        <w:snapToGrid w:val="0"/>
        <w:spacing w:line="300" w:lineRule="auto"/>
        <w:jc w:val="center"/>
        <w:rPr>
          <w:b/>
          <w:snapToGrid w:val="0"/>
          <w:sz w:val="32"/>
          <w:szCs w:val="32"/>
        </w:rPr>
      </w:pPr>
    </w:p>
    <w:p w14:paraId="53CF1DD0" w14:textId="77777777" w:rsidR="001F0CFA" w:rsidRDefault="001F0CFA" w:rsidP="001F0CFA">
      <w:pPr>
        <w:adjustRightInd w:val="0"/>
        <w:snapToGrid w:val="0"/>
        <w:spacing w:line="300" w:lineRule="auto"/>
        <w:jc w:val="center"/>
        <w:rPr>
          <w:b/>
          <w:snapToGrid w:val="0"/>
          <w:sz w:val="32"/>
          <w:szCs w:val="32"/>
        </w:rPr>
      </w:pPr>
    </w:p>
    <w:p w14:paraId="4BB790CD" w14:textId="77777777" w:rsidR="001F0CFA" w:rsidRDefault="001F0CFA" w:rsidP="001F0CFA">
      <w:pPr>
        <w:adjustRightInd w:val="0"/>
        <w:snapToGrid w:val="0"/>
        <w:spacing w:line="300" w:lineRule="auto"/>
        <w:jc w:val="center"/>
        <w:rPr>
          <w:b/>
          <w:snapToGrid w:val="0"/>
          <w:sz w:val="32"/>
          <w:szCs w:val="32"/>
        </w:rPr>
      </w:pPr>
    </w:p>
    <w:p w14:paraId="5C3AD2F3" w14:textId="77777777" w:rsidR="001F0CFA" w:rsidRDefault="001F0CFA" w:rsidP="001F0CFA">
      <w:pPr>
        <w:adjustRightInd w:val="0"/>
        <w:snapToGrid w:val="0"/>
        <w:spacing w:line="300" w:lineRule="auto"/>
        <w:jc w:val="center"/>
        <w:rPr>
          <w:b/>
          <w:snapToGrid w:val="0"/>
          <w:sz w:val="32"/>
          <w:szCs w:val="32"/>
        </w:rPr>
      </w:pPr>
    </w:p>
    <w:p w14:paraId="57BBA33F" w14:textId="77777777" w:rsidR="001F0CFA" w:rsidRDefault="001F0CFA" w:rsidP="001F0CFA">
      <w:pPr>
        <w:adjustRightInd w:val="0"/>
        <w:snapToGrid w:val="0"/>
        <w:spacing w:line="300" w:lineRule="auto"/>
        <w:jc w:val="center"/>
        <w:rPr>
          <w:b/>
          <w:snapToGrid w:val="0"/>
          <w:sz w:val="32"/>
          <w:szCs w:val="32"/>
        </w:rPr>
      </w:pPr>
    </w:p>
    <w:p w14:paraId="54728219" w14:textId="77777777" w:rsidR="001F0CFA" w:rsidRDefault="001F0CFA" w:rsidP="001F0CFA">
      <w:pPr>
        <w:adjustRightInd w:val="0"/>
        <w:snapToGrid w:val="0"/>
        <w:spacing w:line="300" w:lineRule="auto"/>
        <w:jc w:val="center"/>
        <w:rPr>
          <w:b/>
          <w:snapToGrid w:val="0"/>
          <w:sz w:val="32"/>
          <w:szCs w:val="32"/>
        </w:rPr>
      </w:pPr>
    </w:p>
    <w:p w14:paraId="47F5ED98" w14:textId="77777777" w:rsidR="001F0CFA" w:rsidRDefault="001F0CFA" w:rsidP="001F0CFA">
      <w:pPr>
        <w:adjustRightInd w:val="0"/>
        <w:snapToGrid w:val="0"/>
        <w:spacing w:line="300" w:lineRule="auto"/>
        <w:jc w:val="center"/>
        <w:rPr>
          <w:b/>
          <w:snapToGrid w:val="0"/>
          <w:sz w:val="32"/>
          <w:szCs w:val="32"/>
        </w:rPr>
      </w:pPr>
    </w:p>
    <w:p w14:paraId="40A8CB5E" w14:textId="77777777" w:rsidR="001F0CFA" w:rsidRDefault="001F0CFA" w:rsidP="001F0CFA">
      <w:pPr>
        <w:adjustRightInd w:val="0"/>
        <w:snapToGrid w:val="0"/>
        <w:spacing w:line="300" w:lineRule="auto"/>
        <w:jc w:val="center"/>
        <w:rPr>
          <w:b/>
          <w:snapToGrid w:val="0"/>
          <w:sz w:val="32"/>
          <w:szCs w:val="32"/>
        </w:rPr>
      </w:pPr>
    </w:p>
    <w:p w14:paraId="268EA540" w14:textId="77777777" w:rsidR="001F0CFA" w:rsidRDefault="001F0CFA" w:rsidP="001F0CFA">
      <w:pPr>
        <w:adjustRightInd w:val="0"/>
        <w:snapToGrid w:val="0"/>
        <w:spacing w:line="300" w:lineRule="auto"/>
        <w:jc w:val="center"/>
        <w:rPr>
          <w:b/>
          <w:snapToGrid w:val="0"/>
          <w:sz w:val="32"/>
          <w:szCs w:val="32"/>
        </w:rPr>
      </w:pPr>
    </w:p>
    <w:p w14:paraId="49664265" w14:textId="77777777" w:rsidR="002E24BD" w:rsidRDefault="002E24BD" w:rsidP="001F0CFA">
      <w:pPr>
        <w:adjustRightInd w:val="0"/>
        <w:snapToGrid w:val="0"/>
        <w:spacing w:line="300" w:lineRule="auto"/>
        <w:jc w:val="center"/>
        <w:rPr>
          <w:b/>
          <w:snapToGrid w:val="0"/>
          <w:sz w:val="32"/>
          <w:szCs w:val="32"/>
        </w:rPr>
      </w:pPr>
    </w:p>
    <w:p w14:paraId="730DF4BB" w14:textId="77777777" w:rsidR="00DA4E74" w:rsidRDefault="00DA4E74">
      <w:pPr>
        <w:widowControl/>
        <w:jc w:val="left"/>
        <w:rPr>
          <w:b/>
          <w:snapToGrid w:val="0"/>
          <w:sz w:val="32"/>
          <w:szCs w:val="32"/>
        </w:rPr>
      </w:pPr>
      <w:r>
        <w:rPr>
          <w:b/>
          <w:snapToGrid w:val="0"/>
          <w:sz w:val="32"/>
          <w:szCs w:val="32"/>
        </w:rPr>
        <w:br w:type="page"/>
      </w:r>
    </w:p>
    <w:p w14:paraId="7972942E" w14:textId="77777777"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14:paraId="3BAB986E" w14:textId="77777777" w:rsidR="00C66CDE" w:rsidRDefault="00C66CDE" w:rsidP="00C66CDE">
      <w:pPr>
        <w:adjustRightInd w:val="0"/>
        <w:spacing w:line="300" w:lineRule="auto"/>
        <w:ind w:hanging="2"/>
        <w:jc w:val="center"/>
      </w:pPr>
      <w:r>
        <w:rPr>
          <w:rFonts w:hint="eastAsia"/>
          <w:b/>
          <w:snapToGrid w:val="0"/>
          <w:kern w:val="0"/>
          <w:sz w:val="28"/>
        </w:rPr>
        <w:t>政府采购投标承诺函</w:t>
      </w:r>
    </w:p>
    <w:p w14:paraId="41038735" w14:textId="77777777" w:rsidR="00C66CDE" w:rsidRDefault="00C66CDE" w:rsidP="00C66CDE">
      <w:pPr>
        <w:spacing w:line="360" w:lineRule="auto"/>
        <w:rPr>
          <w:rFonts w:ascii="宋体" w:hAnsi="宋体" w:cs="Courier New"/>
          <w:snapToGrid w:val="0"/>
          <w:szCs w:val="18"/>
        </w:rPr>
      </w:pPr>
    </w:p>
    <w:p w14:paraId="3F66CE87" w14:textId="77777777" w:rsidR="00C66CDE" w:rsidRDefault="00C66CDE" w:rsidP="00C66CDE">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14:paraId="660DD573" w14:textId="77777777"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14:paraId="3BC296C3" w14:textId="77777777"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14:paraId="331E8597" w14:textId="77777777" w:rsidR="00C66CDE" w:rsidRDefault="00C66CDE" w:rsidP="00C66CDE">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14:paraId="34F7C806" w14:textId="77777777" w:rsidR="00C66CDE" w:rsidRDefault="00C66CDE" w:rsidP="00C66CDE">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转包或分包。</w:t>
      </w:r>
    </w:p>
    <w:p w14:paraId="20C163AD" w14:textId="77777777" w:rsidR="00C66CDE" w:rsidRDefault="00C66CDE" w:rsidP="00C66CDE">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14:paraId="3619A0FD" w14:textId="77777777"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Courier New" w:hint="eastAsia"/>
          <w:snapToGrid w:val="0"/>
          <w:szCs w:val="18"/>
        </w:rPr>
        <w:t>作出</w:t>
      </w:r>
      <w:proofErr w:type="gramEnd"/>
      <w:r>
        <w:rPr>
          <w:rFonts w:ascii="宋体" w:hAnsi="宋体" w:cs="Courier New" w:hint="eastAsia"/>
          <w:snapToGrid w:val="0"/>
          <w:szCs w:val="18"/>
        </w:rPr>
        <w:t>的行政处罚。</w:t>
      </w:r>
    </w:p>
    <w:p w14:paraId="1041EC25" w14:textId="77777777" w:rsidR="00C66CDE" w:rsidRDefault="00C66CDE" w:rsidP="00C66CDE">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14:paraId="4C0CFFF0" w14:textId="77777777" w:rsidR="00C66CDE" w:rsidRDefault="00C66CDE" w:rsidP="00C66CDE">
      <w:pPr>
        <w:spacing w:line="360" w:lineRule="auto"/>
        <w:ind w:firstLine="600"/>
        <w:rPr>
          <w:rFonts w:cs="Courier New"/>
          <w:snapToGrid w:val="0"/>
          <w:szCs w:val="18"/>
        </w:rPr>
      </w:pPr>
    </w:p>
    <w:p w14:paraId="29C37261" w14:textId="77777777" w:rsidR="00C66CDE" w:rsidRDefault="00C66CDE" w:rsidP="00C66CDE">
      <w:pPr>
        <w:spacing w:line="360" w:lineRule="auto"/>
        <w:ind w:firstLine="600"/>
        <w:rPr>
          <w:rFonts w:cs="Courier New"/>
          <w:snapToGrid w:val="0"/>
          <w:szCs w:val="18"/>
        </w:rPr>
      </w:pPr>
    </w:p>
    <w:p w14:paraId="4A07C50F" w14:textId="77777777" w:rsidR="00C66CDE" w:rsidRDefault="00C66CDE" w:rsidP="00C66CDE">
      <w:pPr>
        <w:adjustRightInd w:val="0"/>
        <w:snapToGrid w:val="0"/>
        <w:spacing w:line="300" w:lineRule="auto"/>
        <w:rPr>
          <w:snapToGrid w:val="0"/>
          <w:kern w:val="0"/>
        </w:rPr>
      </w:pPr>
      <w:r>
        <w:rPr>
          <w:rFonts w:hint="eastAsia"/>
          <w:snapToGrid w:val="0"/>
          <w:kern w:val="0"/>
        </w:rPr>
        <w:t>投标单位：（盖章）</w:t>
      </w:r>
    </w:p>
    <w:p w14:paraId="271FB7C7" w14:textId="77777777" w:rsidR="00C66CDE" w:rsidRDefault="00C66CDE" w:rsidP="00C66CDE">
      <w:pPr>
        <w:adjustRightInd w:val="0"/>
        <w:snapToGrid w:val="0"/>
        <w:spacing w:line="300" w:lineRule="auto"/>
        <w:rPr>
          <w:snapToGrid w:val="0"/>
          <w:kern w:val="0"/>
        </w:rPr>
      </w:pPr>
    </w:p>
    <w:p w14:paraId="06DA1348" w14:textId="77777777" w:rsidR="00C66CDE" w:rsidRDefault="00C66CDE" w:rsidP="00C66CDE">
      <w:pPr>
        <w:adjustRightInd w:val="0"/>
        <w:snapToGrid w:val="0"/>
        <w:spacing w:line="300" w:lineRule="auto"/>
        <w:rPr>
          <w:snapToGrid w:val="0"/>
          <w:kern w:val="0"/>
        </w:rPr>
      </w:pPr>
    </w:p>
    <w:p w14:paraId="7722574B" w14:textId="77777777" w:rsidR="00C66CDE" w:rsidRDefault="00C66CDE" w:rsidP="00C66CDE">
      <w:pPr>
        <w:adjustRightInd w:val="0"/>
        <w:snapToGrid w:val="0"/>
        <w:spacing w:line="300" w:lineRule="auto"/>
        <w:rPr>
          <w:snapToGrid w:val="0"/>
          <w:kern w:val="0"/>
        </w:rPr>
      </w:pPr>
    </w:p>
    <w:p w14:paraId="7B7BC38A" w14:textId="77777777" w:rsidR="00C66CDE" w:rsidRDefault="00C66CDE" w:rsidP="00C66CDE">
      <w:pPr>
        <w:adjustRightInd w:val="0"/>
        <w:snapToGrid w:val="0"/>
        <w:spacing w:line="300" w:lineRule="auto"/>
        <w:rPr>
          <w:snapToGrid w:val="0"/>
          <w:kern w:val="0"/>
        </w:rPr>
      </w:pPr>
      <w:r>
        <w:rPr>
          <w:rFonts w:hint="eastAsia"/>
          <w:snapToGrid w:val="0"/>
          <w:kern w:val="0"/>
        </w:rPr>
        <w:t>授权代表或法定代表人：（签字）</w:t>
      </w:r>
    </w:p>
    <w:p w14:paraId="56098988" w14:textId="77777777" w:rsidR="00C66CDE" w:rsidRDefault="00C66CDE" w:rsidP="00C66CDE">
      <w:pPr>
        <w:adjustRightInd w:val="0"/>
        <w:snapToGrid w:val="0"/>
        <w:spacing w:line="300" w:lineRule="auto"/>
        <w:ind w:right="420"/>
        <w:rPr>
          <w:snapToGrid w:val="0"/>
          <w:kern w:val="0"/>
        </w:rPr>
      </w:pPr>
    </w:p>
    <w:p w14:paraId="46EDFEBF" w14:textId="77777777" w:rsidR="00C66CDE" w:rsidRDefault="00C66CDE" w:rsidP="00C66CDE">
      <w:pPr>
        <w:adjustRightInd w:val="0"/>
        <w:snapToGrid w:val="0"/>
        <w:spacing w:line="300" w:lineRule="auto"/>
        <w:ind w:right="420"/>
        <w:rPr>
          <w:snapToGrid w:val="0"/>
          <w:kern w:val="0"/>
        </w:rPr>
      </w:pPr>
    </w:p>
    <w:p w14:paraId="3352C525" w14:textId="77777777" w:rsidR="00C66CDE" w:rsidRDefault="00C66CDE" w:rsidP="00C66CDE">
      <w:pPr>
        <w:adjustRightInd w:val="0"/>
        <w:snapToGrid w:val="0"/>
        <w:spacing w:line="300" w:lineRule="auto"/>
        <w:ind w:right="420"/>
        <w:rPr>
          <w:snapToGrid w:val="0"/>
          <w:kern w:val="0"/>
        </w:rPr>
      </w:pPr>
    </w:p>
    <w:p w14:paraId="0961FB87" w14:textId="77777777" w:rsidR="00C66CDE" w:rsidRDefault="00C66CDE" w:rsidP="00C66CDE">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EFB30C7" w14:textId="77777777" w:rsidR="00C66CDE" w:rsidRDefault="00C66CDE" w:rsidP="001F0CFA">
      <w:pPr>
        <w:tabs>
          <w:tab w:val="left" w:pos="450"/>
        </w:tabs>
        <w:jc w:val="center"/>
        <w:rPr>
          <w:rFonts w:ascii="宋体" w:hAnsi="宋体"/>
          <w:b/>
          <w:sz w:val="30"/>
          <w:szCs w:val="30"/>
        </w:rPr>
      </w:pPr>
    </w:p>
    <w:p w14:paraId="558B07C0" w14:textId="77777777" w:rsidR="00C66CDE" w:rsidRDefault="00C66CDE" w:rsidP="001F0CFA">
      <w:pPr>
        <w:tabs>
          <w:tab w:val="left" w:pos="450"/>
        </w:tabs>
        <w:jc w:val="center"/>
        <w:rPr>
          <w:rFonts w:ascii="宋体" w:hAnsi="宋体"/>
          <w:b/>
          <w:sz w:val="30"/>
          <w:szCs w:val="30"/>
        </w:rPr>
      </w:pPr>
    </w:p>
    <w:p w14:paraId="51B53933" w14:textId="77777777" w:rsidR="00C66CDE" w:rsidRDefault="00C66CDE" w:rsidP="001F0CFA">
      <w:pPr>
        <w:tabs>
          <w:tab w:val="left" w:pos="450"/>
        </w:tabs>
        <w:jc w:val="center"/>
        <w:rPr>
          <w:rFonts w:ascii="宋体" w:hAnsi="宋体"/>
          <w:b/>
          <w:sz w:val="30"/>
          <w:szCs w:val="30"/>
        </w:rPr>
      </w:pPr>
    </w:p>
    <w:p w14:paraId="30603B4F" w14:textId="77777777" w:rsidR="00C66CDE" w:rsidRDefault="00C66CDE" w:rsidP="001F0CFA">
      <w:pPr>
        <w:tabs>
          <w:tab w:val="left" w:pos="450"/>
        </w:tabs>
        <w:jc w:val="center"/>
        <w:rPr>
          <w:rFonts w:ascii="宋体" w:hAnsi="宋体"/>
          <w:b/>
          <w:sz w:val="30"/>
          <w:szCs w:val="30"/>
        </w:rPr>
      </w:pPr>
    </w:p>
    <w:p w14:paraId="76D0211C" w14:textId="77777777" w:rsidR="00C66CDE" w:rsidRDefault="00C66CDE" w:rsidP="001F0CFA">
      <w:pPr>
        <w:tabs>
          <w:tab w:val="left" w:pos="450"/>
        </w:tabs>
        <w:jc w:val="center"/>
        <w:rPr>
          <w:rFonts w:ascii="宋体" w:hAnsi="宋体"/>
          <w:b/>
          <w:sz w:val="30"/>
          <w:szCs w:val="30"/>
        </w:rPr>
      </w:pPr>
    </w:p>
    <w:p w14:paraId="29932017" w14:textId="77777777" w:rsidR="001F0CFA" w:rsidRDefault="00C66CDE" w:rsidP="001F0CFA">
      <w:pPr>
        <w:tabs>
          <w:tab w:val="left" w:pos="450"/>
        </w:tabs>
        <w:jc w:val="center"/>
        <w:rPr>
          <w:rFonts w:ascii="宋体" w:hAnsi="宋体"/>
          <w:b/>
          <w:sz w:val="30"/>
          <w:szCs w:val="30"/>
        </w:rPr>
      </w:pPr>
      <w:r>
        <w:rPr>
          <w:rFonts w:ascii="宋体" w:hAnsi="宋体" w:hint="eastAsia"/>
          <w:b/>
          <w:sz w:val="30"/>
          <w:szCs w:val="30"/>
        </w:rPr>
        <w:lastRenderedPageBreak/>
        <w:t>法定代表人证明书</w:t>
      </w:r>
    </w:p>
    <w:p w14:paraId="0C42E202" w14:textId="77777777" w:rsidR="001F0CFA" w:rsidRDefault="001F0CFA" w:rsidP="001F0CFA">
      <w:pPr>
        <w:spacing w:line="400" w:lineRule="exact"/>
        <w:rPr>
          <w:rFonts w:ascii="宋体" w:hAnsi="宋体"/>
          <w:bCs/>
          <w:sz w:val="28"/>
        </w:rPr>
      </w:pPr>
    </w:p>
    <w:p w14:paraId="7CE51D6C" w14:textId="77777777"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14:paraId="7CA6A900" w14:textId="77777777"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20AE4D14" w14:textId="77777777" w:rsidR="001F0CFA" w:rsidRDefault="001F0CFA" w:rsidP="001F0CFA">
      <w:pPr>
        <w:spacing w:line="480" w:lineRule="auto"/>
        <w:ind w:firstLineChars="200" w:firstLine="420"/>
        <w:rPr>
          <w:rFonts w:ascii="宋体" w:hAnsi="宋体"/>
        </w:rPr>
      </w:pPr>
      <w:r>
        <w:rPr>
          <w:rFonts w:ascii="宋体" w:hAnsi="宋体" w:hint="eastAsia"/>
        </w:rPr>
        <w:t>附：</w:t>
      </w:r>
    </w:p>
    <w:p w14:paraId="59CFB747" w14:textId="77777777"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14:paraId="10B715C8" w14:textId="77777777" w:rsidR="001F0CFA" w:rsidRDefault="001F0CFA" w:rsidP="001F0CFA">
      <w:pPr>
        <w:spacing w:line="480" w:lineRule="auto"/>
        <w:ind w:firstLineChars="400" w:firstLine="840"/>
        <w:rPr>
          <w:rFonts w:ascii="宋体" w:hAnsi="宋体"/>
        </w:rPr>
      </w:pPr>
      <w:r>
        <w:rPr>
          <w:rFonts w:ascii="宋体" w:hAnsi="宋体" w:hint="eastAsia"/>
        </w:rPr>
        <w:t>经济性质：</w:t>
      </w:r>
    </w:p>
    <w:p w14:paraId="5ACB5E37" w14:textId="77777777" w:rsidR="001F0CFA" w:rsidRDefault="001F0CFA" w:rsidP="001F0CFA">
      <w:pPr>
        <w:spacing w:line="480" w:lineRule="auto"/>
        <w:ind w:firstLineChars="400" w:firstLine="840"/>
        <w:rPr>
          <w:rFonts w:ascii="宋体" w:hAnsi="宋体"/>
        </w:rPr>
      </w:pPr>
      <w:r>
        <w:rPr>
          <w:rFonts w:ascii="宋体" w:hAnsi="宋体" w:hint="eastAsia"/>
        </w:rPr>
        <w:t>主营（产）：</w:t>
      </w:r>
    </w:p>
    <w:p w14:paraId="46EA4589" w14:textId="77777777" w:rsidR="001F0CFA" w:rsidRDefault="001F0CFA" w:rsidP="001F0CFA">
      <w:pPr>
        <w:spacing w:line="480" w:lineRule="auto"/>
        <w:ind w:firstLineChars="400" w:firstLine="840"/>
        <w:rPr>
          <w:rFonts w:ascii="宋体" w:hAnsi="宋体"/>
        </w:rPr>
      </w:pPr>
      <w:r>
        <w:rPr>
          <w:rFonts w:ascii="宋体" w:hAnsi="宋体" w:hint="eastAsia"/>
        </w:rPr>
        <w:t>兼营（产）：</w:t>
      </w:r>
    </w:p>
    <w:p w14:paraId="247A85A4" w14:textId="77777777" w:rsidR="001F0CFA" w:rsidRDefault="001F0CFA" w:rsidP="001F0CFA">
      <w:pPr>
        <w:spacing w:line="480" w:lineRule="auto"/>
        <w:ind w:firstLineChars="400" w:firstLine="960"/>
        <w:rPr>
          <w:rFonts w:ascii="宋体" w:hAnsi="宋体"/>
          <w:sz w:val="24"/>
        </w:rPr>
      </w:pPr>
    </w:p>
    <w:p w14:paraId="0B65BB80" w14:textId="77777777" w:rsidR="001F0CFA" w:rsidRDefault="00C6664F" w:rsidP="001F0CFA">
      <w:pPr>
        <w:spacing w:line="500" w:lineRule="exact"/>
        <w:rPr>
          <w:rFonts w:ascii="宋体"/>
          <w:b/>
          <w:bCs/>
        </w:rPr>
      </w:pPr>
      <w:r>
        <w:rPr>
          <w:rFonts w:ascii="宋体"/>
          <w:b/>
          <w:bCs/>
        </w:rPr>
        <w:pict w14:anchorId="7A8C5BC7">
          <v:rect id="Rectangle 5" o:spid="_x0000_s1048" style="position:absolute;left:0;text-align:left;margin-left:250.65pt;margin-top:10.75pt;width:243pt;height:156pt;z-index:251681792">
            <v:textbox style="mso-next-textbox:#Rectangle 5">
              <w:txbxContent>
                <w:p w14:paraId="45C95DC9" w14:textId="77777777" w:rsidR="00C6664F" w:rsidRDefault="00C6664F" w:rsidP="001F0CFA">
                  <w:pPr>
                    <w:ind w:firstLineChars="600" w:firstLine="1260"/>
                  </w:pPr>
                  <w:r>
                    <w:rPr>
                      <w:rFonts w:hint="eastAsia"/>
                    </w:rPr>
                    <w:t xml:space="preserve">     </w:t>
                  </w:r>
                  <w:r>
                    <w:rPr>
                      <w:rFonts w:hint="eastAsia"/>
                    </w:rPr>
                    <w:t>法定代表人</w:t>
                  </w:r>
                </w:p>
                <w:p w14:paraId="591FB652" w14:textId="77777777" w:rsidR="00C6664F" w:rsidRDefault="00C6664F" w:rsidP="001F0CFA">
                  <w:pPr>
                    <w:ind w:firstLineChars="500" w:firstLine="1050"/>
                  </w:pPr>
                  <w:r>
                    <w:rPr>
                      <w:rFonts w:hint="eastAsia"/>
                    </w:rPr>
                    <w:t xml:space="preserve"> </w:t>
                  </w:r>
                  <w:r>
                    <w:rPr>
                      <w:rFonts w:hint="eastAsia"/>
                    </w:rPr>
                    <w:t>居民身份证复印件粘贴处</w:t>
                  </w:r>
                </w:p>
                <w:p w14:paraId="30A23A83" w14:textId="77777777" w:rsidR="00C6664F" w:rsidRDefault="00C6664F" w:rsidP="001F0CFA">
                  <w:pPr>
                    <w:ind w:firstLineChars="500" w:firstLine="1050"/>
                  </w:pPr>
                </w:p>
                <w:p w14:paraId="5AAB7B72" w14:textId="77777777" w:rsidR="00C6664F" w:rsidRDefault="00C6664F" w:rsidP="001F0CFA">
                  <w:pPr>
                    <w:ind w:firstLineChars="850" w:firstLine="1785"/>
                  </w:pPr>
                  <w:r>
                    <w:rPr>
                      <w:rFonts w:hint="eastAsia"/>
                    </w:rPr>
                    <w:t>（反面）</w:t>
                  </w:r>
                </w:p>
                <w:p w14:paraId="7FABA5AB" w14:textId="77777777" w:rsidR="00C6664F" w:rsidRDefault="00C6664F" w:rsidP="001F0CFA">
                  <w:pPr>
                    <w:ind w:firstLineChars="500" w:firstLine="1050"/>
                  </w:pPr>
                </w:p>
                <w:p w14:paraId="76FF887B" w14:textId="77777777" w:rsidR="00C6664F" w:rsidRDefault="00C6664F" w:rsidP="001F0CFA"/>
              </w:txbxContent>
            </v:textbox>
          </v:rect>
        </w:pict>
      </w:r>
      <w:r>
        <w:rPr>
          <w:rFonts w:ascii="宋体"/>
          <w:b/>
          <w:bCs/>
        </w:rPr>
        <w:pict w14:anchorId="75A9D8A7">
          <v:rect id="Rectangle 4" o:spid="_x0000_s1047" style="position:absolute;left:0;text-align:left;margin-left:-11.85pt;margin-top:10.75pt;width:243pt;height:156pt;z-index:251680768">
            <v:textbox style="mso-next-textbox:#Rectangle 4">
              <w:txbxContent>
                <w:p w14:paraId="2A42FEE4" w14:textId="77777777" w:rsidR="00C6664F" w:rsidRDefault="00C6664F" w:rsidP="001F0CFA">
                  <w:pPr>
                    <w:ind w:firstLineChars="600" w:firstLine="1260"/>
                    <w:jc w:val="left"/>
                  </w:pPr>
                  <w:r>
                    <w:rPr>
                      <w:rFonts w:hint="eastAsia"/>
                    </w:rPr>
                    <w:t xml:space="preserve">     </w:t>
                  </w:r>
                  <w:r>
                    <w:rPr>
                      <w:rFonts w:hint="eastAsia"/>
                    </w:rPr>
                    <w:t>法定代表人</w:t>
                  </w:r>
                </w:p>
                <w:p w14:paraId="67393C0E" w14:textId="77777777" w:rsidR="00C6664F" w:rsidRDefault="00C6664F" w:rsidP="001F0CFA">
                  <w:pPr>
                    <w:ind w:firstLineChars="500" w:firstLine="1050"/>
                    <w:jc w:val="left"/>
                  </w:pPr>
                  <w:r>
                    <w:rPr>
                      <w:rFonts w:hint="eastAsia"/>
                    </w:rPr>
                    <w:t xml:space="preserve"> </w:t>
                  </w:r>
                  <w:r>
                    <w:rPr>
                      <w:rFonts w:hint="eastAsia"/>
                    </w:rPr>
                    <w:t>居民身份证复印件粘贴处</w:t>
                  </w:r>
                </w:p>
                <w:p w14:paraId="19C1CD04" w14:textId="77777777" w:rsidR="00C6664F" w:rsidRDefault="00C6664F" w:rsidP="001F0CFA">
                  <w:pPr>
                    <w:ind w:firstLineChars="500" w:firstLine="1050"/>
                    <w:jc w:val="left"/>
                  </w:pPr>
                </w:p>
                <w:p w14:paraId="3AE2C375" w14:textId="77777777" w:rsidR="00C6664F" w:rsidRDefault="00C6664F" w:rsidP="001F0CFA">
                  <w:pPr>
                    <w:ind w:firstLineChars="850" w:firstLine="1785"/>
                    <w:jc w:val="left"/>
                  </w:pPr>
                  <w:r>
                    <w:rPr>
                      <w:rFonts w:hint="eastAsia"/>
                    </w:rPr>
                    <w:t>（正面）</w:t>
                  </w:r>
                </w:p>
                <w:p w14:paraId="28713167" w14:textId="77777777" w:rsidR="00C6664F" w:rsidRDefault="00C6664F" w:rsidP="001F0CFA">
                  <w:pPr>
                    <w:ind w:firstLineChars="500" w:firstLine="1050"/>
                    <w:jc w:val="left"/>
                  </w:pPr>
                </w:p>
                <w:p w14:paraId="1981045A" w14:textId="77777777" w:rsidR="00C6664F" w:rsidRDefault="00C6664F" w:rsidP="001F0CFA">
                  <w:pPr>
                    <w:jc w:val="left"/>
                  </w:pPr>
                </w:p>
              </w:txbxContent>
            </v:textbox>
          </v:rect>
        </w:pict>
      </w:r>
    </w:p>
    <w:p w14:paraId="58D6C596" w14:textId="77777777" w:rsidR="001F0CFA" w:rsidRDefault="001F0CFA" w:rsidP="001F0CFA">
      <w:pPr>
        <w:spacing w:line="500" w:lineRule="exact"/>
        <w:rPr>
          <w:rFonts w:ascii="宋体"/>
          <w:b/>
          <w:bCs/>
        </w:rPr>
      </w:pPr>
    </w:p>
    <w:p w14:paraId="4266EC26" w14:textId="77777777" w:rsidR="001F0CFA" w:rsidRDefault="001F0CFA" w:rsidP="001F0CFA">
      <w:pPr>
        <w:spacing w:line="500" w:lineRule="exact"/>
        <w:rPr>
          <w:rFonts w:ascii="宋体"/>
          <w:b/>
          <w:bCs/>
        </w:rPr>
      </w:pPr>
    </w:p>
    <w:p w14:paraId="017E53C9" w14:textId="77777777" w:rsidR="001F0CFA" w:rsidRDefault="001F0CFA" w:rsidP="001F0CFA">
      <w:pPr>
        <w:spacing w:line="500" w:lineRule="exact"/>
        <w:rPr>
          <w:rFonts w:ascii="宋体"/>
          <w:b/>
          <w:bCs/>
        </w:rPr>
      </w:pPr>
    </w:p>
    <w:p w14:paraId="666101A9" w14:textId="77777777" w:rsidR="001F0CFA" w:rsidRDefault="001F0CFA" w:rsidP="001F0CFA">
      <w:pPr>
        <w:spacing w:line="500" w:lineRule="exact"/>
        <w:rPr>
          <w:rFonts w:ascii="宋体"/>
          <w:b/>
          <w:bCs/>
        </w:rPr>
      </w:pPr>
    </w:p>
    <w:p w14:paraId="3289A0B7" w14:textId="77777777" w:rsidR="001F0CFA" w:rsidRDefault="001F0CFA" w:rsidP="001F0CFA">
      <w:pPr>
        <w:spacing w:line="500" w:lineRule="exact"/>
        <w:rPr>
          <w:rFonts w:ascii="宋体"/>
          <w:b/>
          <w:bCs/>
        </w:rPr>
      </w:pPr>
    </w:p>
    <w:p w14:paraId="64E75622" w14:textId="77777777" w:rsidR="001F0CFA" w:rsidRDefault="001F0CFA" w:rsidP="001F0CFA">
      <w:pPr>
        <w:spacing w:line="500" w:lineRule="exact"/>
        <w:rPr>
          <w:rFonts w:ascii="宋体"/>
          <w:b/>
          <w:bCs/>
        </w:rPr>
      </w:pPr>
      <w:r>
        <w:rPr>
          <w:rFonts w:ascii="宋体" w:hint="eastAsia"/>
          <w:b/>
          <w:bCs/>
        </w:rPr>
        <w:t xml:space="preserve">                         </w:t>
      </w:r>
    </w:p>
    <w:p w14:paraId="19E04566" w14:textId="77777777" w:rsidR="001F0CFA" w:rsidRDefault="001F0CFA" w:rsidP="001F0CFA">
      <w:pPr>
        <w:spacing w:line="360" w:lineRule="auto"/>
        <w:ind w:firstLineChars="257" w:firstLine="540"/>
      </w:pPr>
    </w:p>
    <w:p w14:paraId="4BD314DF" w14:textId="77777777" w:rsidR="001F0CFA" w:rsidRDefault="001F0CFA" w:rsidP="001F0CFA">
      <w:pPr>
        <w:spacing w:line="360" w:lineRule="auto"/>
        <w:ind w:firstLineChars="257" w:firstLine="540"/>
      </w:pPr>
      <w:r>
        <w:rPr>
          <w:rFonts w:hint="eastAsia"/>
        </w:rPr>
        <w:t>单位名称：（公章）：</w:t>
      </w:r>
      <w:r>
        <w:rPr>
          <w:rFonts w:hint="eastAsia"/>
          <w:u w:val="single"/>
        </w:rPr>
        <w:t xml:space="preserve">                                         </w:t>
      </w:r>
    </w:p>
    <w:p w14:paraId="7BD49F67" w14:textId="77777777" w:rsidR="001F0CFA" w:rsidRDefault="001F0CFA" w:rsidP="001F0CFA">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6F41DF1" w14:textId="77777777" w:rsidR="001F0CFA" w:rsidRDefault="001F0CFA" w:rsidP="001F0CFA">
      <w:pPr>
        <w:spacing w:line="900" w:lineRule="exact"/>
        <w:ind w:firstLineChars="800" w:firstLine="2249"/>
        <w:rPr>
          <w:b/>
          <w:bCs/>
          <w:sz w:val="28"/>
        </w:rPr>
      </w:pPr>
    </w:p>
    <w:p w14:paraId="7E2D7333" w14:textId="77777777" w:rsidR="002E24BD" w:rsidRDefault="002E24BD" w:rsidP="001F0CFA">
      <w:pPr>
        <w:spacing w:line="900" w:lineRule="exact"/>
        <w:ind w:firstLineChars="800" w:firstLine="2249"/>
        <w:rPr>
          <w:b/>
          <w:bCs/>
          <w:sz w:val="28"/>
        </w:rPr>
      </w:pPr>
    </w:p>
    <w:p w14:paraId="30A964C3" w14:textId="77777777" w:rsidR="00DA4E74" w:rsidRDefault="00DA4E74">
      <w:pPr>
        <w:widowControl/>
        <w:jc w:val="left"/>
        <w:rPr>
          <w:b/>
          <w:bCs/>
          <w:sz w:val="28"/>
        </w:rPr>
      </w:pPr>
      <w:r>
        <w:rPr>
          <w:b/>
          <w:bCs/>
          <w:sz w:val="28"/>
        </w:rPr>
        <w:br w:type="page"/>
      </w:r>
    </w:p>
    <w:p w14:paraId="6D8B62C8" w14:textId="77777777" w:rsidR="00DA4E74" w:rsidRDefault="00DA4E74" w:rsidP="00DA4E74">
      <w:pPr>
        <w:ind w:firstLineChars="800" w:firstLine="2249"/>
        <w:rPr>
          <w:b/>
          <w:bCs/>
          <w:sz w:val="28"/>
        </w:rPr>
      </w:pPr>
    </w:p>
    <w:p w14:paraId="1759799C" w14:textId="77777777" w:rsidR="001F0CFA" w:rsidRDefault="001F0CFA" w:rsidP="00C66CDE">
      <w:pPr>
        <w:jc w:val="center"/>
        <w:rPr>
          <w:b/>
          <w:bCs/>
          <w:sz w:val="28"/>
        </w:rPr>
      </w:pPr>
      <w:r>
        <w:rPr>
          <w:rFonts w:hint="eastAsia"/>
          <w:b/>
          <w:bCs/>
          <w:sz w:val="28"/>
        </w:rPr>
        <w:t>法定代表人授权委托证明书</w:t>
      </w:r>
    </w:p>
    <w:p w14:paraId="5E9B1F53" w14:textId="77777777" w:rsidR="001F0CFA" w:rsidRDefault="001F0CFA" w:rsidP="001F0CFA"/>
    <w:p w14:paraId="000DA233" w14:textId="77777777" w:rsidR="001F0CFA" w:rsidRPr="00430640" w:rsidRDefault="001F0CFA" w:rsidP="001F0CFA">
      <w:pPr>
        <w:rPr>
          <w:b/>
          <w:bCs/>
        </w:rPr>
      </w:pPr>
      <w:r w:rsidRPr="00430640">
        <w:rPr>
          <w:rFonts w:hint="eastAsia"/>
        </w:rPr>
        <w:t>深圳市中正招标有限公司</w:t>
      </w:r>
      <w:r w:rsidRPr="00430640">
        <w:rPr>
          <w:rFonts w:hint="eastAsia"/>
          <w:b/>
          <w:bCs/>
        </w:rPr>
        <w:t>：</w:t>
      </w:r>
    </w:p>
    <w:p w14:paraId="26143959" w14:textId="77777777" w:rsidR="001F0CFA" w:rsidRDefault="001F0CFA" w:rsidP="001F0CFA">
      <w:pPr>
        <w:ind w:firstLine="630"/>
      </w:pPr>
    </w:p>
    <w:p w14:paraId="70E8D55C" w14:textId="77777777" w:rsidR="001F0CFA" w:rsidRDefault="001F0CFA" w:rsidP="001F0CF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2F4E2395" w14:textId="77777777" w:rsidR="001F0CFA" w:rsidRDefault="001F0CFA" w:rsidP="001F0CFA">
      <w:pPr>
        <w:adjustRightInd w:val="0"/>
        <w:snapToGrid w:val="0"/>
        <w:spacing w:line="360" w:lineRule="auto"/>
        <w:ind w:firstLine="629"/>
      </w:pPr>
    </w:p>
    <w:p w14:paraId="63B7DA07" w14:textId="77777777" w:rsidR="001F0CFA" w:rsidRDefault="001F0CFA" w:rsidP="001F0CFA">
      <w:pPr>
        <w:ind w:firstLine="630"/>
      </w:pPr>
    </w:p>
    <w:p w14:paraId="1F3422A6" w14:textId="77777777" w:rsidR="001F0CFA" w:rsidRDefault="001F0CFA" w:rsidP="001F0CFA">
      <w:pPr>
        <w:adjustRightInd w:val="0"/>
        <w:snapToGrid w:val="0"/>
        <w:spacing w:line="360" w:lineRule="auto"/>
        <w:ind w:firstLine="629"/>
        <w:rPr>
          <w:b/>
          <w:bCs/>
        </w:rPr>
      </w:pPr>
      <w:r>
        <w:rPr>
          <w:rFonts w:hint="eastAsia"/>
          <w:b/>
          <w:bCs/>
        </w:rPr>
        <w:t>附授权代表情况：</w:t>
      </w:r>
    </w:p>
    <w:p w14:paraId="2E22078F" w14:textId="77777777" w:rsidR="001F0CFA" w:rsidRDefault="001F0CFA" w:rsidP="001F0CF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6A88B6D6" w14:textId="77777777" w:rsidR="001F0CFA" w:rsidRDefault="001F0CFA" w:rsidP="001F0CF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9DB314C" w14:textId="77777777" w:rsidR="001F0CFA" w:rsidRDefault="001F0CFA" w:rsidP="001F0CFA">
      <w:pPr>
        <w:adjustRightInd w:val="0"/>
        <w:snapToGrid w:val="0"/>
        <w:spacing w:line="360" w:lineRule="auto"/>
        <w:ind w:firstLine="629"/>
      </w:pPr>
      <w:r>
        <w:rPr>
          <w:rFonts w:hint="eastAsia"/>
        </w:rPr>
        <w:t>职务：</w:t>
      </w:r>
    </w:p>
    <w:p w14:paraId="08FEE643" w14:textId="77777777" w:rsidR="001F0CFA" w:rsidRDefault="001F0CFA" w:rsidP="001F0CFA">
      <w:pPr>
        <w:adjustRightInd w:val="0"/>
        <w:snapToGrid w:val="0"/>
        <w:spacing w:line="360" w:lineRule="auto"/>
        <w:ind w:firstLine="629"/>
      </w:pPr>
      <w:r>
        <w:rPr>
          <w:rFonts w:hint="eastAsia"/>
        </w:rPr>
        <w:t>身份证号码：</w:t>
      </w:r>
    </w:p>
    <w:p w14:paraId="35D44DEA" w14:textId="77777777" w:rsidR="001F0CFA" w:rsidRDefault="001F0CFA" w:rsidP="001F0CFA">
      <w:pPr>
        <w:adjustRightInd w:val="0"/>
        <w:snapToGrid w:val="0"/>
        <w:spacing w:line="360" w:lineRule="auto"/>
        <w:ind w:firstLine="629"/>
        <w:rPr>
          <w:b/>
          <w:bCs/>
        </w:rPr>
      </w:pPr>
      <w:r>
        <w:rPr>
          <w:rFonts w:hint="eastAsia"/>
        </w:rPr>
        <w:t>邮编：</w:t>
      </w:r>
      <w:r>
        <w:rPr>
          <w:rFonts w:hint="eastAsia"/>
          <w:b/>
          <w:bCs/>
        </w:rPr>
        <w:t xml:space="preserve"> </w:t>
      </w:r>
    </w:p>
    <w:p w14:paraId="2CBDDEFA" w14:textId="77777777" w:rsidR="001F0CFA" w:rsidRDefault="001F0CFA" w:rsidP="001F0CFA">
      <w:pPr>
        <w:adjustRightInd w:val="0"/>
        <w:snapToGrid w:val="0"/>
        <w:spacing w:line="360" w:lineRule="auto"/>
        <w:ind w:firstLine="629"/>
      </w:pPr>
      <w:r>
        <w:rPr>
          <w:rFonts w:hint="eastAsia"/>
        </w:rPr>
        <w:t>通讯地址：</w:t>
      </w:r>
      <w:r>
        <w:rPr>
          <w:rFonts w:hint="eastAsia"/>
          <w:b/>
          <w:bCs/>
        </w:rPr>
        <w:t xml:space="preserve"> </w:t>
      </w:r>
    </w:p>
    <w:p w14:paraId="0B1FF5EA" w14:textId="77777777" w:rsidR="001F0CFA" w:rsidRDefault="001F0CFA" w:rsidP="001F0CFA">
      <w:pPr>
        <w:adjustRightInd w:val="0"/>
        <w:snapToGrid w:val="0"/>
        <w:spacing w:line="360" w:lineRule="auto"/>
        <w:ind w:firstLine="629"/>
      </w:pPr>
      <w:r>
        <w:rPr>
          <w:rFonts w:hint="eastAsia"/>
        </w:rPr>
        <w:t>电话：</w:t>
      </w:r>
    </w:p>
    <w:p w14:paraId="6429C45C" w14:textId="77777777" w:rsidR="001F0CFA" w:rsidRDefault="001F0CFA" w:rsidP="001F0CFA">
      <w:pPr>
        <w:adjustRightInd w:val="0"/>
        <w:snapToGrid w:val="0"/>
        <w:spacing w:line="360" w:lineRule="auto"/>
        <w:ind w:firstLine="629"/>
      </w:pPr>
      <w:r>
        <w:rPr>
          <w:rFonts w:hint="eastAsia"/>
        </w:rPr>
        <w:t xml:space="preserve"> </w:t>
      </w:r>
    </w:p>
    <w:p w14:paraId="315ED9A9" w14:textId="77777777" w:rsidR="001F0CFA" w:rsidRDefault="001F0CFA" w:rsidP="001F0CFA">
      <w:pPr>
        <w:ind w:firstLine="630"/>
      </w:pPr>
      <w:r>
        <w:rPr>
          <w:rFonts w:hint="eastAsia"/>
        </w:rPr>
        <w:t>单位名称：（公章）</w:t>
      </w:r>
    </w:p>
    <w:p w14:paraId="1ED0F2E0" w14:textId="77777777" w:rsidR="001F0CFA" w:rsidRDefault="001F0CFA" w:rsidP="001F0CFA">
      <w:pPr>
        <w:ind w:firstLine="630"/>
      </w:pPr>
    </w:p>
    <w:p w14:paraId="510243FB" w14:textId="77777777"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14:paraId="5EF6CE65" w14:textId="77777777" w:rsidR="001F0CFA" w:rsidRDefault="001F0CFA" w:rsidP="001F0CFA">
      <w:pPr>
        <w:ind w:firstLine="630"/>
      </w:pPr>
    </w:p>
    <w:p w14:paraId="3D58ED35" w14:textId="77777777" w:rsidR="001F0CFA" w:rsidRDefault="001F0CFA" w:rsidP="001F0CF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790CF0A" w14:textId="77777777" w:rsidR="001F0CFA" w:rsidRDefault="00C6664F" w:rsidP="001F0CFA">
      <w:pPr>
        <w:spacing w:line="440" w:lineRule="exact"/>
        <w:rPr>
          <w:rFonts w:ascii="黑体" w:eastAsia="黑体"/>
        </w:rPr>
      </w:pPr>
      <w:bookmarkStart w:id="51" w:name="_Toc226217114"/>
      <w:r>
        <w:rPr>
          <w:rFonts w:ascii="宋体"/>
        </w:rPr>
        <w:pict w14:anchorId="0FE96626">
          <v:rect id="Rectangle 2" o:spid="_x0000_s1045" style="position:absolute;left:0;text-align:left;margin-left:-10.35pt;margin-top:5.6pt;width:243pt;height:156pt;z-index:251678720">
            <v:textbox style="mso-next-textbox:#Rectangle 2">
              <w:txbxContent>
                <w:p w14:paraId="1B1EE4D4" w14:textId="77777777" w:rsidR="00C6664F" w:rsidRDefault="00C6664F" w:rsidP="001F0CFA">
                  <w:pPr>
                    <w:ind w:firstLineChars="600" w:firstLine="1260"/>
                  </w:pPr>
                  <w:r>
                    <w:rPr>
                      <w:rFonts w:hint="eastAsia"/>
                    </w:rPr>
                    <w:t>被授权人（授权代表）</w:t>
                  </w:r>
                </w:p>
                <w:p w14:paraId="0B3D5A6E" w14:textId="77777777" w:rsidR="00C6664F" w:rsidRDefault="00C6664F" w:rsidP="001F0CFA">
                  <w:pPr>
                    <w:ind w:firstLineChars="500" w:firstLine="1050"/>
                  </w:pPr>
                  <w:r>
                    <w:rPr>
                      <w:rFonts w:hint="eastAsia"/>
                    </w:rPr>
                    <w:t>居民身份证复印件粘贴处</w:t>
                  </w:r>
                </w:p>
                <w:p w14:paraId="4BC2F764" w14:textId="77777777" w:rsidR="00C6664F" w:rsidRDefault="00C6664F" w:rsidP="001F0CFA">
                  <w:pPr>
                    <w:ind w:firstLineChars="500" w:firstLine="1050"/>
                  </w:pPr>
                </w:p>
                <w:p w14:paraId="11999178" w14:textId="77777777" w:rsidR="00C6664F" w:rsidRDefault="00C6664F" w:rsidP="001F0CFA">
                  <w:pPr>
                    <w:jc w:val="center"/>
                  </w:pPr>
                  <w:r>
                    <w:rPr>
                      <w:rFonts w:hint="eastAsia"/>
                    </w:rPr>
                    <w:t>（正面）</w:t>
                  </w:r>
                </w:p>
              </w:txbxContent>
            </v:textbox>
          </v:rect>
        </w:pict>
      </w:r>
      <w:r>
        <w:rPr>
          <w:rFonts w:ascii="黑体" w:eastAsia="黑体"/>
        </w:rPr>
        <w:pict w14:anchorId="08006D71">
          <v:rect id="Rectangle 3" o:spid="_x0000_s1046" style="position:absolute;left:0;text-align:left;margin-left:249.9pt;margin-top:5.6pt;width:243pt;height:156pt;z-index:251679744">
            <v:textbox style="mso-next-textbox:#Rectangle 3">
              <w:txbxContent>
                <w:p w14:paraId="66C2EE32" w14:textId="77777777" w:rsidR="00C6664F" w:rsidRDefault="00C6664F" w:rsidP="001F0CFA">
                  <w:pPr>
                    <w:ind w:firstLineChars="600" w:firstLine="1260"/>
                  </w:pPr>
                  <w:r>
                    <w:rPr>
                      <w:rFonts w:hint="eastAsia"/>
                    </w:rPr>
                    <w:t>被授权人（授权代表）</w:t>
                  </w:r>
                </w:p>
                <w:p w14:paraId="5F38EA40" w14:textId="77777777" w:rsidR="00C6664F" w:rsidRDefault="00C6664F" w:rsidP="001F0CFA">
                  <w:pPr>
                    <w:ind w:firstLineChars="500" w:firstLine="1050"/>
                  </w:pPr>
                  <w:r>
                    <w:rPr>
                      <w:rFonts w:hint="eastAsia"/>
                    </w:rPr>
                    <w:t>居民身份证复印件粘贴处</w:t>
                  </w:r>
                </w:p>
                <w:p w14:paraId="257F7D48" w14:textId="77777777" w:rsidR="00C6664F" w:rsidRDefault="00C6664F" w:rsidP="001F0CFA">
                  <w:pPr>
                    <w:ind w:firstLineChars="500" w:firstLine="1050"/>
                  </w:pPr>
                </w:p>
                <w:p w14:paraId="26F5F971" w14:textId="77777777" w:rsidR="00C6664F" w:rsidRDefault="00C6664F" w:rsidP="001F0CFA">
                  <w:pPr>
                    <w:ind w:firstLineChars="850" w:firstLine="1785"/>
                  </w:pPr>
                  <w:r>
                    <w:rPr>
                      <w:rFonts w:hint="eastAsia"/>
                    </w:rPr>
                    <w:t>（反面）</w:t>
                  </w:r>
                </w:p>
                <w:p w14:paraId="456F2610" w14:textId="77777777" w:rsidR="00C6664F" w:rsidRDefault="00C6664F" w:rsidP="001F0CFA"/>
              </w:txbxContent>
            </v:textbox>
          </v:rect>
        </w:pict>
      </w:r>
      <w:bookmarkEnd w:id="51"/>
    </w:p>
    <w:p w14:paraId="296382BC" w14:textId="77777777" w:rsidR="001F0CFA" w:rsidRDefault="001F0CFA" w:rsidP="001F0CFA">
      <w:pPr>
        <w:spacing w:line="440" w:lineRule="exact"/>
        <w:rPr>
          <w:rFonts w:ascii="黑体" w:eastAsia="黑体"/>
        </w:rPr>
      </w:pPr>
    </w:p>
    <w:p w14:paraId="699B2070" w14:textId="77777777" w:rsidR="001F0CFA" w:rsidRDefault="001F0CFA" w:rsidP="001F0CFA">
      <w:pPr>
        <w:spacing w:line="440" w:lineRule="exact"/>
        <w:rPr>
          <w:rFonts w:ascii="黑体" w:eastAsia="黑体"/>
        </w:rPr>
      </w:pPr>
    </w:p>
    <w:p w14:paraId="7F386717" w14:textId="77777777" w:rsidR="001F0CFA" w:rsidRDefault="001F0CFA" w:rsidP="001F0CFA">
      <w:pPr>
        <w:spacing w:line="440" w:lineRule="exact"/>
        <w:rPr>
          <w:rFonts w:ascii="黑体" w:eastAsia="黑体"/>
        </w:rPr>
      </w:pPr>
    </w:p>
    <w:p w14:paraId="31D7C79B" w14:textId="77777777" w:rsidR="001F0CFA" w:rsidRDefault="001F0CFA" w:rsidP="001F0CFA">
      <w:pPr>
        <w:spacing w:line="440" w:lineRule="exact"/>
        <w:rPr>
          <w:rFonts w:ascii="黑体" w:eastAsia="黑体"/>
        </w:rPr>
      </w:pPr>
    </w:p>
    <w:p w14:paraId="3E114EAA" w14:textId="77777777" w:rsidR="001F0CFA" w:rsidRDefault="001F0CFA" w:rsidP="001F0CFA">
      <w:pPr>
        <w:tabs>
          <w:tab w:val="left" w:pos="5115"/>
        </w:tabs>
        <w:spacing w:line="440" w:lineRule="exact"/>
        <w:rPr>
          <w:rFonts w:ascii="黑体" w:eastAsia="黑体"/>
        </w:rPr>
      </w:pPr>
      <w:r>
        <w:rPr>
          <w:rFonts w:ascii="黑体" w:eastAsia="黑体"/>
        </w:rPr>
        <w:tab/>
      </w:r>
    </w:p>
    <w:p w14:paraId="3903A2EE" w14:textId="77777777" w:rsidR="001F0CFA" w:rsidRDefault="001F0CFA" w:rsidP="001F0CFA">
      <w:pPr>
        <w:spacing w:line="440" w:lineRule="exact"/>
        <w:rPr>
          <w:rFonts w:ascii="黑体" w:eastAsia="黑体"/>
        </w:rPr>
      </w:pPr>
    </w:p>
    <w:p w14:paraId="5B8E4FC3" w14:textId="77777777" w:rsidR="001F0CFA" w:rsidRDefault="001F0CFA" w:rsidP="001F0CFA">
      <w:pPr>
        <w:adjustRightInd w:val="0"/>
        <w:snapToGrid w:val="0"/>
        <w:spacing w:line="300" w:lineRule="auto"/>
        <w:ind w:firstLineChars="2385" w:firstLine="5008"/>
      </w:pPr>
    </w:p>
    <w:p w14:paraId="7D96DABB" w14:textId="77777777" w:rsidR="001F0CFA" w:rsidRDefault="001F0CFA" w:rsidP="001F0CFA">
      <w:pPr>
        <w:adjustRightInd w:val="0"/>
        <w:snapToGrid w:val="0"/>
        <w:spacing w:line="300" w:lineRule="auto"/>
      </w:pPr>
    </w:p>
    <w:p w14:paraId="1F52318B" w14:textId="77777777" w:rsidR="00430640" w:rsidRDefault="00430640" w:rsidP="001F0CFA">
      <w:pPr>
        <w:adjustRightInd w:val="0"/>
        <w:snapToGrid w:val="0"/>
        <w:spacing w:line="300" w:lineRule="auto"/>
      </w:pPr>
    </w:p>
    <w:p w14:paraId="2F4373D8" w14:textId="77777777"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14:paraId="49BFF0D9" w14:textId="77777777" w:rsidR="001F0CFA" w:rsidRDefault="001F0CFA" w:rsidP="001F0CFA"/>
    <w:p w14:paraId="63878454" w14:textId="77777777" w:rsidR="00DA4E74" w:rsidRDefault="00DA4E74">
      <w:pPr>
        <w:widowControl/>
        <w:jc w:val="left"/>
      </w:pPr>
      <w:r>
        <w:br w:type="page"/>
      </w:r>
    </w:p>
    <w:p w14:paraId="60EC8000" w14:textId="77777777" w:rsidR="00DA4E74" w:rsidRDefault="00DA4E74" w:rsidP="00C66CDE">
      <w:pPr>
        <w:tabs>
          <w:tab w:val="left" w:pos="720"/>
        </w:tabs>
        <w:adjustRightInd w:val="0"/>
        <w:snapToGrid w:val="0"/>
        <w:spacing w:line="300" w:lineRule="auto"/>
        <w:rPr>
          <w:b/>
          <w:snapToGrid w:val="0"/>
          <w:kern w:val="0"/>
          <w:sz w:val="28"/>
        </w:rPr>
      </w:pPr>
    </w:p>
    <w:p w14:paraId="6BF77902"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格式2</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标</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函</w:t>
      </w:r>
    </w:p>
    <w:p w14:paraId="0FEA28FB" w14:textId="77777777" w:rsidR="001F0CFA" w:rsidRDefault="001F0CFA" w:rsidP="001F0CFA">
      <w:pPr>
        <w:adjustRightInd w:val="0"/>
        <w:snapToGrid w:val="0"/>
        <w:spacing w:line="312" w:lineRule="auto"/>
      </w:pPr>
    </w:p>
    <w:p w14:paraId="2532E45A" w14:textId="77777777"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14:paraId="2C6F08E5" w14:textId="77777777"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b/>
          <w:bCs/>
          <w:u w:val="single"/>
        </w:rPr>
        <w:t xml:space="preserve"> </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14:paraId="3AB4F582" w14:textId="77777777"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14:paraId="4B3B5E88"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w:t>
      </w:r>
    </w:p>
    <w:p w14:paraId="3FA66D3C"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6EB96ADD"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14:paraId="5A4598D8"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14:paraId="3B057A59"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6．我单位愿按《中华人民共和国合同法》履行自己的全部责任。</w:t>
      </w:r>
    </w:p>
    <w:p w14:paraId="5C33870A"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14:paraId="3FD07B40"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cs="Courier New" w:hint="eastAsia"/>
          <w:snapToGrid w:val="0"/>
          <w:szCs w:val="18"/>
        </w:rPr>
        <w:t xml:space="preserve"> </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14:paraId="3C152050" w14:textId="77777777"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14:paraId="118583A4" w14:textId="77777777" w:rsidR="001F0CFA" w:rsidRPr="00FB4206" w:rsidRDefault="001F0CFA" w:rsidP="001F0CFA">
      <w:pPr>
        <w:adjustRightInd w:val="0"/>
        <w:snapToGrid w:val="0"/>
        <w:spacing w:line="360" w:lineRule="auto"/>
        <w:ind w:firstLine="600"/>
      </w:pPr>
    </w:p>
    <w:p w14:paraId="4A17F79B" w14:textId="77777777" w:rsidR="001F0CFA" w:rsidRDefault="001F0CFA" w:rsidP="00FB4206">
      <w:pPr>
        <w:adjustRightInd w:val="0"/>
        <w:snapToGrid w:val="0"/>
        <w:spacing w:line="360" w:lineRule="auto"/>
        <w:ind w:firstLine="426"/>
      </w:pPr>
      <w:r>
        <w:t>单</w:t>
      </w:r>
      <w:r>
        <w:t xml:space="preserve">    </w:t>
      </w:r>
      <w:r>
        <w:t>位：</w:t>
      </w:r>
      <w:r>
        <w:t xml:space="preserve"> </w:t>
      </w:r>
      <w:r>
        <w:t>（盖章）</w:t>
      </w:r>
    </w:p>
    <w:p w14:paraId="1482C4A9" w14:textId="77777777" w:rsidR="001F0CFA" w:rsidRDefault="001F0CFA" w:rsidP="00FB4206">
      <w:pPr>
        <w:adjustRightInd w:val="0"/>
        <w:snapToGrid w:val="0"/>
        <w:spacing w:line="360" w:lineRule="auto"/>
        <w:ind w:firstLine="426"/>
      </w:pPr>
      <w:r>
        <w:rPr>
          <w:rFonts w:hint="eastAsia"/>
        </w:rPr>
        <w:t>授权代表：</w:t>
      </w:r>
      <w:r>
        <w:rPr>
          <w:rFonts w:hint="eastAsia"/>
        </w:rPr>
        <w:t xml:space="preserve"> </w:t>
      </w:r>
      <w:r>
        <w:rPr>
          <w:rFonts w:hint="eastAsia"/>
        </w:rPr>
        <w:t>（签字）</w:t>
      </w:r>
    </w:p>
    <w:p w14:paraId="77BF4894" w14:textId="77777777" w:rsidR="001F0CFA" w:rsidRDefault="001F0CFA" w:rsidP="00FB4206">
      <w:pPr>
        <w:adjustRightInd w:val="0"/>
        <w:snapToGrid w:val="0"/>
        <w:spacing w:line="360" w:lineRule="auto"/>
        <w:ind w:firstLine="426"/>
      </w:pPr>
      <w:r>
        <w:t>地</w:t>
      </w:r>
      <w:r>
        <w:t xml:space="preserve">    </w:t>
      </w:r>
      <w:r>
        <w:t>址：</w:t>
      </w:r>
      <w:r>
        <w:t xml:space="preserve"> </w:t>
      </w:r>
    </w:p>
    <w:p w14:paraId="00505705" w14:textId="77777777" w:rsidR="001F0CFA" w:rsidRDefault="001F0CFA" w:rsidP="00FB4206">
      <w:pPr>
        <w:adjustRightInd w:val="0"/>
        <w:snapToGrid w:val="0"/>
        <w:spacing w:line="360" w:lineRule="auto"/>
        <w:ind w:firstLine="426"/>
      </w:pPr>
      <w:r>
        <w:t>电</w:t>
      </w:r>
      <w:r>
        <w:t xml:space="preserve">    </w:t>
      </w:r>
      <w:r>
        <w:t>话：</w:t>
      </w:r>
      <w:r>
        <w:t xml:space="preserve">     </w:t>
      </w:r>
    </w:p>
    <w:p w14:paraId="25271B08" w14:textId="77777777" w:rsidR="001F0CFA" w:rsidRDefault="001F0CFA" w:rsidP="00FB4206">
      <w:pPr>
        <w:adjustRightInd w:val="0"/>
        <w:snapToGrid w:val="0"/>
        <w:spacing w:line="360" w:lineRule="auto"/>
        <w:ind w:firstLine="426"/>
      </w:pPr>
      <w:r>
        <w:t>传</w:t>
      </w:r>
      <w:r>
        <w:t xml:space="preserve">    </w:t>
      </w:r>
      <w:r>
        <w:t>真：</w:t>
      </w:r>
    </w:p>
    <w:p w14:paraId="6844CEEF" w14:textId="77777777" w:rsidR="001F0CFA" w:rsidRDefault="001F0CFA" w:rsidP="00FB4206">
      <w:pPr>
        <w:adjustRightInd w:val="0"/>
        <w:snapToGrid w:val="0"/>
        <w:spacing w:line="360" w:lineRule="auto"/>
        <w:ind w:firstLine="426"/>
      </w:pPr>
      <w:proofErr w:type="gramStart"/>
      <w:r>
        <w:t>邮</w:t>
      </w:r>
      <w:proofErr w:type="gramEnd"/>
      <w:r>
        <w:t xml:space="preserve">    </w:t>
      </w:r>
      <w:r>
        <w:t>编：</w:t>
      </w:r>
    </w:p>
    <w:p w14:paraId="32C38490" w14:textId="77777777" w:rsidR="001F0CFA" w:rsidRDefault="001F0CFA" w:rsidP="00FB4206">
      <w:pPr>
        <w:adjustRightInd w:val="0"/>
        <w:snapToGrid w:val="0"/>
        <w:spacing w:line="360" w:lineRule="auto"/>
        <w:ind w:firstLine="426"/>
      </w:pPr>
      <w:r>
        <w:t>联</w:t>
      </w:r>
      <w:r>
        <w:t xml:space="preserve"> </w:t>
      </w:r>
      <w:r>
        <w:t>系</w:t>
      </w:r>
      <w:r>
        <w:t xml:space="preserve"> </w:t>
      </w:r>
      <w:r>
        <w:t>人：</w:t>
      </w:r>
      <w:r>
        <w:t xml:space="preserve"> </w:t>
      </w:r>
    </w:p>
    <w:p w14:paraId="11C144B5" w14:textId="77777777" w:rsidR="001F0CFA" w:rsidRDefault="001F0CFA" w:rsidP="001F0CFA">
      <w:pPr>
        <w:adjustRightInd w:val="0"/>
        <w:snapToGrid w:val="0"/>
        <w:spacing w:line="360" w:lineRule="auto"/>
        <w:ind w:firstLine="600"/>
      </w:pPr>
    </w:p>
    <w:p w14:paraId="3E7596AA" w14:textId="77777777" w:rsidR="00FB4206" w:rsidRDefault="00FB4206" w:rsidP="00FB420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021D977" w14:textId="77777777" w:rsidR="001F0CFA" w:rsidRDefault="001F0CFA" w:rsidP="001F0CFA">
      <w:pPr>
        <w:adjustRightInd w:val="0"/>
        <w:snapToGrid w:val="0"/>
        <w:spacing w:line="360" w:lineRule="auto"/>
        <w:ind w:firstLine="600"/>
        <w:jc w:val="right"/>
      </w:pPr>
    </w:p>
    <w:p w14:paraId="6DA07EAC" w14:textId="77777777" w:rsidR="001F0CFA" w:rsidRDefault="001F0CFA" w:rsidP="001F0CFA">
      <w:pPr>
        <w:adjustRightInd w:val="0"/>
        <w:spacing w:line="300" w:lineRule="auto"/>
        <w:ind w:hanging="2"/>
        <w:jc w:val="center"/>
        <w:rPr>
          <w:b/>
          <w:snapToGrid w:val="0"/>
          <w:kern w:val="0"/>
          <w:sz w:val="28"/>
        </w:rPr>
      </w:pPr>
    </w:p>
    <w:p w14:paraId="41288186" w14:textId="77777777"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14:paraId="49FDC107" w14:textId="77777777"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26E31119"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格式3</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评分中涉及的承诺及声明函</w:t>
      </w:r>
    </w:p>
    <w:p w14:paraId="7013A09B" w14:textId="77777777"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14:paraId="3C0540D0" w14:textId="77777777" w:rsidR="001F0CFA" w:rsidRDefault="001F0CFA" w:rsidP="001F0CFA">
      <w:pPr>
        <w:pStyle w:val="afff2"/>
        <w:keepNext w:val="0"/>
        <w:adjustRightInd/>
        <w:spacing w:before="0" w:after="0" w:line="240" w:lineRule="auto"/>
        <w:outlineLvl w:val="2"/>
        <w:rPr>
          <w:rFonts w:hAnsi="宋体"/>
          <w:szCs w:val="24"/>
        </w:rPr>
      </w:pPr>
    </w:p>
    <w:p w14:paraId="3094319F" w14:textId="77777777"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14:paraId="4040743B"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14:paraId="03B7E29D"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14:paraId="407D5915"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14:paraId="23CF4F60"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14:paraId="6324DA0F"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14:paraId="17CE5688"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14:paraId="61DA5427"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14:paraId="0FDB5794"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14:paraId="6CBB8275"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14:paraId="7088BD75" w14:textId="77777777"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14:paraId="48D9348E" w14:textId="77777777"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14:paraId="4FC1F996" w14:textId="77777777" w:rsidR="001F0CFA" w:rsidRDefault="001F0CFA" w:rsidP="001F0CFA">
      <w:pPr>
        <w:spacing w:line="360" w:lineRule="auto"/>
        <w:ind w:firstLineChars="200" w:firstLine="420"/>
        <w:rPr>
          <w:rFonts w:cs="Courier New"/>
          <w:snapToGrid w:val="0"/>
          <w:szCs w:val="18"/>
        </w:rPr>
      </w:pPr>
    </w:p>
    <w:p w14:paraId="5F90CCB4" w14:textId="77777777" w:rsidR="001F0CFA" w:rsidRDefault="001F0CFA" w:rsidP="001F0CFA">
      <w:pPr>
        <w:adjustRightInd w:val="0"/>
        <w:snapToGrid w:val="0"/>
        <w:spacing w:line="300" w:lineRule="auto"/>
        <w:rPr>
          <w:snapToGrid w:val="0"/>
          <w:kern w:val="0"/>
        </w:rPr>
      </w:pPr>
      <w:r>
        <w:rPr>
          <w:rFonts w:hint="eastAsia"/>
          <w:snapToGrid w:val="0"/>
          <w:kern w:val="0"/>
        </w:rPr>
        <w:t>投标单位：（盖章）</w:t>
      </w:r>
    </w:p>
    <w:p w14:paraId="5109EDBB" w14:textId="77777777" w:rsidR="001F0CFA" w:rsidRDefault="001F0CFA" w:rsidP="001F0CFA">
      <w:pPr>
        <w:adjustRightInd w:val="0"/>
        <w:snapToGrid w:val="0"/>
        <w:spacing w:line="300" w:lineRule="auto"/>
        <w:rPr>
          <w:snapToGrid w:val="0"/>
          <w:kern w:val="0"/>
        </w:rPr>
      </w:pPr>
    </w:p>
    <w:p w14:paraId="04F1FEB2" w14:textId="77777777" w:rsidR="001F0CFA" w:rsidRDefault="001F0CFA" w:rsidP="001F0CFA">
      <w:pPr>
        <w:adjustRightInd w:val="0"/>
        <w:snapToGrid w:val="0"/>
        <w:spacing w:line="300" w:lineRule="auto"/>
        <w:rPr>
          <w:snapToGrid w:val="0"/>
          <w:kern w:val="0"/>
        </w:rPr>
      </w:pPr>
    </w:p>
    <w:p w14:paraId="52C4AB62" w14:textId="77777777" w:rsidR="001F0CFA" w:rsidRDefault="001F0CFA" w:rsidP="001F0CFA">
      <w:pPr>
        <w:adjustRightInd w:val="0"/>
        <w:snapToGrid w:val="0"/>
        <w:spacing w:line="300" w:lineRule="auto"/>
        <w:rPr>
          <w:snapToGrid w:val="0"/>
          <w:kern w:val="0"/>
        </w:rPr>
      </w:pPr>
    </w:p>
    <w:p w14:paraId="5DEFBBB2" w14:textId="77777777"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14:paraId="5100877C" w14:textId="77777777" w:rsidR="001F0CFA" w:rsidRDefault="001F0CFA" w:rsidP="001F0CFA">
      <w:pPr>
        <w:adjustRightInd w:val="0"/>
        <w:snapToGrid w:val="0"/>
        <w:spacing w:line="300" w:lineRule="auto"/>
        <w:ind w:right="420"/>
        <w:rPr>
          <w:snapToGrid w:val="0"/>
          <w:kern w:val="0"/>
        </w:rPr>
      </w:pPr>
    </w:p>
    <w:p w14:paraId="1C5A8880" w14:textId="77777777" w:rsidR="001F0CFA" w:rsidRDefault="001F0CFA" w:rsidP="001F0CFA">
      <w:pPr>
        <w:adjustRightInd w:val="0"/>
        <w:snapToGrid w:val="0"/>
        <w:spacing w:line="300" w:lineRule="auto"/>
        <w:ind w:right="420"/>
        <w:rPr>
          <w:snapToGrid w:val="0"/>
          <w:kern w:val="0"/>
        </w:rPr>
      </w:pPr>
    </w:p>
    <w:p w14:paraId="583351EB" w14:textId="77777777" w:rsidR="001F0CFA" w:rsidRDefault="001F0CFA" w:rsidP="001F0CFA">
      <w:pPr>
        <w:adjustRightInd w:val="0"/>
        <w:snapToGrid w:val="0"/>
        <w:spacing w:line="300" w:lineRule="auto"/>
        <w:ind w:right="420"/>
        <w:rPr>
          <w:snapToGrid w:val="0"/>
          <w:kern w:val="0"/>
        </w:rPr>
      </w:pPr>
    </w:p>
    <w:p w14:paraId="43DA7FC9" w14:textId="77777777" w:rsidR="001F0CFA" w:rsidRDefault="001F0CFA" w:rsidP="001F0CFA">
      <w:pPr>
        <w:adjustRightInd w:val="0"/>
        <w:snapToGrid w:val="0"/>
        <w:spacing w:line="360" w:lineRule="auto"/>
        <w:ind w:firstLine="600"/>
        <w:jc w:val="right"/>
      </w:pPr>
      <w:r>
        <w:rPr>
          <w:rFonts w:hint="eastAsia"/>
        </w:rPr>
        <w:t>年</w:t>
      </w:r>
      <w:r>
        <w:rPr>
          <w:rFonts w:hint="eastAsia"/>
        </w:rPr>
        <w:t xml:space="preserve">     </w:t>
      </w:r>
      <w:r>
        <w:rPr>
          <w:rFonts w:hint="eastAsia"/>
        </w:rPr>
        <w:t>月</w:t>
      </w:r>
      <w:r w:rsidR="00FB4206">
        <w:rPr>
          <w:rFonts w:hint="eastAsia"/>
        </w:rPr>
        <w:t xml:space="preserve">    </w:t>
      </w:r>
      <w:r>
        <w:rPr>
          <w:rFonts w:hint="eastAsia"/>
        </w:rPr>
        <w:t>日</w:t>
      </w:r>
    </w:p>
    <w:p w14:paraId="30650C93" w14:textId="77777777" w:rsidR="001F0CFA" w:rsidRDefault="001F0CFA" w:rsidP="001F0CFA"/>
    <w:p w14:paraId="2FA032FA" w14:textId="77777777" w:rsidR="001F0CFA" w:rsidRDefault="001F0CFA" w:rsidP="001F0CFA"/>
    <w:p w14:paraId="2FD076EA" w14:textId="77777777" w:rsidR="001F0CFA" w:rsidRDefault="001F0CFA" w:rsidP="001F0CFA">
      <w:pPr>
        <w:adjustRightInd w:val="0"/>
        <w:spacing w:line="300" w:lineRule="auto"/>
        <w:ind w:hanging="2"/>
        <w:jc w:val="center"/>
        <w:rPr>
          <w:b/>
          <w:snapToGrid w:val="0"/>
          <w:kern w:val="0"/>
          <w:sz w:val="28"/>
        </w:rPr>
      </w:pPr>
    </w:p>
    <w:p w14:paraId="6B6EBD88" w14:textId="77777777" w:rsidR="00DA4E74" w:rsidRDefault="00DA4E74">
      <w:pPr>
        <w:widowControl/>
        <w:jc w:val="left"/>
        <w:rPr>
          <w:b/>
          <w:snapToGrid w:val="0"/>
          <w:kern w:val="0"/>
          <w:sz w:val="28"/>
        </w:rPr>
      </w:pPr>
      <w:r>
        <w:rPr>
          <w:b/>
          <w:snapToGrid w:val="0"/>
          <w:kern w:val="0"/>
          <w:sz w:val="28"/>
        </w:rPr>
        <w:br w:type="page"/>
      </w:r>
    </w:p>
    <w:p w14:paraId="1269F209" w14:textId="77777777" w:rsidR="00006922" w:rsidRDefault="00006922" w:rsidP="001F0CFA">
      <w:pPr>
        <w:adjustRightInd w:val="0"/>
        <w:spacing w:line="300" w:lineRule="auto"/>
        <w:ind w:hanging="2"/>
        <w:jc w:val="center"/>
        <w:rPr>
          <w:b/>
          <w:snapToGrid w:val="0"/>
          <w:kern w:val="0"/>
          <w:sz w:val="28"/>
        </w:rPr>
      </w:pPr>
    </w:p>
    <w:p w14:paraId="0576FED7" w14:textId="77777777"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履约承诺函</w:t>
      </w:r>
    </w:p>
    <w:p w14:paraId="411B4117" w14:textId="77777777" w:rsidR="001F0CFA" w:rsidRDefault="001F0CFA" w:rsidP="001F0CFA">
      <w:pPr>
        <w:rPr>
          <w:rFonts w:ascii="宋体" w:hAnsi="宋体"/>
          <w:szCs w:val="21"/>
        </w:rPr>
      </w:pPr>
    </w:p>
    <w:p w14:paraId="4D9CF808" w14:textId="77777777" w:rsidR="001F0CFA" w:rsidRDefault="001F0CFA" w:rsidP="001F0CFA">
      <w:pPr>
        <w:rPr>
          <w:rFonts w:ascii="宋体" w:hAnsi="宋体"/>
          <w:szCs w:val="21"/>
        </w:rPr>
      </w:pPr>
      <w:r>
        <w:rPr>
          <w:rFonts w:ascii="宋体" w:hAnsi="宋体" w:hint="eastAsia"/>
          <w:szCs w:val="21"/>
        </w:rPr>
        <w:t>深圳市中正招标有限公司：</w:t>
      </w:r>
    </w:p>
    <w:p w14:paraId="19E41B3B" w14:textId="77777777" w:rsidR="001F0CFA" w:rsidRDefault="001F0CFA" w:rsidP="001F0CFA">
      <w:pPr>
        <w:spacing w:line="360" w:lineRule="auto"/>
        <w:ind w:firstLineChars="200" w:firstLine="420"/>
        <w:rPr>
          <w:rFonts w:ascii="宋体" w:hAnsi="宋体"/>
          <w:szCs w:val="21"/>
        </w:rPr>
      </w:pPr>
      <w:r>
        <w:rPr>
          <w:rFonts w:ascii="宋体" w:hAnsi="宋体" w:hint="eastAsia"/>
          <w:szCs w:val="21"/>
        </w:rPr>
        <w:t>我</w:t>
      </w:r>
      <w:r w:rsidR="00FB4206">
        <w:rPr>
          <w:rFonts w:ascii="宋体" w:hAnsi="宋体" w:hint="eastAsia"/>
          <w:szCs w:val="21"/>
        </w:rPr>
        <w:t>单位</w:t>
      </w:r>
      <w:r>
        <w:rPr>
          <w:rFonts w:ascii="宋体" w:hAnsi="宋体" w:hint="eastAsia"/>
          <w:szCs w:val="21"/>
        </w:rPr>
        <w:t>承诺：在本项目</w:t>
      </w:r>
      <w:r>
        <w:rPr>
          <w:rFonts w:ascii="宋体" w:hAnsi="宋体" w:hint="eastAsia"/>
          <w:color w:val="000000"/>
          <w:szCs w:val="21"/>
        </w:rPr>
        <w:t>投标截止日前近三年内，我</w:t>
      </w:r>
      <w:r w:rsidR="00FB4206">
        <w:rPr>
          <w:rFonts w:ascii="宋体" w:hAnsi="宋体" w:hint="eastAsia"/>
          <w:szCs w:val="21"/>
        </w:rPr>
        <w:t>单位</w:t>
      </w:r>
      <w:r>
        <w:rPr>
          <w:rFonts w:ascii="宋体" w:hAnsi="宋体" w:hint="eastAsia"/>
          <w:color w:val="000000"/>
          <w:szCs w:val="21"/>
        </w:rPr>
        <w:t>在深圳市范围内政府采购招标投标活动中不存在履约评价为差的记录，</w:t>
      </w:r>
      <w:r>
        <w:rPr>
          <w:rFonts w:ascii="宋体" w:hAnsi="宋体" w:hint="eastAsia"/>
          <w:szCs w:val="21"/>
        </w:rPr>
        <w:t>如若投标文件与实际情况不符，我</w:t>
      </w:r>
      <w:r w:rsidR="00FB4206">
        <w:rPr>
          <w:rFonts w:ascii="宋体" w:hAnsi="宋体" w:hint="eastAsia"/>
          <w:szCs w:val="21"/>
        </w:rPr>
        <w:t>单位</w:t>
      </w:r>
      <w:r>
        <w:rPr>
          <w:rFonts w:ascii="宋体" w:hAnsi="宋体" w:hint="eastAsia"/>
          <w:szCs w:val="21"/>
        </w:rPr>
        <w:t>自愿承担“隐瞒真实情况，提供虚假资料”以及其他一切不利的法律后果。</w:t>
      </w:r>
    </w:p>
    <w:p w14:paraId="5EF5757B" w14:textId="77777777" w:rsidR="001F0CFA" w:rsidRDefault="001F0CFA" w:rsidP="001F0CFA">
      <w:pPr>
        <w:spacing w:line="360" w:lineRule="auto"/>
        <w:ind w:firstLineChars="200" w:firstLine="420"/>
        <w:rPr>
          <w:rFonts w:ascii="宋体" w:hAnsi="宋体"/>
          <w:szCs w:val="21"/>
        </w:rPr>
      </w:pPr>
      <w:r>
        <w:rPr>
          <w:rFonts w:ascii="宋体" w:hAnsi="宋体" w:hint="eastAsia"/>
          <w:szCs w:val="21"/>
        </w:rPr>
        <w:t>特此承诺。</w:t>
      </w:r>
    </w:p>
    <w:p w14:paraId="09A8E1BA" w14:textId="77777777" w:rsidR="001F0CFA" w:rsidRDefault="001F0CFA" w:rsidP="001F0CFA">
      <w:pPr>
        <w:spacing w:line="360" w:lineRule="auto"/>
        <w:ind w:right="480" w:firstLineChars="1600" w:firstLine="3360"/>
        <w:rPr>
          <w:rFonts w:ascii="宋体" w:hAnsi="宋体"/>
          <w:szCs w:val="21"/>
        </w:rPr>
      </w:pPr>
    </w:p>
    <w:p w14:paraId="2EE86195" w14:textId="77777777" w:rsidR="001F0CFA" w:rsidRDefault="001F0CFA" w:rsidP="001F0CFA">
      <w:pPr>
        <w:adjustRightInd w:val="0"/>
        <w:snapToGrid w:val="0"/>
        <w:spacing w:line="300" w:lineRule="auto"/>
        <w:rPr>
          <w:snapToGrid w:val="0"/>
          <w:kern w:val="0"/>
        </w:rPr>
      </w:pPr>
      <w:r>
        <w:rPr>
          <w:rFonts w:hint="eastAsia"/>
          <w:snapToGrid w:val="0"/>
          <w:kern w:val="0"/>
        </w:rPr>
        <w:t>投标单位：（盖章）</w:t>
      </w:r>
    </w:p>
    <w:p w14:paraId="23F44FC5" w14:textId="77777777" w:rsidR="001F0CFA" w:rsidRDefault="001F0CFA" w:rsidP="001F0CFA">
      <w:pPr>
        <w:adjustRightInd w:val="0"/>
        <w:snapToGrid w:val="0"/>
        <w:spacing w:line="300" w:lineRule="auto"/>
        <w:rPr>
          <w:snapToGrid w:val="0"/>
          <w:kern w:val="0"/>
        </w:rPr>
      </w:pPr>
    </w:p>
    <w:p w14:paraId="6EA50CB5" w14:textId="77777777" w:rsidR="001F0CFA" w:rsidRDefault="001F0CFA" w:rsidP="001F0CFA">
      <w:pPr>
        <w:adjustRightInd w:val="0"/>
        <w:snapToGrid w:val="0"/>
        <w:spacing w:line="300" w:lineRule="auto"/>
        <w:rPr>
          <w:snapToGrid w:val="0"/>
          <w:kern w:val="0"/>
        </w:rPr>
      </w:pPr>
    </w:p>
    <w:p w14:paraId="4CE57B48" w14:textId="77777777"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14:paraId="1AB758FE" w14:textId="77777777" w:rsidR="001F0CFA" w:rsidRDefault="001F0CFA" w:rsidP="001F0CFA">
      <w:pPr>
        <w:adjustRightInd w:val="0"/>
        <w:snapToGrid w:val="0"/>
        <w:spacing w:line="300" w:lineRule="auto"/>
        <w:ind w:right="420"/>
        <w:rPr>
          <w:snapToGrid w:val="0"/>
          <w:kern w:val="0"/>
        </w:rPr>
      </w:pPr>
    </w:p>
    <w:p w14:paraId="06DDC7F7" w14:textId="77777777" w:rsidR="001F0CFA" w:rsidRDefault="001F0CFA" w:rsidP="001F0CFA">
      <w:pPr>
        <w:adjustRightInd w:val="0"/>
        <w:snapToGrid w:val="0"/>
        <w:spacing w:line="300" w:lineRule="auto"/>
        <w:ind w:right="420"/>
        <w:rPr>
          <w:snapToGrid w:val="0"/>
          <w:kern w:val="0"/>
        </w:rPr>
      </w:pPr>
    </w:p>
    <w:p w14:paraId="054D1158" w14:textId="77777777" w:rsidR="00FB4206" w:rsidRDefault="00FB4206" w:rsidP="00FB420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89F22CC" w14:textId="77777777"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14:paraId="0C06F768" w14:textId="77777777" w:rsidR="007B081D" w:rsidRPr="00AB5BB0" w:rsidRDefault="007B081D" w:rsidP="007B081D">
      <w:pPr>
        <w:pStyle w:val="a8"/>
        <w:spacing w:line="302" w:lineRule="auto"/>
        <w:ind w:right="415"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14:paraId="024DF7AC" w14:textId="77777777"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14:paraId="04233F61" w14:textId="77777777"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14:paraId="57432110" w14:textId="77777777" w:rsidR="007B081D" w:rsidRPr="00AB5BB0" w:rsidRDefault="007B081D" w:rsidP="007B081D">
      <w:pPr>
        <w:pStyle w:val="a8"/>
        <w:spacing w:before="11"/>
        <w:ind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14:paraId="455855D1" w14:textId="77777777" w:rsidR="007B081D" w:rsidRPr="00AB5BB0" w:rsidRDefault="007B081D" w:rsidP="007B081D">
      <w:pPr>
        <w:pStyle w:val="a8"/>
        <w:spacing w:before="108" w:line="304" w:lineRule="auto"/>
        <w:ind w:right="417" w:firstLine="408"/>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14:paraId="68E11CDF" w14:textId="77777777" w:rsidR="007B081D" w:rsidRPr="00AB5BB0" w:rsidRDefault="007B081D" w:rsidP="007B081D">
      <w:pPr>
        <w:spacing w:line="360" w:lineRule="auto"/>
        <w:ind w:firstLineChars="200" w:firstLine="420"/>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14:paraId="1F1D9112" w14:textId="77777777"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14:paraId="4C533542" w14:textId="77777777"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14:paraId="2F2EF706" w14:textId="77777777"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14:paraId="37C7770C" w14:textId="77777777" w:rsidR="007B081D" w:rsidRDefault="007B081D" w:rsidP="007B081D">
      <w:pPr>
        <w:spacing w:line="360" w:lineRule="auto"/>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w:t>
      </w:r>
      <w:r w:rsidRPr="00AB5BB0">
        <w:rPr>
          <w:rFonts w:ascii="宋体" w:hAnsi="宋体" w:hint="eastAsia"/>
          <w:szCs w:val="21"/>
        </w:rPr>
        <w:lastRenderedPageBreak/>
        <w:t>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proofErr w:type="gramStart"/>
      <w:r w:rsidRPr="00AB5BB0">
        <w:rPr>
          <w:rFonts w:ascii="宋体" w:hAnsi="宋体" w:hint="eastAsia"/>
          <w:szCs w:val="21"/>
        </w:rPr>
        <w:t>《</w:t>
      </w:r>
      <w:proofErr w:type="gramEnd"/>
      <w:r w:rsidRPr="002C49C6">
        <w:rPr>
          <w:rFonts w:ascii="宋体" w:hAnsi="宋体" w:hint="eastAsia"/>
          <w:szCs w:val="21"/>
        </w:rPr>
        <w:t>财政部 工业和信息化部关于印发</w:t>
      </w:r>
      <w:proofErr w:type="gramStart"/>
      <w:r w:rsidRPr="002C49C6">
        <w:rPr>
          <w:rFonts w:ascii="宋体" w:hAnsi="宋体" w:hint="eastAsia"/>
          <w:szCs w:val="21"/>
        </w:rPr>
        <w:t>《</w:t>
      </w:r>
      <w:proofErr w:type="gramEnd"/>
      <w:r w:rsidRPr="002C49C6">
        <w:rPr>
          <w:rFonts w:ascii="宋体" w:hAnsi="宋体" w:hint="eastAsia"/>
          <w:szCs w:val="21"/>
        </w:rPr>
        <w:t>政府采购促进中小企业发展管理办法</w:t>
      </w:r>
      <w:proofErr w:type="gramStart"/>
      <w:r w:rsidRPr="002C49C6">
        <w:rPr>
          <w:rFonts w:ascii="宋体" w:hAnsi="宋体" w:hint="eastAsia"/>
          <w:szCs w:val="21"/>
        </w:rPr>
        <w:t>》</w:t>
      </w:r>
      <w:proofErr w:type="gramEnd"/>
      <w:r w:rsidRPr="002C49C6">
        <w:rPr>
          <w:rFonts w:ascii="宋体" w:hAnsi="宋体" w:hint="eastAsia"/>
          <w:szCs w:val="21"/>
        </w:rPr>
        <w:t>的通知</w:t>
      </w:r>
      <w:proofErr w:type="gramStart"/>
      <w:r w:rsidRPr="00AB5BB0">
        <w:rPr>
          <w:rFonts w:ascii="宋体" w:hAnsi="宋体" w:hint="eastAsia"/>
          <w:szCs w:val="21"/>
        </w:rPr>
        <w:t>》</w:t>
      </w:r>
      <w:proofErr w:type="gramEnd"/>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7A2EE757" w14:textId="77777777"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w:t>
      </w:r>
      <w:proofErr w:type="gramStart"/>
      <w:r w:rsidRPr="007A6EE8">
        <w:rPr>
          <w:rFonts w:ascii="宋体" w:hAnsi="宋体" w:hint="eastAsia"/>
          <w:szCs w:val="21"/>
        </w:rPr>
        <w:t>一</w:t>
      </w:r>
      <w:proofErr w:type="gramEnd"/>
      <w:r w:rsidRPr="007A6EE8">
        <w:rPr>
          <w:rFonts w:ascii="宋体" w:hAnsi="宋体" w:hint="eastAsia"/>
          <w:szCs w:val="21"/>
        </w:rPr>
        <w:t>年度数据的新成立企业可不填报。</w:t>
      </w:r>
    </w:p>
    <w:p w14:paraId="746DE897" w14:textId="77777777" w:rsidR="007B081D" w:rsidRPr="007A6EE8" w:rsidRDefault="007B081D" w:rsidP="007B081D">
      <w:pPr>
        <w:spacing w:line="360" w:lineRule="auto"/>
        <w:ind w:firstLineChars="200" w:firstLine="420"/>
        <w:rPr>
          <w:rFonts w:ascii="宋体" w:hAnsi="宋体"/>
          <w:szCs w:val="21"/>
        </w:rPr>
      </w:pPr>
    </w:p>
    <w:p w14:paraId="3780EFF4" w14:textId="77777777"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14:paraId="68822A4C" w14:textId="77777777"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w:t>
      </w:r>
      <w:r w:rsidR="00E419DB">
        <w:rPr>
          <w:rFonts w:ascii="宋体" w:hAnsi="宋体" w:hint="eastAsia"/>
          <w:szCs w:val="21"/>
        </w:rPr>
        <w:t xml:space="preserve"> </w:t>
      </w:r>
      <w:r w:rsidR="00E419DB" w:rsidRPr="009148F9">
        <w:rPr>
          <w:rFonts w:ascii="宋体" w:hAnsi="宋体" w:hint="eastAsia"/>
          <w:szCs w:val="21"/>
        </w:rPr>
        <w:t>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14:paraId="649D8A76" w14:textId="77777777"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14:paraId="0AD5BD71" w14:textId="77777777"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14:paraId="44D15318" w14:textId="77777777"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14:paraId="2D6D9EA8" w14:textId="77777777" w:rsidR="005F3287" w:rsidRPr="009148F9" w:rsidRDefault="005F3287" w:rsidP="005F3287">
      <w:pPr>
        <w:spacing w:line="360" w:lineRule="auto"/>
        <w:ind w:firstLine="645"/>
        <w:rPr>
          <w:rFonts w:ascii="宋体"/>
          <w:b/>
          <w:szCs w:val="21"/>
        </w:rPr>
      </w:pPr>
      <w:r w:rsidRPr="009148F9">
        <w:rPr>
          <w:rFonts w:ascii="宋体" w:hAnsi="宋体" w:hint="eastAsia"/>
          <w:szCs w:val="21"/>
        </w:rPr>
        <w:t xml:space="preserve">                                    </w:t>
      </w:r>
    </w:p>
    <w:p w14:paraId="616C4BD3" w14:textId="77777777"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14:paraId="12A5D1B8" w14:textId="77777777" w:rsidR="005F3287" w:rsidRPr="00436747" w:rsidRDefault="005F3287" w:rsidP="005F3287">
      <w:pPr>
        <w:spacing w:line="360" w:lineRule="auto"/>
        <w:ind w:left="723" w:hangingChars="300" w:hanging="723"/>
        <w:rPr>
          <w:b/>
          <w:sz w:val="24"/>
        </w:rPr>
      </w:pPr>
    </w:p>
    <w:p w14:paraId="7E6B412E" w14:textId="77777777"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w:t>
      </w:r>
      <w:r>
        <w:rPr>
          <w:rFonts w:ascii="宋体" w:hAnsi="宋体" w:hint="eastAsia"/>
          <w:szCs w:val="21"/>
        </w:rPr>
        <w:t xml:space="preserve"> </w:t>
      </w:r>
      <w:r w:rsidRPr="009148F9">
        <w:rPr>
          <w:rFonts w:ascii="宋体" w:hAnsi="宋体" w:hint="eastAsia"/>
          <w:szCs w:val="21"/>
        </w:rPr>
        <w:t>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14:paraId="73B06A88" w14:textId="77777777" w:rsidR="001F0CFA" w:rsidRPr="005F3287" w:rsidRDefault="001F0CFA" w:rsidP="001F0CFA">
      <w:pPr>
        <w:spacing w:line="360" w:lineRule="auto"/>
        <w:ind w:firstLineChars="200" w:firstLine="420"/>
        <w:rPr>
          <w:rFonts w:ascii="宋体" w:hAnsi="宋体"/>
          <w:szCs w:val="21"/>
        </w:rPr>
      </w:pPr>
    </w:p>
    <w:p w14:paraId="51F3E81A" w14:textId="77777777"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14:paraId="151C21A9" w14:textId="77777777"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14:paraId="73441FAA" w14:textId="77777777" w:rsidR="001F0CFA" w:rsidRDefault="001F0CFA" w:rsidP="001F0C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177FC3B5" w14:textId="77777777" w:rsidR="001F0CFA" w:rsidRDefault="001F0CFA" w:rsidP="001F0CFA">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1B83AF7A" w14:textId="77777777"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25EFA20E" w14:textId="77777777" w:rsidR="005F3287" w:rsidRDefault="005F3287" w:rsidP="001F0CFA">
      <w:pPr>
        <w:spacing w:line="360" w:lineRule="auto"/>
        <w:ind w:firstLineChars="200" w:firstLine="420"/>
        <w:jc w:val="right"/>
        <w:rPr>
          <w:rFonts w:ascii="宋体" w:hAnsi="宋体"/>
          <w:szCs w:val="21"/>
        </w:rPr>
      </w:pPr>
    </w:p>
    <w:p w14:paraId="7528B88B" w14:textId="77777777" w:rsidR="001F0CFA" w:rsidRDefault="001F0CFA" w:rsidP="001F0CFA">
      <w:pPr>
        <w:spacing w:line="360" w:lineRule="auto"/>
        <w:jc w:val="left"/>
        <w:rPr>
          <w:rFonts w:ascii="宋体" w:hAnsi="宋体"/>
          <w:szCs w:val="21"/>
        </w:rPr>
      </w:pPr>
      <w:r>
        <w:rPr>
          <w:rFonts w:ascii="宋体" w:hAnsi="宋体" w:hint="eastAsia"/>
          <w:szCs w:val="21"/>
        </w:rPr>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63C94F2" w14:textId="77777777" w:rsidR="001F0CFA" w:rsidRDefault="001F0CFA" w:rsidP="001F0CFA">
      <w:pPr>
        <w:adjustRightInd w:val="0"/>
        <w:snapToGrid w:val="0"/>
        <w:spacing w:line="360" w:lineRule="auto"/>
        <w:ind w:firstLine="600"/>
        <w:jc w:val="right"/>
      </w:pPr>
      <w:r>
        <w:t xml:space="preserve">                                          </w:t>
      </w:r>
      <w:r>
        <w:rPr>
          <w:b/>
          <w:bCs/>
        </w:rPr>
        <w:t xml:space="preserve">  </w:t>
      </w:r>
    </w:p>
    <w:p w14:paraId="4D2AE9D8" w14:textId="77777777" w:rsidR="001F0CFA" w:rsidRDefault="001F0CFA" w:rsidP="001F0CFA">
      <w:pPr>
        <w:adjustRightInd w:val="0"/>
        <w:snapToGrid w:val="0"/>
        <w:spacing w:line="360" w:lineRule="auto"/>
        <w:ind w:firstLine="600"/>
        <w:jc w:val="right"/>
      </w:pPr>
    </w:p>
    <w:p w14:paraId="0259ECD2" w14:textId="77777777" w:rsidR="00DA4E74" w:rsidRDefault="00DA4E74">
      <w:pPr>
        <w:widowControl/>
        <w:jc w:val="left"/>
      </w:pPr>
      <w:r>
        <w:br w:type="page"/>
      </w:r>
    </w:p>
    <w:p w14:paraId="4EDEF69A" w14:textId="77777777" w:rsidR="001F0CFA" w:rsidRDefault="001F0CFA" w:rsidP="00DA4E74">
      <w:pPr>
        <w:adjustRightInd w:val="0"/>
        <w:snapToGrid w:val="0"/>
        <w:spacing w:line="360" w:lineRule="auto"/>
        <w:ind w:firstLine="600"/>
        <w:jc w:val="left"/>
      </w:pPr>
    </w:p>
    <w:p w14:paraId="5AA74245"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0706"/>
      <w:bookmarkStart w:id="54" w:name="_Toc44691165"/>
      <w:bookmarkStart w:id="55" w:name="_Toc44691397"/>
      <w:r w:rsidRPr="00302461">
        <w:rPr>
          <w:rFonts w:asciiTheme="minorEastAsia" w:eastAsiaTheme="minorEastAsia" w:hAnsiTheme="minorEastAsia" w:hint="eastAsia"/>
          <w:sz w:val="24"/>
        </w:rPr>
        <w:t>格式4</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开标一览表</w:t>
      </w:r>
      <w:bookmarkEnd w:id="52"/>
      <w:bookmarkEnd w:id="53"/>
      <w:bookmarkEnd w:id="54"/>
      <w:bookmarkEnd w:id="55"/>
    </w:p>
    <w:p w14:paraId="5DA6371E" w14:textId="77777777" w:rsidR="00E17778" w:rsidRDefault="00E17778" w:rsidP="00E17778">
      <w:pPr>
        <w:adjustRightInd w:val="0"/>
        <w:snapToGrid w:val="0"/>
        <w:spacing w:line="360" w:lineRule="auto"/>
        <w:rPr>
          <w:bCs/>
          <w:snapToGrid w:val="0"/>
          <w:kern w:val="0"/>
        </w:rPr>
      </w:pPr>
    </w:p>
    <w:p w14:paraId="4C9D62DF" w14:textId="77777777" w:rsidR="00E17778" w:rsidRDefault="00E17778" w:rsidP="00E1777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E6F135" w14:textId="77777777"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r w:rsidR="001F0CFA">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87"/>
        <w:gridCol w:w="3291"/>
        <w:gridCol w:w="2479"/>
        <w:gridCol w:w="1228"/>
      </w:tblGrid>
      <w:tr w:rsidR="001F0CFA" w14:paraId="0D8DD161" w14:textId="77777777" w:rsidTr="004A6727">
        <w:trPr>
          <w:cantSplit/>
          <w:trHeight w:val="720"/>
          <w:jc w:val="center"/>
        </w:trPr>
        <w:tc>
          <w:tcPr>
            <w:tcW w:w="2687" w:type="dxa"/>
            <w:tcBorders>
              <w:top w:val="double" w:sz="4" w:space="0" w:color="auto"/>
              <w:bottom w:val="single" w:sz="4" w:space="0" w:color="auto"/>
            </w:tcBorders>
            <w:vAlign w:val="center"/>
          </w:tcPr>
          <w:p w14:paraId="52C0632E" w14:textId="77777777" w:rsidR="001F0CFA" w:rsidRDefault="001F0CFA" w:rsidP="00207844">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14:paraId="39A9CF40" w14:textId="77777777" w:rsidR="001F0CFA" w:rsidRDefault="001F0CFA" w:rsidP="00207844">
            <w:pPr>
              <w:adjustRightInd w:val="0"/>
              <w:snapToGrid w:val="0"/>
              <w:spacing w:line="360" w:lineRule="auto"/>
              <w:jc w:val="center"/>
              <w:rPr>
                <w:snapToGrid w:val="0"/>
                <w:kern w:val="0"/>
              </w:rPr>
            </w:pPr>
            <w:r>
              <w:rPr>
                <w:snapToGrid w:val="0"/>
                <w:kern w:val="0"/>
              </w:rPr>
              <w:t>投标</w:t>
            </w:r>
            <w:r w:rsidR="00AA6D4E">
              <w:rPr>
                <w:rFonts w:hint="eastAsia"/>
                <w:snapToGrid w:val="0"/>
                <w:kern w:val="0"/>
              </w:rPr>
              <w:t>报</w:t>
            </w:r>
            <w:r>
              <w:rPr>
                <w:snapToGrid w:val="0"/>
                <w:kern w:val="0"/>
              </w:rPr>
              <w:t>价</w:t>
            </w:r>
          </w:p>
          <w:p w14:paraId="4280A789" w14:textId="77777777" w:rsidR="001F0CFA" w:rsidRDefault="001F0CFA" w:rsidP="00207844">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14:paraId="5CA81214" w14:textId="77777777" w:rsidR="001F0CFA" w:rsidRDefault="00237F7F" w:rsidP="00207844">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sz="4" w:space="0" w:color="auto"/>
              <w:bottom w:val="single" w:sz="4" w:space="0" w:color="auto"/>
            </w:tcBorders>
            <w:vAlign w:val="center"/>
          </w:tcPr>
          <w:p w14:paraId="36CA64E7" w14:textId="77777777" w:rsidR="001F0CFA" w:rsidRDefault="001F0CFA" w:rsidP="00207844">
            <w:pPr>
              <w:adjustRightInd w:val="0"/>
              <w:snapToGrid w:val="0"/>
              <w:spacing w:line="360" w:lineRule="auto"/>
              <w:jc w:val="center"/>
              <w:rPr>
                <w:snapToGrid w:val="0"/>
                <w:kern w:val="0"/>
              </w:rPr>
            </w:pPr>
            <w:r>
              <w:rPr>
                <w:rFonts w:hint="eastAsia"/>
                <w:snapToGrid w:val="0"/>
                <w:kern w:val="0"/>
              </w:rPr>
              <w:t>备注</w:t>
            </w:r>
          </w:p>
        </w:tc>
      </w:tr>
      <w:tr w:rsidR="001F0CFA" w14:paraId="3717D9C7" w14:textId="77777777" w:rsidTr="004A6727">
        <w:trPr>
          <w:cantSplit/>
          <w:trHeight w:val="1419"/>
          <w:jc w:val="center"/>
        </w:trPr>
        <w:tc>
          <w:tcPr>
            <w:tcW w:w="2687" w:type="dxa"/>
            <w:tcBorders>
              <w:top w:val="single" w:sz="4" w:space="0" w:color="auto"/>
            </w:tcBorders>
            <w:vAlign w:val="center"/>
          </w:tcPr>
          <w:p w14:paraId="14A63974" w14:textId="77777777" w:rsidR="001F0CFA" w:rsidRDefault="001F0CFA" w:rsidP="00207844">
            <w:pPr>
              <w:adjustRightInd w:val="0"/>
              <w:snapToGrid w:val="0"/>
              <w:spacing w:line="360" w:lineRule="auto"/>
              <w:jc w:val="center"/>
            </w:pPr>
          </w:p>
        </w:tc>
        <w:tc>
          <w:tcPr>
            <w:tcW w:w="3291" w:type="dxa"/>
            <w:tcBorders>
              <w:top w:val="single" w:sz="4" w:space="0" w:color="auto"/>
            </w:tcBorders>
            <w:vAlign w:val="center"/>
          </w:tcPr>
          <w:p w14:paraId="47F6C7FE" w14:textId="77777777" w:rsidR="001F0CFA" w:rsidRDefault="001F0CFA" w:rsidP="00207844">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14:paraId="61634598" w14:textId="77777777" w:rsidR="001F0CFA" w:rsidRDefault="001F0CFA" w:rsidP="00207844">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sz="4" w:space="0" w:color="auto"/>
            </w:tcBorders>
            <w:vAlign w:val="center"/>
          </w:tcPr>
          <w:p w14:paraId="3871CEC2" w14:textId="77777777" w:rsidR="001F0CFA" w:rsidRDefault="001F0CFA" w:rsidP="00207844">
            <w:pPr>
              <w:adjustRightInd w:val="0"/>
              <w:snapToGrid w:val="0"/>
              <w:spacing w:line="360" w:lineRule="auto"/>
              <w:jc w:val="left"/>
              <w:rPr>
                <w:snapToGrid w:val="0"/>
                <w:kern w:val="0"/>
              </w:rPr>
            </w:pPr>
          </w:p>
        </w:tc>
        <w:tc>
          <w:tcPr>
            <w:tcW w:w="1228" w:type="dxa"/>
            <w:tcBorders>
              <w:top w:val="single" w:sz="4" w:space="0" w:color="auto"/>
            </w:tcBorders>
            <w:vAlign w:val="center"/>
          </w:tcPr>
          <w:p w14:paraId="0115A998" w14:textId="77777777" w:rsidR="001F0CFA" w:rsidRDefault="001F0CFA" w:rsidP="00207844">
            <w:pPr>
              <w:adjustRightInd w:val="0"/>
              <w:snapToGrid w:val="0"/>
              <w:spacing w:line="360" w:lineRule="auto"/>
              <w:jc w:val="center"/>
              <w:rPr>
                <w:snapToGrid w:val="0"/>
                <w:kern w:val="0"/>
              </w:rPr>
            </w:pPr>
          </w:p>
        </w:tc>
      </w:tr>
    </w:tbl>
    <w:p w14:paraId="290A6B8E" w14:textId="77777777" w:rsidR="001F0CFA" w:rsidRDefault="001F0CFA" w:rsidP="001F0CFA">
      <w:pPr>
        <w:adjustRightInd w:val="0"/>
        <w:snapToGrid w:val="0"/>
        <w:spacing w:line="360" w:lineRule="auto"/>
        <w:rPr>
          <w:snapToGrid w:val="0"/>
          <w:kern w:val="0"/>
        </w:rPr>
      </w:pPr>
    </w:p>
    <w:p w14:paraId="0FCCF7BD" w14:textId="77777777" w:rsidR="001F0CFA" w:rsidRDefault="001F0CFA" w:rsidP="001F0CFA">
      <w:pPr>
        <w:adjustRightInd w:val="0"/>
        <w:snapToGrid w:val="0"/>
        <w:spacing w:line="360" w:lineRule="auto"/>
        <w:rPr>
          <w:snapToGrid w:val="0"/>
          <w:kern w:val="0"/>
        </w:rPr>
      </w:pPr>
    </w:p>
    <w:p w14:paraId="4548B645" w14:textId="77777777" w:rsidR="001F0CFA" w:rsidRDefault="001F0CFA" w:rsidP="001F0CFA">
      <w:pPr>
        <w:adjustRightInd w:val="0"/>
        <w:snapToGrid w:val="0"/>
        <w:spacing w:line="360" w:lineRule="auto"/>
        <w:rPr>
          <w:snapToGrid w:val="0"/>
          <w:kern w:val="0"/>
        </w:rPr>
      </w:pPr>
      <w:r>
        <w:rPr>
          <w:snapToGrid w:val="0"/>
          <w:kern w:val="0"/>
        </w:rPr>
        <w:t>投标单位：（盖章）</w:t>
      </w:r>
    </w:p>
    <w:p w14:paraId="11856024" w14:textId="77777777" w:rsidR="001F0CFA" w:rsidRDefault="001F0CFA" w:rsidP="001F0CFA">
      <w:pPr>
        <w:adjustRightInd w:val="0"/>
        <w:snapToGrid w:val="0"/>
        <w:spacing w:line="360" w:lineRule="auto"/>
        <w:rPr>
          <w:snapToGrid w:val="0"/>
          <w:kern w:val="0"/>
        </w:rPr>
      </w:pPr>
    </w:p>
    <w:p w14:paraId="44C60E35" w14:textId="77777777" w:rsidR="001F0CFA" w:rsidRDefault="001F0CFA" w:rsidP="001F0CFA">
      <w:pPr>
        <w:adjustRightInd w:val="0"/>
        <w:snapToGrid w:val="0"/>
        <w:spacing w:line="360" w:lineRule="auto"/>
        <w:rPr>
          <w:snapToGrid w:val="0"/>
          <w:kern w:val="0"/>
        </w:rPr>
      </w:pPr>
    </w:p>
    <w:p w14:paraId="7D1BEBE1" w14:textId="77777777"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14:paraId="333514C5" w14:textId="77777777" w:rsidR="001F0CFA" w:rsidRDefault="001F0CFA" w:rsidP="001F0CF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166A9120" w14:textId="77777777" w:rsidR="001F0CFA" w:rsidRDefault="001F0CFA" w:rsidP="001F0CFA">
      <w:pPr>
        <w:adjustRightInd w:val="0"/>
        <w:snapToGrid w:val="0"/>
        <w:spacing w:line="360" w:lineRule="auto"/>
        <w:ind w:firstLineChars="500" w:firstLine="1050"/>
        <w:rPr>
          <w:snapToGrid w:val="0"/>
          <w:kern w:val="0"/>
        </w:rPr>
      </w:pPr>
    </w:p>
    <w:p w14:paraId="114E3E03" w14:textId="77777777"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01ADB436" w14:textId="77777777"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投标报价为综合报价，包含</w:t>
      </w:r>
      <w:r w:rsidR="00237F7F">
        <w:rPr>
          <w:rFonts w:ascii="宋体" w:hAnsi="宋体" w:hint="eastAsia"/>
          <w:szCs w:val="21"/>
        </w:rPr>
        <w:t>完成本项目所需的全部</w:t>
      </w:r>
      <w:r w:rsidR="00237F7F" w:rsidRPr="007545C0">
        <w:rPr>
          <w:rFonts w:ascii="宋体" w:hAnsi="宋体" w:hint="eastAsia"/>
          <w:szCs w:val="21"/>
        </w:rPr>
        <w:t>费用</w:t>
      </w:r>
      <w:r>
        <w:rPr>
          <w:rFonts w:ascii="宋体" w:hAnsi="宋体" w:hint="eastAsia"/>
          <w:bCs/>
        </w:rPr>
        <w:t>。</w:t>
      </w:r>
    </w:p>
    <w:p w14:paraId="7FE73B27" w14:textId="77777777"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14:paraId="64D54892" w14:textId="77777777"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14:paraId="654DEE1E" w14:textId="77777777" w:rsidR="001F0CFA" w:rsidRDefault="00F16526" w:rsidP="001F0CFA">
      <w:pPr>
        <w:adjustRightInd w:val="0"/>
        <w:spacing w:line="312" w:lineRule="auto"/>
        <w:ind w:firstLine="437"/>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14:paraId="79B4D002" w14:textId="77777777" w:rsidR="001F0CFA" w:rsidRDefault="001F0CFA" w:rsidP="001F0CFA">
      <w:pPr>
        <w:pStyle w:val="ae"/>
        <w:adjustRightInd w:val="0"/>
        <w:snapToGrid w:val="0"/>
        <w:spacing w:line="312" w:lineRule="auto"/>
        <w:jc w:val="center"/>
        <w:rPr>
          <w:rFonts w:ascii="Times New Roman" w:hAnsi="Times New Roman"/>
          <w:b/>
          <w:sz w:val="28"/>
        </w:rPr>
      </w:pPr>
    </w:p>
    <w:p w14:paraId="289CD823" w14:textId="77777777" w:rsidR="00A551E5" w:rsidRDefault="00A551E5" w:rsidP="00A551E5"/>
    <w:p w14:paraId="241C707D" w14:textId="77777777" w:rsidR="00A551E5" w:rsidRDefault="00A551E5" w:rsidP="00A551E5"/>
    <w:p w14:paraId="7214209B" w14:textId="77777777" w:rsidR="00A551E5" w:rsidRDefault="00A551E5" w:rsidP="00A551E5"/>
    <w:p w14:paraId="0933D92A" w14:textId="77777777" w:rsidR="00A551E5" w:rsidRDefault="00A551E5" w:rsidP="00A551E5"/>
    <w:p w14:paraId="251EE7AB" w14:textId="77777777" w:rsidR="00237F7F" w:rsidRDefault="00237F7F" w:rsidP="00A551E5"/>
    <w:p w14:paraId="2DAA4292" w14:textId="77777777" w:rsidR="00237F7F" w:rsidRDefault="00237F7F" w:rsidP="00A551E5"/>
    <w:p w14:paraId="77C89E66" w14:textId="77777777" w:rsidR="00F16526" w:rsidRDefault="00F16526" w:rsidP="00A551E5"/>
    <w:p w14:paraId="66719435" w14:textId="77777777" w:rsidR="00F16526" w:rsidRDefault="00F16526" w:rsidP="00A551E5"/>
    <w:p w14:paraId="2E4F977C" w14:textId="77777777" w:rsidR="00DA4E74" w:rsidRDefault="00DA4E74">
      <w:pPr>
        <w:widowControl/>
        <w:jc w:val="left"/>
      </w:pPr>
      <w:r>
        <w:br w:type="page"/>
      </w:r>
    </w:p>
    <w:p w14:paraId="3E734EE8" w14:textId="77777777" w:rsidR="00F16526" w:rsidRPr="00F16526" w:rsidRDefault="00F16526" w:rsidP="00A551E5"/>
    <w:p w14:paraId="68A6F278"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0707"/>
      <w:bookmarkStart w:id="58" w:name="_Toc44691166"/>
      <w:bookmarkStart w:id="59" w:name="_Toc44691398"/>
      <w:r w:rsidRPr="00302461">
        <w:rPr>
          <w:rFonts w:asciiTheme="minorEastAsia" w:eastAsiaTheme="minorEastAsia" w:hAnsiTheme="minorEastAsia" w:hint="eastAsia"/>
          <w:sz w:val="24"/>
        </w:rPr>
        <w:t>格式</w:t>
      </w:r>
      <w:r w:rsidR="00512EFD">
        <w:rPr>
          <w:rFonts w:asciiTheme="minorEastAsia" w:eastAsiaTheme="minorEastAsia" w:hAnsiTheme="minorEastAsia" w:hint="eastAsia"/>
          <w:sz w:val="24"/>
        </w:rPr>
        <w:t xml:space="preserve">5  </w:t>
      </w:r>
      <w:r w:rsidRPr="00302461">
        <w:rPr>
          <w:rFonts w:asciiTheme="minorEastAsia" w:eastAsiaTheme="minorEastAsia" w:hAnsiTheme="minorEastAsia" w:hint="eastAsia"/>
          <w:sz w:val="24"/>
        </w:rPr>
        <w:t>报价表</w:t>
      </w:r>
      <w:bookmarkEnd w:id="56"/>
      <w:bookmarkEnd w:id="57"/>
      <w:bookmarkEnd w:id="58"/>
      <w:bookmarkEnd w:id="59"/>
    </w:p>
    <w:p w14:paraId="67B0DDC7" w14:textId="77777777"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14:paraId="0739029F" w14:textId="77777777"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14:paraId="312653BF" w14:textId="77777777"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投标报价为综合报价，包含完成本项目所需的全部费用</w:t>
      </w:r>
      <w:r w:rsidRPr="00237F7F">
        <w:rPr>
          <w:rFonts w:asciiTheme="minorEastAsia" w:eastAsiaTheme="minorEastAsia" w:hAnsiTheme="minorEastAsia" w:hint="eastAsia"/>
          <w:snapToGrid w:val="0"/>
          <w:kern w:val="0"/>
        </w:rPr>
        <w:t>。</w:t>
      </w:r>
    </w:p>
    <w:p w14:paraId="266792E4" w14:textId="77777777"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14:paraId="6E7AF9C2" w14:textId="77777777" w:rsidR="001F0CFA" w:rsidRDefault="001F0CFA" w:rsidP="001F0CFA">
      <w:pPr>
        <w:adjustRightInd w:val="0"/>
        <w:snapToGrid w:val="0"/>
        <w:spacing w:line="300" w:lineRule="auto"/>
        <w:rPr>
          <w:snapToGrid w:val="0"/>
          <w:kern w:val="0"/>
        </w:rPr>
      </w:pPr>
    </w:p>
    <w:p w14:paraId="7ECC8BDF" w14:textId="77777777"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7"/>
        <w:gridCol w:w="3588"/>
        <w:gridCol w:w="2664"/>
        <w:gridCol w:w="2376"/>
      </w:tblGrid>
      <w:tr w:rsidR="00237F7F" w:rsidRPr="007545C0" w14:paraId="3AE9236C" w14:textId="77777777" w:rsidTr="004A6727">
        <w:trPr>
          <w:cantSplit/>
          <w:trHeight w:val="480"/>
          <w:jc w:val="center"/>
        </w:trPr>
        <w:tc>
          <w:tcPr>
            <w:tcW w:w="977" w:type="dxa"/>
            <w:vAlign w:val="center"/>
          </w:tcPr>
          <w:p w14:paraId="081EE8B8" w14:textId="77777777"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14:paraId="24D29451" w14:textId="77777777"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14:paraId="3D90A71E" w14:textId="77777777"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14:paraId="7167EC82" w14:textId="77777777"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14:paraId="441545D2" w14:textId="77777777" w:rsidTr="004A6727">
        <w:trPr>
          <w:cantSplit/>
          <w:trHeight w:val="422"/>
          <w:jc w:val="center"/>
        </w:trPr>
        <w:tc>
          <w:tcPr>
            <w:tcW w:w="977" w:type="dxa"/>
            <w:vAlign w:val="center"/>
          </w:tcPr>
          <w:p w14:paraId="1D00CB2A" w14:textId="77777777"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14:paraId="427ED76F" w14:textId="77777777"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14:paraId="171B9A9D" w14:textId="77777777" w:rsidR="00237F7F" w:rsidRPr="007545C0" w:rsidRDefault="00237F7F" w:rsidP="0056736F">
            <w:pPr>
              <w:adjustRightInd w:val="0"/>
              <w:snapToGrid w:val="0"/>
              <w:spacing w:line="300" w:lineRule="auto"/>
              <w:jc w:val="center"/>
              <w:rPr>
                <w:snapToGrid w:val="0"/>
                <w:kern w:val="0"/>
              </w:rPr>
            </w:pPr>
          </w:p>
        </w:tc>
        <w:tc>
          <w:tcPr>
            <w:tcW w:w="2376" w:type="dxa"/>
            <w:vAlign w:val="center"/>
          </w:tcPr>
          <w:p w14:paraId="190731FC" w14:textId="77777777" w:rsidR="00237F7F" w:rsidRPr="007545C0" w:rsidRDefault="00237F7F" w:rsidP="0056736F">
            <w:pPr>
              <w:adjustRightInd w:val="0"/>
              <w:snapToGrid w:val="0"/>
              <w:spacing w:line="300" w:lineRule="auto"/>
              <w:jc w:val="center"/>
              <w:rPr>
                <w:snapToGrid w:val="0"/>
                <w:kern w:val="0"/>
              </w:rPr>
            </w:pPr>
          </w:p>
        </w:tc>
      </w:tr>
      <w:tr w:rsidR="00237F7F" w:rsidRPr="007545C0" w14:paraId="7CF10634" w14:textId="77777777" w:rsidTr="004A6727">
        <w:trPr>
          <w:cantSplit/>
          <w:trHeight w:val="428"/>
          <w:jc w:val="center"/>
        </w:trPr>
        <w:tc>
          <w:tcPr>
            <w:tcW w:w="977" w:type="dxa"/>
            <w:vAlign w:val="center"/>
          </w:tcPr>
          <w:p w14:paraId="7F2468BF" w14:textId="77777777"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14:paraId="32D350F6" w14:textId="77777777"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14:paraId="6FD5C4A8" w14:textId="77777777" w:rsidR="00237F7F" w:rsidRPr="007545C0" w:rsidRDefault="00237F7F" w:rsidP="0056736F">
            <w:pPr>
              <w:adjustRightInd w:val="0"/>
              <w:snapToGrid w:val="0"/>
              <w:spacing w:line="300" w:lineRule="auto"/>
              <w:jc w:val="center"/>
              <w:rPr>
                <w:snapToGrid w:val="0"/>
                <w:kern w:val="0"/>
              </w:rPr>
            </w:pPr>
          </w:p>
        </w:tc>
        <w:tc>
          <w:tcPr>
            <w:tcW w:w="2376" w:type="dxa"/>
            <w:vAlign w:val="center"/>
          </w:tcPr>
          <w:p w14:paraId="76E65252" w14:textId="77777777" w:rsidR="00237F7F" w:rsidRPr="007545C0" w:rsidRDefault="00237F7F" w:rsidP="0056736F">
            <w:pPr>
              <w:adjustRightInd w:val="0"/>
              <w:snapToGrid w:val="0"/>
              <w:spacing w:line="300" w:lineRule="auto"/>
              <w:jc w:val="center"/>
              <w:rPr>
                <w:snapToGrid w:val="0"/>
                <w:kern w:val="0"/>
              </w:rPr>
            </w:pPr>
          </w:p>
        </w:tc>
      </w:tr>
      <w:tr w:rsidR="00237F7F" w:rsidRPr="007545C0" w14:paraId="284B0FF1" w14:textId="77777777" w:rsidTr="004A6727">
        <w:trPr>
          <w:cantSplit/>
          <w:trHeight w:val="428"/>
          <w:jc w:val="center"/>
        </w:trPr>
        <w:tc>
          <w:tcPr>
            <w:tcW w:w="977" w:type="dxa"/>
            <w:vAlign w:val="center"/>
          </w:tcPr>
          <w:p w14:paraId="4587E0D1" w14:textId="77777777"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14:paraId="08C8895F" w14:textId="77777777"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14:paraId="104AB404" w14:textId="77777777" w:rsidR="00237F7F" w:rsidRPr="007545C0" w:rsidRDefault="00237F7F" w:rsidP="0056736F">
            <w:pPr>
              <w:adjustRightInd w:val="0"/>
              <w:snapToGrid w:val="0"/>
              <w:spacing w:line="300" w:lineRule="auto"/>
              <w:jc w:val="center"/>
              <w:rPr>
                <w:snapToGrid w:val="0"/>
                <w:kern w:val="0"/>
              </w:rPr>
            </w:pPr>
          </w:p>
        </w:tc>
        <w:tc>
          <w:tcPr>
            <w:tcW w:w="2376" w:type="dxa"/>
            <w:vAlign w:val="center"/>
          </w:tcPr>
          <w:p w14:paraId="1CE8C144" w14:textId="77777777" w:rsidR="00237F7F" w:rsidRPr="007545C0" w:rsidRDefault="00237F7F" w:rsidP="0056736F">
            <w:pPr>
              <w:adjustRightInd w:val="0"/>
              <w:snapToGrid w:val="0"/>
              <w:spacing w:line="300" w:lineRule="auto"/>
              <w:jc w:val="center"/>
              <w:rPr>
                <w:snapToGrid w:val="0"/>
                <w:kern w:val="0"/>
              </w:rPr>
            </w:pPr>
          </w:p>
        </w:tc>
      </w:tr>
      <w:tr w:rsidR="00237F7F" w:rsidRPr="007545C0" w14:paraId="71A23107" w14:textId="77777777" w:rsidTr="004A6727">
        <w:trPr>
          <w:cantSplit/>
          <w:trHeight w:val="428"/>
          <w:jc w:val="center"/>
        </w:trPr>
        <w:tc>
          <w:tcPr>
            <w:tcW w:w="977" w:type="dxa"/>
            <w:vAlign w:val="center"/>
          </w:tcPr>
          <w:p w14:paraId="62AF59E7" w14:textId="77777777"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14:paraId="7C18EC73" w14:textId="77777777"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14:paraId="6333E971" w14:textId="77777777" w:rsidR="00237F7F" w:rsidRPr="007545C0" w:rsidRDefault="00237F7F" w:rsidP="0056736F">
            <w:pPr>
              <w:adjustRightInd w:val="0"/>
              <w:snapToGrid w:val="0"/>
              <w:spacing w:line="300" w:lineRule="auto"/>
              <w:jc w:val="center"/>
              <w:rPr>
                <w:snapToGrid w:val="0"/>
                <w:kern w:val="0"/>
              </w:rPr>
            </w:pPr>
          </w:p>
        </w:tc>
        <w:tc>
          <w:tcPr>
            <w:tcW w:w="2376" w:type="dxa"/>
            <w:vAlign w:val="center"/>
          </w:tcPr>
          <w:p w14:paraId="598F8305" w14:textId="77777777" w:rsidR="00237F7F" w:rsidRPr="007545C0" w:rsidRDefault="00237F7F" w:rsidP="0056736F">
            <w:pPr>
              <w:adjustRightInd w:val="0"/>
              <w:snapToGrid w:val="0"/>
              <w:spacing w:line="300" w:lineRule="auto"/>
              <w:jc w:val="center"/>
              <w:rPr>
                <w:snapToGrid w:val="0"/>
                <w:kern w:val="0"/>
              </w:rPr>
            </w:pPr>
          </w:p>
        </w:tc>
      </w:tr>
      <w:tr w:rsidR="00237F7F" w:rsidRPr="007545C0" w14:paraId="5FBF1E75" w14:textId="77777777" w:rsidTr="004A6727">
        <w:trPr>
          <w:cantSplit/>
          <w:trHeight w:val="424"/>
          <w:jc w:val="center"/>
        </w:trPr>
        <w:tc>
          <w:tcPr>
            <w:tcW w:w="4565" w:type="dxa"/>
            <w:gridSpan w:val="2"/>
            <w:vAlign w:val="center"/>
          </w:tcPr>
          <w:p w14:paraId="763FCE0E" w14:textId="77777777" w:rsidR="00237F7F" w:rsidRPr="007545C0" w:rsidRDefault="00237F7F" w:rsidP="0056736F">
            <w:pPr>
              <w:adjustRightInd w:val="0"/>
              <w:snapToGrid w:val="0"/>
              <w:spacing w:line="300" w:lineRule="auto"/>
              <w:jc w:val="center"/>
              <w:rPr>
                <w:snapToGrid w:val="0"/>
                <w:kern w:val="0"/>
              </w:rPr>
            </w:pPr>
            <w:r w:rsidRPr="007545C0">
              <w:rPr>
                <w:snapToGrid w:val="0"/>
                <w:kern w:val="0"/>
              </w:rPr>
              <w:t>合</w:t>
            </w:r>
            <w:r w:rsidRPr="007545C0">
              <w:rPr>
                <w:snapToGrid w:val="0"/>
                <w:kern w:val="0"/>
              </w:rPr>
              <w:t xml:space="preserve">   </w:t>
            </w:r>
            <w:r w:rsidRPr="007545C0">
              <w:rPr>
                <w:snapToGrid w:val="0"/>
                <w:kern w:val="0"/>
              </w:rPr>
              <w:t>计</w:t>
            </w:r>
          </w:p>
        </w:tc>
        <w:tc>
          <w:tcPr>
            <w:tcW w:w="2664" w:type="dxa"/>
            <w:vAlign w:val="center"/>
          </w:tcPr>
          <w:p w14:paraId="08D0DA50" w14:textId="77777777" w:rsidR="00237F7F" w:rsidRPr="007545C0" w:rsidRDefault="00237F7F" w:rsidP="0056736F">
            <w:pPr>
              <w:adjustRightInd w:val="0"/>
              <w:snapToGrid w:val="0"/>
              <w:spacing w:line="300" w:lineRule="auto"/>
              <w:jc w:val="center"/>
              <w:rPr>
                <w:snapToGrid w:val="0"/>
                <w:kern w:val="0"/>
              </w:rPr>
            </w:pPr>
          </w:p>
        </w:tc>
        <w:tc>
          <w:tcPr>
            <w:tcW w:w="2376" w:type="dxa"/>
            <w:vAlign w:val="center"/>
          </w:tcPr>
          <w:p w14:paraId="4F53DFD7" w14:textId="77777777" w:rsidR="00237F7F" w:rsidRPr="007545C0" w:rsidRDefault="00237F7F" w:rsidP="0056736F">
            <w:pPr>
              <w:adjustRightInd w:val="0"/>
              <w:snapToGrid w:val="0"/>
              <w:spacing w:line="300" w:lineRule="auto"/>
              <w:jc w:val="center"/>
              <w:rPr>
                <w:snapToGrid w:val="0"/>
                <w:kern w:val="0"/>
              </w:rPr>
            </w:pPr>
          </w:p>
        </w:tc>
      </w:tr>
    </w:tbl>
    <w:p w14:paraId="42006929" w14:textId="77777777" w:rsidR="001F0CFA" w:rsidRDefault="001F0CFA" w:rsidP="001F0CFA">
      <w:pPr>
        <w:adjustRightInd w:val="0"/>
        <w:snapToGrid w:val="0"/>
        <w:spacing w:line="300" w:lineRule="auto"/>
        <w:rPr>
          <w:snapToGrid w:val="0"/>
          <w:kern w:val="0"/>
        </w:rPr>
      </w:pPr>
    </w:p>
    <w:p w14:paraId="24CF30FF" w14:textId="77777777" w:rsidR="00237F7F" w:rsidRPr="007545C0" w:rsidRDefault="00237F7F" w:rsidP="007D6E0F">
      <w:pPr>
        <w:spacing w:beforeLines="50" w:before="156" w:afterLines="50" w:after="156"/>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14:paraId="3B977E14" w14:textId="77777777" w:rsidR="00237F7F" w:rsidRPr="007545C0" w:rsidRDefault="00237F7F" w:rsidP="007D6E0F">
      <w:pPr>
        <w:adjustRightInd w:val="0"/>
        <w:spacing w:beforeLines="50" w:before="156" w:afterLines="50" w:after="156"/>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AA6D4E">
        <w:rPr>
          <w:rFonts w:asciiTheme="minorEastAsia" w:eastAsiaTheme="minorEastAsia" w:hAnsiTheme="minorEastAsia" w:hint="eastAsia"/>
        </w:rPr>
        <w:t>报</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14:paraId="3DCC9E22" w14:textId="77777777" w:rsidR="00237F7F" w:rsidRPr="00237F7F" w:rsidRDefault="00237F7F" w:rsidP="001F0CFA">
      <w:pPr>
        <w:adjustRightInd w:val="0"/>
        <w:snapToGrid w:val="0"/>
        <w:spacing w:line="300" w:lineRule="auto"/>
        <w:rPr>
          <w:snapToGrid w:val="0"/>
          <w:kern w:val="0"/>
        </w:rPr>
      </w:pPr>
    </w:p>
    <w:p w14:paraId="6DDB4229" w14:textId="77777777" w:rsidR="001F0CFA" w:rsidRDefault="001F0CFA" w:rsidP="001F0CFA">
      <w:pPr>
        <w:adjustRightInd w:val="0"/>
        <w:snapToGrid w:val="0"/>
        <w:spacing w:line="300" w:lineRule="auto"/>
        <w:rPr>
          <w:snapToGrid w:val="0"/>
          <w:kern w:val="0"/>
        </w:rPr>
      </w:pPr>
    </w:p>
    <w:p w14:paraId="0F86077F" w14:textId="77777777" w:rsidR="001F0CFA" w:rsidRDefault="001F0CFA" w:rsidP="001F0CFA">
      <w:pPr>
        <w:adjustRightInd w:val="0"/>
        <w:snapToGrid w:val="0"/>
        <w:spacing w:line="300" w:lineRule="auto"/>
        <w:rPr>
          <w:snapToGrid w:val="0"/>
          <w:kern w:val="0"/>
        </w:rPr>
      </w:pPr>
      <w:r>
        <w:rPr>
          <w:rFonts w:hint="eastAsia"/>
          <w:snapToGrid w:val="0"/>
          <w:kern w:val="0"/>
        </w:rPr>
        <w:t>投标单位：（盖章）</w:t>
      </w:r>
    </w:p>
    <w:p w14:paraId="23DA5C7E" w14:textId="77777777" w:rsidR="001F0CFA" w:rsidRDefault="001F0CFA" w:rsidP="001F0CFA">
      <w:pPr>
        <w:adjustRightInd w:val="0"/>
        <w:snapToGrid w:val="0"/>
        <w:spacing w:line="300" w:lineRule="auto"/>
        <w:rPr>
          <w:snapToGrid w:val="0"/>
          <w:kern w:val="0"/>
        </w:rPr>
      </w:pPr>
    </w:p>
    <w:p w14:paraId="0B1B20F3" w14:textId="77777777" w:rsidR="00237F7F" w:rsidRDefault="00237F7F" w:rsidP="001F0CFA">
      <w:pPr>
        <w:adjustRightInd w:val="0"/>
        <w:snapToGrid w:val="0"/>
        <w:spacing w:line="300" w:lineRule="auto"/>
        <w:rPr>
          <w:snapToGrid w:val="0"/>
          <w:kern w:val="0"/>
        </w:rPr>
      </w:pPr>
    </w:p>
    <w:p w14:paraId="2ACBAF38" w14:textId="77777777" w:rsidR="00AA6D4E" w:rsidRDefault="00AA6D4E" w:rsidP="001F0CFA">
      <w:pPr>
        <w:adjustRightInd w:val="0"/>
        <w:snapToGrid w:val="0"/>
        <w:spacing w:line="300" w:lineRule="auto"/>
        <w:rPr>
          <w:snapToGrid w:val="0"/>
          <w:kern w:val="0"/>
        </w:rPr>
      </w:pPr>
    </w:p>
    <w:p w14:paraId="630DBFDF" w14:textId="77777777"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14:paraId="2186C79F" w14:textId="77777777" w:rsidR="001F0CFA" w:rsidRDefault="001F0CFA" w:rsidP="001F0CFA">
      <w:pPr>
        <w:adjustRightInd w:val="0"/>
        <w:snapToGrid w:val="0"/>
        <w:spacing w:line="300" w:lineRule="auto"/>
        <w:rPr>
          <w:snapToGrid w:val="0"/>
          <w:kern w:val="0"/>
        </w:rPr>
      </w:pPr>
    </w:p>
    <w:p w14:paraId="4AA4F108" w14:textId="77777777" w:rsidR="001F0CFA" w:rsidRDefault="001F0CFA" w:rsidP="001F0C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34BFAAAE" w14:textId="77777777" w:rsidR="001F0CFA" w:rsidRDefault="001F0CFA" w:rsidP="001F0CFA"/>
    <w:p w14:paraId="3803A8D5" w14:textId="77777777" w:rsidR="001F0CFA" w:rsidRDefault="001F0CFA" w:rsidP="001F0CFA">
      <w:pPr>
        <w:pStyle w:val="ae"/>
        <w:adjustRightInd w:val="0"/>
        <w:snapToGrid w:val="0"/>
        <w:spacing w:line="312" w:lineRule="auto"/>
        <w:jc w:val="center"/>
        <w:rPr>
          <w:rFonts w:ascii="Times New Roman" w:hAnsi="Times New Roman"/>
          <w:b/>
          <w:sz w:val="28"/>
        </w:rPr>
      </w:pPr>
    </w:p>
    <w:p w14:paraId="7F70C220" w14:textId="77777777" w:rsidR="00006922" w:rsidRDefault="00006922" w:rsidP="00006922"/>
    <w:p w14:paraId="23D44228" w14:textId="77777777" w:rsidR="00392999" w:rsidRDefault="00392999" w:rsidP="00006922"/>
    <w:p w14:paraId="20FACE2D" w14:textId="77777777" w:rsidR="00392999" w:rsidRDefault="00392999" w:rsidP="00006922"/>
    <w:p w14:paraId="50C45F6D" w14:textId="77777777" w:rsidR="00392999" w:rsidRDefault="00392999" w:rsidP="00006922"/>
    <w:p w14:paraId="188DB297" w14:textId="77777777" w:rsidR="00392999" w:rsidRDefault="00392999" w:rsidP="00006922"/>
    <w:p w14:paraId="0F09041B" w14:textId="77777777" w:rsidR="00392999" w:rsidRDefault="00392999" w:rsidP="00006922"/>
    <w:p w14:paraId="67EF2A97" w14:textId="77777777" w:rsidR="00392999" w:rsidRDefault="00392999" w:rsidP="00006922"/>
    <w:p w14:paraId="5D41D831" w14:textId="77777777" w:rsidR="00392999" w:rsidRDefault="00392999" w:rsidP="00006922"/>
    <w:p w14:paraId="420FBAE0" w14:textId="77777777" w:rsidR="00392999" w:rsidRDefault="00392999" w:rsidP="00006922"/>
    <w:p w14:paraId="7080EC81" w14:textId="77777777" w:rsidR="00DA4E74" w:rsidRDefault="00DA4E74">
      <w:pPr>
        <w:widowControl/>
        <w:jc w:val="left"/>
      </w:pPr>
      <w:r>
        <w:br w:type="page"/>
      </w:r>
    </w:p>
    <w:p w14:paraId="1CFDF57F" w14:textId="77777777" w:rsidR="00006922" w:rsidRDefault="00006922" w:rsidP="00006922"/>
    <w:p w14:paraId="55BFBA83" w14:textId="77777777"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sidRPr="00302461">
        <w:rPr>
          <w:rFonts w:asciiTheme="minorEastAsia" w:eastAsiaTheme="minorEastAsia" w:hAnsiTheme="minorEastAsia" w:hint="eastAsia"/>
          <w:sz w:val="24"/>
        </w:rPr>
        <w:t xml:space="preserve">格式6  </w:t>
      </w:r>
      <w:r w:rsidR="00392999">
        <w:rPr>
          <w:rFonts w:asciiTheme="minorEastAsia" w:eastAsiaTheme="minorEastAsia" w:hAnsiTheme="minorEastAsia" w:hint="eastAsia"/>
          <w:sz w:val="24"/>
        </w:rPr>
        <w:t>服务方案</w:t>
      </w:r>
      <w:bookmarkEnd w:id="60"/>
      <w:bookmarkEnd w:id="61"/>
      <w:bookmarkEnd w:id="62"/>
      <w:bookmarkEnd w:id="63"/>
    </w:p>
    <w:p w14:paraId="37632854" w14:textId="77777777" w:rsidR="00A551E5" w:rsidRPr="00A551E5" w:rsidRDefault="00A551E5" w:rsidP="00A551E5">
      <w:pPr>
        <w:pStyle w:val="a1"/>
      </w:pPr>
    </w:p>
    <w:p w14:paraId="720EF834" w14:textId="77777777"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14:paraId="4354CCFD" w14:textId="77777777" w:rsidR="00392999" w:rsidRPr="007545C0" w:rsidRDefault="00392999" w:rsidP="00392999">
      <w:pPr>
        <w:spacing w:line="400" w:lineRule="exact"/>
        <w:ind w:firstLineChars="200" w:firstLine="420"/>
        <w:rPr>
          <w:rFonts w:ascii="宋体" w:hAnsi="宋体"/>
          <w:szCs w:val="21"/>
        </w:rPr>
      </w:pPr>
    </w:p>
    <w:p w14:paraId="2748E78B" w14:textId="77777777"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Pr>
          <w:rFonts w:ascii="宋体" w:hAnsi="宋体" w:cs="宋体" w:hint="eastAsia"/>
          <w:szCs w:val="21"/>
        </w:rPr>
        <w:t>服务方案</w:t>
      </w:r>
    </w:p>
    <w:p w14:paraId="32E78CF9" w14:textId="77777777"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Pr>
          <w:rFonts w:ascii="宋体" w:hAnsi="宋体" w:cs="宋体" w:hint="eastAsia"/>
          <w:szCs w:val="21"/>
        </w:rPr>
        <w:t>项目重点难点分析、应对措施及相关的合理化建议</w:t>
      </w:r>
    </w:p>
    <w:p w14:paraId="7817FF40" w14:textId="77777777"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Pr>
          <w:rFonts w:ascii="宋体" w:hAnsi="宋体" w:cs="宋体" w:hint="eastAsia"/>
          <w:szCs w:val="21"/>
        </w:rPr>
        <w:t>质量（完成时间、安全、环保）保障措施及方案</w:t>
      </w:r>
    </w:p>
    <w:p w14:paraId="4BA82F70" w14:textId="77777777"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14:paraId="0E30B8D4" w14:textId="77777777" w:rsidR="00392999" w:rsidRPr="007545C0" w:rsidRDefault="007F6A3A" w:rsidP="00392999">
      <w:pPr>
        <w:spacing w:line="360" w:lineRule="auto"/>
        <w:ind w:firstLineChars="200" w:firstLine="420"/>
        <w:rPr>
          <w:rFonts w:ascii="宋体" w:hAnsi="宋体"/>
          <w:szCs w:val="21"/>
        </w:rPr>
      </w:pPr>
      <w:r>
        <w:rPr>
          <w:rFonts w:ascii="宋体" w:hAnsi="宋体" w:hint="eastAsia"/>
          <w:szCs w:val="21"/>
        </w:rPr>
        <w:t>5</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14:paraId="7E2F4805" w14:textId="77777777" w:rsidR="00392999" w:rsidRPr="007545C0" w:rsidRDefault="007F6A3A" w:rsidP="00392999">
      <w:pPr>
        <w:spacing w:line="360" w:lineRule="auto"/>
        <w:ind w:left="420"/>
        <w:rPr>
          <w:rFonts w:ascii="宋体" w:hAnsi="宋体"/>
          <w:bCs/>
        </w:rPr>
      </w:pPr>
      <w:r>
        <w:rPr>
          <w:rFonts w:ascii="宋体" w:hAnsi="宋体" w:hint="eastAsia"/>
          <w:bCs/>
        </w:rPr>
        <w:t>6</w:t>
      </w:r>
      <w:r w:rsidR="00392999" w:rsidRPr="007545C0">
        <w:rPr>
          <w:rFonts w:ascii="宋体" w:hAnsi="宋体" w:hint="eastAsia"/>
          <w:bCs/>
        </w:rPr>
        <w:t>、投标人认为必要的其他方案</w:t>
      </w:r>
    </w:p>
    <w:p w14:paraId="76EAF20E" w14:textId="77777777" w:rsidR="001F0CFA" w:rsidRPr="00392999" w:rsidRDefault="001F0CFA" w:rsidP="001F0CFA">
      <w:pPr>
        <w:adjustRightInd w:val="0"/>
        <w:snapToGrid w:val="0"/>
        <w:spacing w:line="300" w:lineRule="auto"/>
        <w:rPr>
          <w:snapToGrid w:val="0"/>
          <w:kern w:val="0"/>
        </w:rPr>
      </w:pPr>
    </w:p>
    <w:p w14:paraId="2E55083C" w14:textId="77777777" w:rsidR="001F0CFA" w:rsidRDefault="001F0CFA" w:rsidP="001F0CFA">
      <w:pPr>
        <w:adjustRightInd w:val="0"/>
        <w:snapToGrid w:val="0"/>
        <w:spacing w:line="300" w:lineRule="auto"/>
        <w:rPr>
          <w:snapToGrid w:val="0"/>
          <w:kern w:val="0"/>
        </w:rPr>
      </w:pPr>
    </w:p>
    <w:p w14:paraId="0F29B719" w14:textId="77777777" w:rsidR="001F0CFA" w:rsidRDefault="001F0CFA" w:rsidP="001F0CFA">
      <w:pPr>
        <w:adjustRightInd w:val="0"/>
        <w:snapToGrid w:val="0"/>
        <w:spacing w:line="300" w:lineRule="auto"/>
        <w:rPr>
          <w:snapToGrid w:val="0"/>
          <w:kern w:val="0"/>
        </w:rPr>
      </w:pPr>
    </w:p>
    <w:p w14:paraId="4E61F0A1" w14:textId="77777777" w:rsidR="001F0CFA" w:rsidRDefault="001F0CFA" w:rsidP="001F0CFA">
      <w:pPr>
        <w:adjustRightInd w:val="0"/>
        <w:snapToGrid w:val="0"/>
        <w:spacing w:line="300" w:lineRule="auto"/>
        <w:rPr>
          <w:snapToGrid w:val="0"/>
          <w:kern w:val="0"/>
        </w:rPr>
      </w:pPr>
      <w:r>
        <w:rPr>
          <w:rFonts w:hint="eastAsia"/>
          <w:snapToGrid w:val="0"/>
          <w:kern w:val="0"/>
        </w:rPr>
        <w:t>投标单位：（盖章）</w:t>
      </w:r>
    </w:p>
    <w:p w14:paraId="1E593352" w14:textId="77777777" w:rsidR="001F0CFA" w:rsidRDefault="001F0CFA" w:rsidP="001F0CFA">
      <w:pPr>
        <w:adjustRightInd w:val="0"/>
        <w:snapToGrid w:val="0"/>
        <w:spacing w:line="300" w:lineRule="auto"/>
        <w:rPr>
          <w:snapToGrid w:val="0"/>
          <w:kern w:val="0"/>
        </w:rPr>
      </w:pPr>
    </w:p>
    <w:p w14:paraId="5F129AAB" w14:textId="77777777" w:rsidR="001F0CFA" w:rsidRDefault="001F0CFA" w:rsidP="001F0CFA">
      <w:pPr>
        <w:adjustRightInd w:val="0"/>
        <w:snapToGrid w:val="0"/>
        <w:spacing w:line="300" w:lineRule="auto"/>
        <w:rPr>
          <w:snapToGrid w:val="0"/>
          <w:kern w:val="0"/>
        </w:rPr>
      </w:pPr>
    </w:p>
    <w:p w14:paraId="67C46FB4" w14:textId="77777777"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14:paraId="75FE4792" w14:textId="77777777" w:rsidR="001F0CFA" w:rsidRDefault="001F0CFA" w:rsidP="001F0CFA">
      <w:pPr>
        <w:adjustRightInd w:val="0"/>
        <w:snapToGrid w:val="0"/>
        <w:spacing w:line="300" w:lineRule="auto"/>
        <w:rPr>
          <w:snapToGrid w:val="0"/>
          <w:kern w:val="0"/>
        </w:rPr>
      </w:pPr>
    </w:p>
    <w:p w14:paraId="370C9D8E" w14:textId="77777777" w:rsidR="001F0CFA" w:rsidRDefault="001F0CFA" w:rsidP="001F0CFA">
      <w:pPr>
        <w:adjustRightInd w:val="0"/>
        <w:snapToGrid w:val="0"/>
        <w:spacing w:line="300" w:lineRule="auto"/>
        <w:rPr>
          <w:snapToGrid w:val="0"/>
          <w:kern w:val="0"/>
        </w:rPr>
      </w:pPr>
    </w:p>
    <w:p w14:paraId="7A05319D" w14:textId="77777777" w:rsidR="001F0CFA" w:rsidRDefault="001F0CFA" w:rsidP="001F0C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344D5CDB" w14:textId="77777777" w:rsidR="001F0CFA" w:rsidRDefault="001F0CFA" w:rsidP="001F0CFA">
      <w:pPr>
        <w:adjustRightInd w:val="0"/>
        <w:snapToGrid w:val="0"/>
        <w:spacing w:line="300" w:lineRule="auto"/>
        <w:jc w:val="right"/>
        <w:rPr>
          <w:snapToGrid w:val="0"/>
          <w:kern w:val="0"/>
        </w:rPr>
      </w:pPr>
    </w:p>
    <w:p w14:paraId="16F00B1D" w14:textId="77777777" w:rsidR="001F0CFA" w:rsidRDefault="001F0CFA" w:rsidP="001F0CFA">
      <w:pPr>
        <w:adjustRightInd w:val="0"/>
        <w:snapToGrid w:val="0"/>
        <w:spacing w:line="300" w:lineRule="auto"/>
        <w:jc w:val="right"/>
        <w:rPr>
          <w:snapToGrid w:val="0"/>
          <w:kern w:val="0"/>
        </w:rPr>
      </w:pPr>
    </w:p>
    <w:p w14:paraId="11E70AF0" w14:textId="77777777" w:rsidR="001F0CFA" w:rsidRDefault="001F0CFA" w:rsidP="001F0CFA">
      <w:pPr>
        <w:adjustRightInd w:val="0"/>
        <w:snapToGrid w:val="0"/>
        <w:spacing w:line="300" w:lineRule="auto"/>
        <w:jc w:val="right"/>
        <w:rPr>
          <w:snapToGrid w:val="0"/>
          <w:kern w:val="0"/>
        </w:rPr>
      </w:pPr>
    </w:p>
    <w:p w14:paraId="679B63E4" w14:textId="77777777" w:rsidR="001F0CFA" w:rsidRDefault="001F0CFA" w:rsidP="001F0CFA">
      <w:pPr>
        <w:adjustRightInd w:val="0"/>
        <w:snapToGrid w:val="0"/>
        <w:spacing w:line="300" w:lineRule="auto"/>
        <w:jc w:val="right"/>
        <w:rPr>
          <w:snapToGrid w:val="0"/>
          <w:kern w:val="0"/>
        </w:rPr>
      </w:pPr>
    </w:p>
    <w:p w14:paraId="4F53FF57" w14:textId="77777777" w:rsidR="001F0CFA" w:rsidRDefault="001F0CFA" w:rsidP="001F0CFA">
      <w:pPr>
        <w:adjustRightInd w:val="0"/>
        <w:snapToGrid w:val="0"/>
        <w:spacing w:line="300" w:lineRule="auto"/>
        <w:jc w:val="right"/>
        <w:rPr>
          <w:snapToGrid w:val="0"/>
          <w:kern w:val="0"/>
        </w:rPr>
      </w:pPr>
    </w:p>
    <w:p w14:paraId="64777A74" w14:textId="77777777" w:rsidR="001F0CFA" w:rsidRDefault="001F0CFA" w:rsidP="001F0CFA">
      <w:pPr>
        <w:adjustRightInd w:val="0"/>
        <w:snapToGrid w:val="0"/>
        <w:spacing w:line="300" w:lineRule="auto"/>
        <w:jc w:val="right"/>
        <w:rPr>
          <w:snapToGrid w:val="0"/>
          <w:kern w:val="0"/>
        </w:rPr>
      </w:pPr>
    </w:p>
    <w:p w14:paraId="56A1A9C7" w14:textId="77777777" w:rsidR="001F0CFA" w:rsidRDefault="001F0CFA" w:rsidP="001F0CFA">
      <w:pPr>
        <w:adjustRightInd w:val="0"/>
        <w:snapToGrid w:val="0"/>
        <w:spacing w:line="300" w:lineRule="auto"/>
        <w:jc w:val="right"/>
        <w:rPr>
          <w:snapToGrid w:val="0"/>
          <w:kern w:val="0"/>
        </w:rPr>
      </w:pPr>
    </w:p>
    <w:p w14:paraId="12FB17E1" w14:textId="77777777" w:rsidR="001F0CFA" w:rsidRDefault="001F0CFA" w:rsidP="001F0CFA">
      <w:pPr>
        <w:adjustRightInd w:val="0"/>
        <w:snapToGrid w:val="0"/>
        <w:spacing w:line="300" w:lineRule="auto"/>
        <w:jc w:val="right"/>
        <w:rPr>
          <w:snapToGrid w:val="0"/>
          <w:kern w:val="0"/>
        </w:rPr>
      </w:pPr>
    </w:p>
    <w:p w14:paraId="45CFCB62" w14:textId="77777777" w:rsidR="001F0CFA" w:rsidRDefault="001F0CFA" w:rsidP="001F0CFA">
      <w:pPr>
        <w:adjustRightInd w:val="0"/>
        <w:snapToGrid w:val="0"/>
        <w:spacing w:line="300" w:lineRule="auto"/>
        <w:jc w:val="right"/>
        <w:rPr>
          <w:snapToGrid w:val="0"/>
          <w:kern w:val="0"/>
        </w:rPr>
      </w:pPr>
    </w:p>
    <w:p w14:paraId="4FBA54BA" w14:textId="77777777" w:rsidR="001F0CFA" w:rsidRDefault="001F0CFA" w:rsidP="001F0CFA">
      <w:pPr>
        <w:adjustRightInd w:val="0"/>
        <w:snapToGrid w:val="0"/>
        <w:spacing w:line="300" w:lineRule="auto"/>
        <w:jc w:val="right"/>
        <w:rPr>
          <w:snapToGrid w:val="0"/>
          <w:kern w:val="0"/>
        </w:rPr>
      </w:pPr>
    </w:p>
    <w:p w14:paraId="3A515384" w14:textId="77777777" w:rsidR="001F0CFA" w:rsidRDefault="001F0CFA" w:rsidP="001F0CFA">
      <w:pPr>
        <w:adjustRightInd w:val="0"/>
        <w:snapToGrid w:val="0"/>
        <w:spacing w:line="300" w:lineRule="auto"/>
        <w:jc w:val="right"/>
        <w:rPr>
          <w:snapToGrid w:val="0"/>
          <w:kern w:val="0"/>
        </w:rPr>
      </w:pPr>
    </w:p>
    <w:p w14:paraId="5CFDB0AA" w14:textId="77777777" w:rsidR="001F0CFA" w:rsidRDefault="001F0CFA" w:rsidP="001F0CFA">
      <w:pPr>
        <w:adjustRightInd w:val="0"/>
        <w:snapToGrid w:val="0"/>
        <w:spacing w:line="300" w:lineRule="auto"/>
        <w:jc w:val="right"/>
        <w:rPr>
          <w:snapToGrid w:val="0"/>
          <w:kern w:val="0"/>
        </w:rPr>
      </w:pPr>
    </w:p>
    <w:p w14:paraId="0B6F4F10" w14:textId="77777777" w:rsidR="001F0CFA" w:rsidRDefault="001F0CFA" w:rsidP="001F0CFA">
      <w:pPr>
        <w:adjustRightInd w:val="0"/>
        <w:snapToGrid w:val="0"/>
        <w:spacing w:line="300" w:lineRule="auto"/>
        <w:jc w:val="right"/>
        <w:rPr>
          <w:snapToGrid w:val="0"/>
          <w:kern w:val="0"/>
        </w:rPr>
      </w:pPr>
    </w:p>
    <w:p w14:paraId="4838E278" w14:textId="77777777" w:rsidR="001F0CFA" w:rsidRDefault="001F0CFA" w:rsidP="001F0CFA">
      <w:pPr>
        <w:adjustRightInd w:val="0"/>
        <w:snapToGrid w:val="0"/>
        <w:spacing w:line="300" w:lineRule="auto"/>
        <w:jc w:val="right"/>
        <w:rPr>
          <w:snapToGrid w:val="0"/>
          <w:kern w:val="0"/>
        </w:rPr>
      </w:pPr>
    </w:p>
    <w:p w14:paraId="4954DE46" w14:textId="77777777" w:rsidR="001F0CFA" w:rsidRDefault="001F0CFA" w:rsidP="001F0CFA">
      <w:pPr>
        <w:adjustRightInd w:val="0"/>
        <w:snapToGrid w:val="0"/>
        <w:spacing w:line="300" w:lineRule="auto"/>
        <w:jc w:val="right"/>
        <w:rPr>
          <w:snapToGrid w:val="0"/>
          <w:kern w:val="0"/>
        </w:rPr>
      </w:pPr>
    </w:p>
    <w:p w14:paraId="57E0049C" w14:textId="77777777" w:rsidR="001F0CFA" w:rsidRDefault="001F0CFA" w:rsidP="001F0CFA">
      <w:pPr>
        <w:adjustRightInd w:val="0"/>
        <w:snapToGrid w:val="0"/>
        <w:spacing w:line="300" w:lineRule="auto"/>
        <w:jc w:val="right"/>
        <w:rPr>
          <w:snapToGrid w:val="0"/>
          <w:kern w:val="0"/>
        </w:rPr>
      </w:pPr>
    </w:p>
    <w:p w14:paraId="481DC510" w14:textId="77777777" w:rsidR="00DA4E74" w:rsidRDefault="00DA4E74">
      <w:pPr>
        <w:widowControl/>
        <w:jc w:val="left"/>
        <w:rPr>
          <w:snapToGrid w:val="0"/>
          <w:kern w:val="0"/>
        </w:rPr>
      </w:pPr>
      <w:r>
        <w:rPr>
          <w:snapToGrid w:val="0"/>
          <w:kern w:val="0"/>
        </w:rPr>
        <w:br w:type="page"/>
      </w:r>
    </w:p>
    <w:p w14:paraId="391DE256" w14:textId="77777777" w:rsidR="001F0CFA" w:rsidRDefault="001F0CFA" w:rsidP="00DA4E74">
      <w:pPr>
        <w:adjustRightInd w:val="0"/>
        <w:snapToGrid w:val="0"/>
        <w:spacing w:line="300" w:lineRule="auto"/>
        <w:jc w:val="left"/>
        <w:rPr>
          <w:snapToGrid w:val="0"/>
          <w:kern w:val="0"/>
        </w:rPr>
      </w:pPr>
    </w:p>
    <w:p w14:paraId="4A80C9D2" w14:textId="77777777" w:rsidR="00392999" w:rsidRPr="007545C0" w:rsidRDefault="00392999" w:rsidP="00392999">
      <w:pPr>
        <w:tabs>
          <w:tab w:val="left" w:pos="8248"/>
          <w:tab w:val="left" w:pos="9368"/>
        </w:tabs>
        <w:spacing w:line="360" w:lineRule="auto"/>
      </w:pPr>
      <w:r w:rsidRPr="007545C0">
        <w:rPr>
          <w:rFonts w:hint="eastAsia"/>
        </w:rPr>
        <w:t>附表：</w:t>
      </w:r>
    </w:p>
    <w:p w14:paraId="49CB4931" w14:textId="77777777"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14:paraId="16C3B6B8" w14:textId="77777777" w:rsidR="00A64096" w:rsidRPr="00A64096" w:rsidRDefault="00A64096" w:rsidP="00A640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05"/>
        <w:gridCol w:w="1491"/>
        <w:gridCol w:w="851"/>
        <w:gridCol w:w="567"/>
        <w:gridCol w:w="1308"/>
        <w:gridCol w:w="1544"/>
        <w:gridCol w:w="1260"/>
        <w:gridCol w:w="1620"/>
      </w:tblGrid>
      <w:tr w:rsidR="00392999" w:rsidRPr="007545C0" w14:paraId="3DE3DAB6" w14:textId="77777777" w:rsidTr="004A6727">
        <w:trPr>
          <w:trHeight w:val="402"/>
          <w:jc w:val="center"/>
        </w:trPr>
        <w:tc>
          <w:tcPr>
            <w:tcW w:w="705" w:type="dxa"/>
            <w:vAlign w:val="center"/>
          </w:tcPr>
          <w:p w14:paraId="6D45631E"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14:paraId="19F87188"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14:paraId="6B283D27"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14:paraId="01BEFDB4"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14:paraId="171791AC"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14:paraId="7E3C3E90" w14:textId="77777777"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14:paraId="68390B4D"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14:paraId="6F7385E0"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14:paraId="2C67988D" w14:textId="77777777" w:rsidTr="004A6727">
        <w:trPr>
          <w:trHeight w:hRule="exact" w:val="680"/>
          <w:jc w:val="center"/>
        </w:trPr>
        <w:tc>
          <w:tcPr>
            <w:tcW w:w="705" w:type="dxa"/>
            <w:vAlign w:val="center"/>
          </w:tcPr>
          <w:p w14:paraId="694A472A" w14:textId="77777777"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14:paraId="6199084C"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14:paraId="46E036FB" w14:textId="77777777" w:rsidR="00392999" w:rsidRPr="007545C0" w:rsidRDefault="00392999" w:rsidP="0056736F">
            <w:pPr>
              <w:rPr>
                <w:rFonts w:ascii="宋体" w:hAnsi="宋体" w:cs="Courier New"/>
                <w:snapToGrid w:val="0"/>
                <w:szCs w:val="21"/>
              </w:rPr>
            </w:pPr>
          </w:p>
        </w:tc>
        <w:tc>
          <w:tcPr>
            <w:tcW w:w="567" w:type="dxa"/>
            <w:vAlign w:val="center"/>
          </w:tcPr>
          <w:p w14:paraId="22AA2030" w14:textId="77777777" w:rsidR="00392999" w:rsidRPr="007545C0" w:rsidRDefault="00392999" w:rsidP="0056736F">
            <w:pPr>
              <w:rPr>
                <w:rFonts w:ascii="宋体" w:hAnsi="宋体" w:cs="Courier New"/>
                <w:snapToGrid w:val="0"/>
                <w:szCs w:val="21"/>
              </w:rPr>
            </w:pPr>
          </w:p>
        </w:tc>
        <w:tc>
          <w:tcPr>
            <w:tcW w:w="1308" w:type="dxa"/>
            <w:vAlign w:val="center"/>
          </w:tcPr>
          <w:p w14:paraId="73A1A594" w14:textId="77777777" w:rsidR="00392999" w:rsidRPr="007545C0" w:rsidRDefault="00392999" w:rsidP="0056736F">
            <w:pPr>
              <w:rPr>
                <w:rFonts w:ascii="宋体" w:hAnsi="宋体" w:cs="Courier New"/>
                <w:snapToGrid w:val="0"/>
                <w:szCs w:val="21"/>
              </w:rPr>
            </w:pPr>
          </w:p>
        </w:tc>
        <w:tc>
          <w:tcPr>
            <w:tcW w:w="1544" w:type="dxa"/>
            <w:vAlign w:val="center"/>
          </w:tcPr>
          <w:p w14:paraId="1B5A1E4C" w14:textId="77777777" w:rsidR="00392999" w:rsidRPr="007545C0" w:rsidRDefault="00392999" w:rsidP="0056736F">
            <w:pPr>
              <w:rPr>
                <w:rFonts w:ascii="宋体" w:hAnsi="宋体" w:cs="Courier New"/>
                <w:snapToGrid w:val="0"/>
                <w:szCs w:val="21"/>
              </w:rPr>
            </w:pPr>
          </w:p>
        </w:tc>
        <w:tc>
          <w:tcPr>
            <w:tcW w:w="1260" w:type="dxa"/>
            <w:vAlign w:val="center"/>
          </w:tcPr>
          <w:p w14:paraId="6B490314" w14:textId="77777777" w:rsidR="00392999" w:rsidRPr="007545C0" w:rsidRDefault="00392999" w:rsidP="0056736F">
            <w:pPr>
              <w:rPr>
                <w:rFonts w:ascii="宋体" w:hAnsi="宋体" w:cs="Courier New"/>
                <w:snapToGrid w:val="0"/>
                <w:szCs w:val="21"/>
              </w:rPr>
            </w:pPr>
          </w:p>
        </w:tc>
        <w:tc>
          <w:tcPr>
            <w:tcW w:w="1620" w:type="dxa"/>
            <w:vAlign w:val="center"/>
          </w:tcPr>
          <w:p w14:paraId="6B07FC51" w14:textId="77777777" w:rsidR="00392999" w:rsidRPr="007545C0" w:rsidRDefault="00392999" w:rsidP="0056736F">
            <w:pPr>
              <w:rPr>
                <w:rFonts w:ascii="宋体" w:hAnsi="宋体" w:cs="Courier New"/>
                <w:snapToGrid w:val="0"/>
                <w:szCs w:val="21"/>
              </w:rPr>
            </w:pPr>
          </w:p>
        </w:tc>
      </w:tr>
      <w:tr w:rsidR="00392999" w:rsidRPr="007545C0" w14:paraId="01EEA19C" w14:textId="77777777" w:rsidTr="004A6727">
        <w:trPr>
          <w:trHeight w:hRule="exact" w:val="369"/>
          <w:jc w:val="center"/>
        </w:trPr>
        <w:tc>
          <w:tcPr>
            <w:tcW w:w="705" w:type="dxa"/>
          </w:tcPr>
          <w:p w14:paraId="1D542D12"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14:paraId="4151C8D5"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14:paraId="79925D2E" w14:textId="77777777" w:rsidR="00392999" w:rsidRPr="007545C0" w:rsidRDefault="00392999" w:rsidP="0056736F">
            <w:pPr>
              <w:rPr>
                <w:rFonts w:ascii="宋体" w:hAnsi="宋体" w:cs="Courier New"/>
                <w:snapToGrid w:val="0"/>
                <w:szCs w:val="21"/>
              </w:rPr>
            </w:pPr>
          </w:p>
        </w:tc>
        <w:tc>
          <w:tcPr>
            <w:tcW w:w="567" w:type="dxa"/>
          </w:tcPr>
          <w:p w14:paraId="7F0DAAB0" w14:textId="77777777" w:rsidR="00392999" w:rsidRPr="007545C0" w:rsidRDefault="00392999" w:rsidP="0056736F">
            <w:pPr>
              <w:rPr>
                <w:rFonts w:ascii="宋体" w:hAnsi="宋体" w:cs="Courier New"/>
                <w:snapToGrid w:val="0"/>
                <w:szCs w:val="21"/>
              </w:rPr>
            </w:pPr>
          </w:p>
        </w:tc>
        <w:tc>
          <w:tcPr>
            <w:tcW w:w="1308" w:type="dxa"/>
          </w:tcPr>
          <w:p w14:paraId="4A5A213E" w14:textId="77777777" w:rsidR="00392999" w:rsidRPr="007545C0" w:rsidRDefault="00392999" w:rsidP="0056736F">
            <w:pPr>
              <w:rPr>
                <w:rFonts w:ascii="宋体" w:hAnsi="宋体" w:cs="Courier New"/>
                <w:snapToGrid w:val="0"/>
                <w:szCs w:val="21"/>
              </w:rPr>
            </w:pPr>
          </w:p>
        </w:tc>
        <w:tc>
          <w:tcPr>
            <w:tcW w:w="1544" w:type="dxa"/>
          </w:tcPr>
          <w:p w14:paraId="7EBA1260" w14:textId="77777777" w:rsidR="00392999" w:rsidRPr="007545C0" w:rsidRDefault="00392999" w:rsidP="0056736F">
            <w:pPr>
              <w:rPr>
                <w:rFonts w:ascii="宋体" w:hAnsi="宋体" w:cs="Courier New"/>
                <w:snapToGrid w:val="0"/>
                <w:szCs w:val="21"/>
              </w:rPr>
            </w:pPr>
          </w:p>
        </w:tc>
        <w:tc>
          <w:tcPr>
            <w:tcW w:w="1260" w:type="dxa"/>
          </w:tcPr>
          <w:p w14:paraId="435FD853" w14:textId="77777777" w:rsidR="00392999" w:rsidRPr="007545C0" w:rsidRDefault="00392999" w:rsidP="0056736F">
            <w:pPr>
              <w:rPr>
                <w:rFonts w:ascii="宋体" w:hAnsi="宋体" w:cs="Courier New"/>
                <w:snapToGrid w:val="0"/>
                <w:szCs w:val="21"/>
              </w:rPr>
            </w:pPr>
          </w:p>
        </w:tc>
        <w:tc>
          <w:tcPr>
            <w:tcW w:w="1620" w:type="dxa"/>
          </w:tcPr>
          <w:p w14:paraId="4EFAADE9" w14:textId="77777777" w:rsidR="00392999" w:rsidRPr="007545C0" w:rsidRDefault="00392999" w:rsidP="0056736F">
            <w:pPr>
              <w:rPr>
                <w:rFonts w:ascii="宋体" w:hAnsi="宋体" w:cs="Courier New"/>
                <w:snapToGrid w:val="0"/>
                <w:szCs w:val="21"/>
              </w:rPr>
            </w:pPr>
          </w:p>
        </w:tc>
      </w:tr>
      <w:tr w:rsidR="00392999" w:rsidRPr="007545C0" w14:paraId="189237CB" w14:textId="77777777" w:rsidTr="004A6727">
        <w:trPr>
          <w:trHeight w:hRule="exact" w:val="369"/>
          <w:jc w:val="center"/>
        </w:trPr>
        <w:tc>
          <w:tcPr>
            <w:tcW w:w="705" w:type="dxa"/>
          </w:tcPr>
          <w:p w14:paraId="3ABA889B"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14:paraId="21177F39" w14:textId="77777777" w:rsidR="00392999" w:rsidRPr="007545C0" w:rsidRDefault="00392999" w:rsidP="0056736F">
            <w:pPr>
              <w:jc w:val="center"/>
              <w:rPr>
                <w:rFonts w:ascii="宋体" w:hAnsi="宋体" w:cs="Courier New"/>
                <w:snapToGrid w:val="0"/>
                <w:szCs w:val="21"/>
              </w:rPr>
            </w:pPr>
          </w:p>
        </w:tc>
        <w:tc>
          <w:tcPr>
            <w:tcW w:w="851" w:type="dxa"/>
          </w:tcPr>
          <w:p w14:paraId="1D78812E" w14:textId="77777777" w:rsidR="00392999" w:rsidRPr="007545C0" w:rsidRDefault="00392999" w:rsidP="0056736F">
            <w:pPr>
              <w:rPr>
                <w:rFonts w:ascii="宋体" w:hAnsi="宋体" w:cs="Courier New"/>
                <w:snapToGrid w:val="0"/>
                <w:szCs w:val="21"/>
              </w:rPr>
            </w:pPr>
          </w:p>
        </w:tc>
        <w:tc>
          <w:tcPr>
            <w:tcW w:w="567" w:type="dxa"/>
          </w:tcPr>
          <w:p w14:paraId="33008286" w14:textId="77777777" w:rsidR="00392999" w:rsidRPr="007545C0" w:rsidRDefault="00392999" w:rsidP="0056736F">
            <w:pPr>
              <w:rPr>
                <w:rFonts w:ascii="宋体" w:hAnsi="宋体" w:cs="Courier New"/>
                <w:snapToGrid w:val="0"/>
                <w:szCs w:val="21"/>
              </w:rPr>
            </w:pPr>
          </w:p>
        </w:tc>
        <w:tc>
          <w:tcPr>
            <w:tcW w:w="1308" w:type="dxa"/>
          </w:tcPr>
          <w:p w14:paraId="359C2D17" w14:textId="77777777" w:rsidR="00392999" w:rsidRPr="007545C0" w:rsidRDefault="00392999" w:rsidP="0056736F">
            <w:pPr>
              <w:rPr>
                <w:rFonts w:ascii="宋体" w:hAnsi="宋体" w:cs="Courier New"/>
                <w:snapToGrid w:val="0"/>
                <w:szCs w:val="21"/>
              </w:rPr>
            </w:pPr>
          </w:p>
        </w:tc>
        <w:tc>
          <w:tcPr>
            <w:tcW w:w="1544" w:type="dxa"/>
          </w:tcPr>
          <w:p w14:paraId="437AA019" w14:textId="77777777" w:rsidR="00392999" w:rsidRPr="007545C0" w:rsidRDefault="00392999" w:rsidP="0056736F">
            <w:pPr>
              <w:rPr>
                <w:rFonts w:ascii="宋体" w:hAnsi="宋体" w:cs="Courier New"/>
                <w:snapToGrid w:val="0"/>
                <w:szCs w:val="21"/>
              </w:rPr>
            </w:pPr>
          </w:p>
        </w:tc>
        <w:tc>
          <w:tcPr>
            <w:tcW w:w="1260" w:type="dxa"/>
          </w:tcPr>
          <w:p w14:paraId="525CC9A1" w14:textId="77777777" w:rsidR="00392999" w:rsidRPr="007545C0" w:rsidRDefault="00392999" w:rsidP="0056736F">
            <w:pPr>
              <w:rPr>
                <w:rFonts w:ascii="宋体" w:hAnsi="宋体" w:cs="Courier New"/>
                <w:snapToGrid w:val="0"/>
                <w:szCs w:val="21"/>
              </w:rPr>
            </w:pPr>
          </w:p>
        </w:tc>
        <w:tc>
          <w:tcPr>
            <w:tcW w:w="1620" w:type="dxa"/>
          </w:tcPr>
          <w:p w14:paraId="4CB00A91" w14:textId="77777777" w:rsidR="00392999" w:rsidRPr="007545C0" w:rsidRDefault="00392999" w:rsidP="0056736F">
            <w:pPr>
              <w:rPr>
                <w:rFonts w:ascii="宋体" w:hAnsi="宋体" w:cs="Courier New"/>
                <w:snapToGrid w:val="0"/>
                <w:szCs w:val="21"/>
              </w:rPr>
            </w:pPr>
          </w:p>
        </w:tc>
      </w:tr>
      <w:tr w:rsidR="00392999" w:rsidRPr="007545C0" w14:paraId="7E25E735" w14:textId="77777777" w:rsidTr="004A6727">
        <w:trPr>
          <w:trHeight w:hRule="exact" w:val="369"/>
          <w:jc w:val="center"/>
        </w:trPr>
        <w:tc>
          <w:tcPr>
            <w:tcW w:w="705" w:type="dxa"/>
          </w:tcPr>
          <w:p w14:paraId="3C73156D"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14:paraId="2609D6A8" w14:textId="77777777" w:rsidR="00392999" w:rsidRPr="007545C0" w:rsidRDefault="00392999" w:rsidP="0056736F">
            <w:pPr>
              <w:jc w:val="center"/>
              <w:rPr>
                <w:rFonts w:ascii="宋体" w:hAnsi="宋体" w:cs="Courier New"/>
                <w:snapToGrid w:val="0"/>
                <w:szCs w:val="21"/>
              </w:rPr>
            </w:pPr>
          </w:p>
        </w:tc>
        <w:tc>
          <w:tcPr>
            <w:tcW w:w="851" w:type="dxa"/>
          </w:tcPr>
          <w:p w14:paraId="627CBFA0" w14:textId="77777777" w:rsidR="00392999" w:rsidRPr="007545C0" w:rsidRDefault="00392999" w:rsidP="0056736F">
            <w:pPr>
              <w:rPr>
                <w:rFonts w:ascii="宋体" w:hAnsi="宋体" w:cs="Courier New"/>
                <w:snapToGrid w:val="0"/>
                <w:szCs w:val="21"/>
              </w:rPr>
            </w:pPr>
          </w:p>
        </w:tc>
        <w:tc>
          <w:tcPr>
            <w:tcW w:w="567" w:type="dxa"/>
          </w:tcPr>
          <w:p w14:paraId="66D039BC" w14:textId="77777777" w:rsidR="00392999" w:rsidRPr="007545C0" w:rsidRDefault="00392999" w:rsidP="0056736F">
            <w:pPr>
              <w:rPr>
                <w:rFonts w:ascii="宋体" w:hAnsi="宋体" w:cs="Courier New"/>
                <w:snapToGrid w:val="0"/>
                <w:szCs w:val="21"/>
              </w:rPr>
            </w:pPr>
          </w:p>
        </w:tc>
        <w:tc>
          <w:tcPr>
            <w:tcW w:w="1308" w:type="dxa"/>
          </w:tcPr>
          <w:p w14:paraId="5D43CE9E" w14:textId="77777777" w:rsidR="00392999" w:rsidRPr="007545C0" w:rsidRDefault="00392999" w:rsidP="0056736F">
            <w:pPr>
              <w:rPr>
                <w:rFonts w:ascii="宋体" w:hAnsi="宋体" w:cs="Courier New"/>
                <w:snapToGrid w:val="0"/>
                <w:szCs w:val="21"/>
              </w:rPr>
            </w:pPr>
          </w:p>
        </w:tc>
        <w:tc>
          <w:tcPr>
            <w:tcW w:w="1544" w:type="dxa"/>
          </w:tcPr>
          <w:p w14:paraId="0D5A5DC4" w14:textId="77777777" w:rsidR="00392999" w:rsidRPr="007545C0" w:rsidRDefault="00392999" w:rsidP="0056736F">
            <w:pPr>
              <w:rPr>
                <w:rFonts w:ascii="宋体" w:hAnsi="宋体" w:cs="Courier New"/>
                <w:snapToGrid w:val="0"/>
                <w:szCs w:val="21"/>
              </w:rPr>
            </w:pPr>
          </w:p>
        </w:tc>
        <w:tc>
          <w:tcPr>
            <w:tcW w:w="1260" w:type="dxa"/>
          </w:tcPr>
          <w:p w14:paraId="5ECBDDED" w14:textId="77777777" w:rsidR="00392999" w:rsidRPr="007545C0" w:rsidRDefault="00392999" w:rsidP="0056736F">
            <w:pPr>
              <w:rPr>
                <w:rFonts w:ascii="宋体" w:hAnsi="宋体" w:cs="Courier New"/>
                <w:snapToGrid w:val="0"/>
                <w:szCs w:val="21"/>
              </w:rPr>
            </w:pPr>
          </w:p>
        </w:tc>
        <w:tc>
          <w:tcPr>
            <w:tcW w:w="1620" w:type="dxa"/>
          </w:tcPr>
          <w:p w14:paraId="4E0DB001" w14:textId="77777777" w:rsidR="00392999" w:rsidRPr="007545C0" w:rsidRDefault="00392999" w:rsidP="0056736F">
            <w:pPr>
              <w:rPr>
                <w:rFonts w:ascii="宋体" w:hAnsi="宋体" w:cs="Courier New"/>
                <w:snapToGrid w:val="0"/>
                <w:szCs w:val="21"/>
              </w:rPr>
            </w:pPr>
          </w:p>
        </w:tc>
      </w:tr>
      <w:tr w:rsidR="00392999" w:rsidRPr="007545C0" w14:paraId="326384AD" w14:textId="77777777" w:rsidTr="004A6727">
        <w:trPr>
          <w:trHeight w:hRule="exact" w:val="369"/>
          <w:jc w:val="center"/>
        </w:trPr>
        <w:tc>
          <w:tcPr>
            <w:tcW w:w="705" w:type="dxa"/>
          </w:tcPr>
          <w:p w14:paraId="0F23DC16"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14:paraId="6DBEE6F8" w14:textId="77777777" w:rsidR="00392999" w:rsidRPr="007545C0" w:rsidRDefault="00392999" w:rsidP="0056736F">
            <w:pPr>
              <w:jc w:val="center"/>
              <w:rPr>
                <w:rFonts w:ascii="宋体" w:hAnsi="宋体" w:cs="Courier New"/>
                <w:snapToGrid w:val="0"/>
                <w:szCs w:val="21"/>
              </w:rPr>
            </w:pPr>
          </w:p>
        </w:tc>
        <w:tc>
          <w:tcPr>
            <w:tcW w:w="851" w:type="dxa"/>
          </w:tcPr>
          <w:p w14:paraId="4FAFB406" w14:textId="77777777" w:rsidR="00392999" w:rsidRPr="007545C0" w:rsidRDefault="00392999" w:rsidP="0056736F">
            <w:pPr>
              <w:rPr>
                <w:rFonts w:ascii="宋体" w:hAnsi="宋体" w:cs="Courier New"/>
                <w:snapToGrid w:val="0"/>
                <w:szCs w:val="21"/>
              </w:rPr>
            </w:pPr>
          </w:p>
        </w:tc>
        <w:tc>
          <w:tcPr>
            <w:tcW w:w="567" w:type="dxa"/>
          </w:tcPr>
          <w:p w14:paraId="229A34CE" w14:textId="77777777" w:rsidR="00392999" w:rsidRPr="007545C0" w:rsidRDefault="00392999" w:rsidP="0056736F">
            <w:pPr>
              <w:rPr>
                <w:rFonts w:ascii="宋体" w:hAnsi="宋体" w:cs="Courier New"/>
                <w:snapToGrid w:val="0"/>
                <w:szCs w:val="21"/>
              </w:rPr>
            </w:pPr>
          </w:p>
        </w:tc>
        <w:tc>
          <w:tcPr>
            <w:tcW w:w="1308" w:type="dxa"/>
          </w:tcPr>
          <w:p w14:paraId="10E88886" w14:textId="77777777" w:rsidR="00392999" w:rsidRPr="007545C0" w:rsidRDefault="00392999" w:rsidP="0056736F">
            <w:pPr>
              <w:rPr>
                <w:rFonts w:ascii="宋体" w:hAnsi="宋体" w:cs="Courier New"/>
                <w:snapToGrid w:val="0"/>
                <w:szCs w:val="21"/>
              </w:rPr>
            </w:pPr>
          </w:p>
        </w:tc>
        <w:tc>
          <w:tcPr>
            <w:tcW w:w="1544" w:type="dxa"/>
          </w:tcPr>
          <w:p w14:paraId="43CA2D4F" w14:textId="77777777" w:rsidR="00392999" w:rsidRPr="007545C0" w:rsidRDefault="00392999" w:rsidP="0056736F">
            <w:pPr>
              <w:rPr>
                <w:rFonts w:ascii="宋体" w:hAnsi="宋体" w:cs="Courier New"/>
                <w:snapToGrid w:val="0"/>
                <w:szCs w:val="21"/>
              </w:rPr>
            </w:pPr>
          </w:p>
        </w:tc>
        <w:tc>
          <w:tcPr>
            <w:tcW w:w="1260" w:type="dxa"/>
          </w:tcPr>
          <w:p w14:paraId="3E39051E" w14:textId="77777777" w:rsidR="00392999" w:rsidRPr="007545C0" w:rsidRDefault="00392999" w:rsidP="0056736F">
            <w:pPr>
              <w:rPr>
                <w:rFonts w:ascii="宋体" w:hAnsi="宋体" w:cs="Courier New"/>
                <w:snapToGrid w:val="0"/>
                <w:szCs w:val="21"/>
              </w:rPr>
            </w:pPr>
          </w:p>
        </w:tc>
        <w:tc>
          <w:tcPr>
            <w:tcW w:w="1620" w:type="dxa"/>
          </w:tcPr>
          <w:p w14:paraId="2C862C70" w14:textId="77777777" w:rsidR="00392999" w:rsidRPr="007545C0" w:rsidRDefault="00392999" w:rsidP="0056736F">
            <w:pPr>
              <w:rPr>
                <w:rFonts w:ascii="宋体" w:hAnsi="宋体" w:cs="Courier New"/>
                <w:snapToGrid w:val="0"/>
                <w:szCs w:val="21"/>
              </w:rPr>
            </w:pPr>
          </w:p>
        </w:tc>
      </w:tr>
      <w:tr w:rsidR="00392999" w:rsidRPr="007545C0" w14:paraId="5FB954BA" w14:textId="77777777" w:rsidTr="004A6727">
        <w:trPr>
          <w:trHeight w:hRule="exact" w:val="369"/>
          <w:jc w:val="center"/>
        </w:trPr>
        <w:tc>
          <w:tcPr>
            <w:tcW w:w="705" w:type="dxa"/>
          </w:tcPr>
          <w:p w14:paraId="2EE5BF55"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14:paraId="3EE9FB97" w14:textId="77777777" w:rsidR="00392999" w:rsidRPr="007545C0" w:rsidRDefault="00392999" w:rsidP="0056736F">
            <w:pPr>
              <w:jc w:val="center"/>
              <w:rPr>
                <w:rFonts w:ascii="宋体" w:hAnsi="宋体" w:cs="Courier New"/>
                <w:snapToGrid w:val="0"/>
                <w:szCs w:val="21"/>
              </w:rPr>
            </w:pPr>
          </w:p>
        </w:tc>
        <w:tc>
          <w:tcPr>
            <w:tcW w:w="851" w:type="dxa"/>
          </w:tcPr>
          <w:p w14:paraId="3165B649" w14:textId="77777777" w:rsidR="00392999" w:rsidRPr="007545C0" w:rsidRDefault="00392999" w:rsidP="0056736F">
            <w:pPr>
              <w:rPr>
                <w:rFonts w:ascii="宋体" w:hAnsi="宋体" w:cs="Courier New"/>
                <w:snapToGrid w:val="0"/>
                <w:szCs w:val="21"/>
              </w:rPr>
            </w:pPr>
          </w:p>
        </w:tc>
        <w:tc>
          <w:tcPr>
            <w:tcW w:w="567" w:type="dxa"/>
          </w:tcPr>
          <w:p w14:paraId="260ECD9C" w14:textId="77777777" w:rsidR="00392999" w:rsidRPr="007545C0" w:rsidRDefault="00392999" w:rsidP="0056736F">
            <w:pPr>
              <w:rPr>
                <w:rFonts w:ascii="宋体" w:hAnsi="宋体" w:cs="Courier New"/>
                <w:snapToGrid w:val="0"/>
                <w:szCs w:val="21"/>
              </w:rPr>
            </w:pPr>
          </w:p>
        </w:tc>
        <w:tc>
          <w:tcPr>
            <w:tcW w:w="1308" w:type="dxa"/>
          </w:tcPr>
          <w:p w14:paraId="20F2B144" w14:textId="77777777" w:rsidR="00392999" w:rsidRPr="007545C0" w:rsidRDefault="00392999" w:rsidP="0056736F">
            <w:pPr>
              <w:rPr>
                <w:rFonts w:ascii="宋体" w:hAnsi="宋体" w:cs="Courier New"/>
                <w:snapToGrid w:val="0"/>
                <w:szCs w:val="21"/>
              </w:rPr>
            </w:pPr>
          </w:p>
        </w:tc>
        <w:tc>
          <w:tcPr>
            <w:tcW w:w="1544" w:type="dxa"/>
          </w:tcPr>
          <w:p w14:paraId="19873E25" w14:textId="77777777" w:rsidR="00392999" w:rsidRPr="007545C0" w:rsidRDefault="00392999" w:rsidP="0056736F">
            <w:pPr>
              <w:rPr>
                <w:rFonts w:ascii="宋体" w:hAnsi="宋体" w:cs="Courier New"/>
                <w:snapToGrid w:val="0"/>
                <w:szCs w:val="21"/>
              </w:rPr>
            </w:pPr>
          </w:p>
        </w:tc>
        <w:tc>
          <w:tcPr>
            <w:tcW w:w="1260" w:type="dxa"/>
          </w:tcPr>
          <w:p w14:paraId="7467CD02" w14:textId="77777777" w:rsidR="00392999" w:rsidRPr="007545C0" w:rsidRDefault="00392999" w:rsidP="0056736F">
            <w:pPr>
              <w:rPr>
                <w:rFonts w:ascii="宋体" w:hAnsi="宋体" w:cs="Courier New"/>
                <w:snapToGrid w:val="0"/>
                <w:szCs w:val="21"/>
              </w:rPr>
            </w:pPr>
          </w:p>
        </w:tc>
        <w:tc>
          <w:tcPr>
            <w:tcW w:w="1620" w:type="dxa"/>
          </w:tcPr>
          <w:p w14:paraId="4D30AF13" w14:textId="77777777" w:rsidR="00392999" w:rsidRPr="007545C0" w:rsidRDefault="00392999" w:rsidP="0056736F">
            <w:pPr>
              <w:rPr>
                <w:rFonts w:ascii="宋体" w:hAnsi="宋体" w:cs="Courier New"/>
                <w:snapToGrid w:val="0"/>
                <w:szCs w:val="21"/>
              </w:rPr>
            </w:pPr>
          </w:p>
        </w:tc>
      </w:tr>
      <w:tr w:rsidR="00392999" w:rsidRPr="007545C0" w14:paraId="0C5FF189" w14:textId="77777777" w:rsidTr="004A6727">
        <w:trPr>
          <w:trHeight w:hRule="exact" w:val="369"/>
          <w:jc w:val="center"/>
        </w:trPr>
        <w:tc>
          <w:tcPr>
            <w:tcW w:w="705" w:type="dxa"/>
          </w:tcPr>
          <w:p w14:paraId="63F441D4"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14:paraId="2C8E4F30" w14:textId="77777777" w:rsidR="00392999" w:rsidRPr="007545C0" w:rsidRDefault="00392999" w:rsidP="0056736F">
            <w:pPr>
              <w:jc w:val="center"/>
              <w:rPr>
                <w:rFonts w:ascii="宋体" w:hAnsi="宋体" w:cs="Courier New"/>
                <w:snapToGrid w:val="0"/>
                <w:szCs w:val="21"/>
              </w:rPr>
            </w:pPr>
          </w:p>
        </w:tc>
        <w:tc>
          <w:tcPr>
            <w:tcW w:w="851" w:type="dxa"/>
          </w:tcPr>
          <w:p w14:paraId="6A80B0DD" w14:textId="77777777" w:rsidR="00392999" w:rsidRPr="007545C0" w:rsidRDefault="00392999" w:rsidP="0056736F">
            <w:pPr>
              <w:rPr>
                <w:rFonts w:ascii="宋体" w:hAnsi="宋体" w:cs="Courier New"/>
                <w:snapToGrid w:val="0"/>
                <w:szCs w:val="21"/>
              </w:rPr>
            </w:pPr>
          </w:p>
        </w:tc>
        <w:tc>
          <w:tcPr>
            <w:tcW w:w="567" w:type="dxa"/>
          </w:tcPr>
          <w:p w14:paraId="660DF29D" w14:textId="77777777" w:rsidR="00392999" w:rsidRPr="007545C0" w:rsidRDefault="00392999" w:rsidP="0056736F">
            <w:pPr>
              <w:rPr>
                <w:rFonts w:ascii="宋体" w:hAnsi="宋体" w:cs="Courier New"/>
                <w:snapToGrid w:val="0"/>
                <w:szCs w:val="21"/>
              </w:rPr>
            </w:pPr>
          </w:p>
        </w:tc>
        <w:tc>
          <w:tcPr>
            <w:tcW w:w="1308" w:type="dxa"/>
          </w:tcPr>
          <w:p w14:paraId="40215331" w14:textId="77777777" w:rsidR="00392999" w:rsidRPr="007545C0" w:rsidRDefault="00392999" w:rsidP="0056736F">
            <w:pPr>
              <w:rPr>
                <w:rFonts w:ascii="宋体" w:hAnsi="宋体" w:cs="Courier New"/>
                <w:snapToGrid w:val="0"/>
                <w:szCs w:val="21"/>
              </w:rPr>
            </w:pPr>
          </w:p>
        </w:tc>
        <w:tc>
          <w:tcPr>
            <w:tcW w:w="1544" w:type="dxa"/>
          </w:tcPr>
          <w:p w14:paraId="598156B1" w14:textId="77777777" w:rsidR="00392999" w:rsidRPr="007545C0" w:rsidRDefault="00392999" w:rsidP="0056736F">
            <w:pPr>
              <w:rPr>
                <w:rFonts w:ascii="宋体" w:hAnsi="宋体" w:cs="Courier New"/>
                <w:snapToGrid w:val="0"/>
                <w:szCs w:val="21"/>
              </w:rPr>
            </w:pPr>
          </w:p>
        </w:tc>
        <w:tc>
          <w:tcPr>
            <w:tcW w:w="1260" w:type="dxa"/>
          </w:tcPr>
          <w:p w14:paraId="51E7A09D" w14:textId="77777777" w:rsidR="00392999" w:rsidRPr="007545C0" w:rsidRDefault="00392999" w:rsidP="0056736F">
            <w:pPr>
              <w:rPr>
                <w:rFonts w:ascii="宋体" w:hAnsi="宋体" w:cs="Courier New"/>
                <w:snapToGrid w:val="0"/>
                <w:szCs w:val="21"/>
              </w:rPr>
            </w:pPr>
          </w:p>
        </w:tc>
        <w:tc>
          <w:tcPr>
            <w:tcW w:w="1620" w:type="dxa"/>
          </w:tcPr>
          <w:p w14:paraId="3E09787C" w14:textId="77777777" w:rsidR="00392999" w:rsidRPr="007545C0" w:rsidRDefault="00392999" w:rsidP="0056736F">
            <w:pPr>
              <w:rPr>
                <w:rFonts w:ascii="宋体" w:hAnsi="宋体" w:cs="Courier New"/>
                <w:snapToGrid w:val="0"/>
                <w:szCs w:val="21"/>
              </w:rPr>
            </w:pPr>
          </w:p>
        </w:tc>
      </w:tr>
      <w:tr w:rsidR="00392999" w:rsidRPr="007545C0" w14:paraId="5266D606" w14:textId="77777777" w:rsidTr="004A6727">
        <w:trPr>
          <w:trHeight w:hRule="exact" w:val="369"/>
          <w:jc w:val="center"/>
        </w:trPr>
        <w:tc>
          <w:tcPr>
            <w:tcW w:w="705" w:type="dxa"/>
          </w:tcPr>
          <w:p w14:paraId="57C1C8FE"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14:paraId="4048A944" w14:textId="77777777" w:rsidR="00392999" w:rsidRPr="007545C0" w:rsidRDefault="00392999" w:rsidP="0056736F">
            <w:pPr>
              <w:jc w:val="center"/>
              <w:rPr>
                <w:rFonts w:ascii="宋体" w:hAnsi="宋体" w:cs="Courier New"/>
                <w:snapToGrid w:val="0"/>
                <w:szCs w:val="21"/>
              </w:rPr>
            </w:pPr>
          </w:p>
        </w:tc>
        <w:tc>
          <w:tcPr>
            <w:tcW w:w="851" w:type="dxa"/>
          </w:tcPr>
          <w:p w14:paraId="3E926C3F" w14:textId="77777777" w:rsidR="00392999" w:rsidRPr="007545C0" w:rsidRDefault="00392999" w:rsidP="0056736F">
            <w:pPr>
              <w:rPr>
                <w:rFonts w:ascii="宋体" w:hAnsi="宋体" w:cs="Courier New"/>
                <w:snapToGrid w:val="0"/>
                <w:szCs w:val="21"/>
              </w:rPr>
            </w:pPr>
          </w:p>
        </w:tc>
        <w:tc>
          <w:tcPr>
            <w:tcW w:w="567" w:type="dxa"/>
          </w:tcPr>
          <w:p w14:paraId="124F7EDD" w14:textId="77777777" w:rsidR="00392999" w:rsidRPr="007545C0" w:rsidRDefault="00392999" w:rsidP="0056736F">
            <w:pPr>
              <w:rPr>
                <w:rFonts w:ascii="宋体" w:hAnsi="宋体" w:cs="Courier New"/>
                <w:snapToGrid w:val="0"/>
                <w:szCs w:val="21"/>
              </w:rPr>
            </w:pPr>
          </w:p>
        </w:tc>
        <w:tc>
          <w:tcPr>
            <w:tcW w:w="1308" w:type="dxa"/>
          </w:tcPr>
          <w:p w14:paraId="0EC28CD3" w14:textId="77777777" w:rsidR="00392999" w:rsidRPr="007545C0" w:rsidRDefault="00392999" w:rsidP="0056736F">
            <w:pPr>
              <w:rPr>
                <w:rFonts w:ascii="宋体" w:hAnsi="宋体" w:cs="Courier New"/>
                <w:snapToGrid w:val="0"/>
                <w:szCs w:val="21"/>
              </w:rPr>
            </w:pPr>
          </w:p>
        </w:tc>
        <w:tc>
          <w:tcPr>
            <w:tcW w:w="1544" w:type="dxa"/>
          </w:tcPr>
          <w:p w14:paraId="58A13864" w14:textId="77777777" w:rsidR="00392999" w:rsidRPr="007545C0" w:rsidRDefault="00392999" w:rsidP="0056736F">
            <w:pPr>
              <w:rPr>
                <w:rFonts w:ascii="宋体" w:hAnsi="宋体" w:cs="Courier New"/>
                <w:snapToGrid w:val="0"/>
                <w:szCs w:val="21"/>
              </w:rPr>
            </w:pPr>
          </w:p>
        </w:tc>
        <w:tc>
          <w:tcPr>
            <w:tcW w:w="1260" w:type="dxa"/>
          </w:tcPr>
          <w:p w14:paraId="3BFD47F1" w14:textId="77777777" w:rsidR="00392999" w:rsidRPr="007545C0" w:rsidRDefault="00392999" w:rsidP="0056736F">
            <w:pPr>
              <w:rPr>
                <w:rFonts w:ascii="宋体" w:hAnsi="宋体" w:cs="Courier New"/>
                <w:snapToGrid w:val="0"/>
                <w:szCs w:val="21"/>
              </w:rPr>
            </w:pPr>
          </w:p>
        </w:tc>
        <w:tc>
          <w:tcPr>
            <w:tcW w:w="1620" w:type="dxa"/>
          </w:tcPr>
          <w:p w14:paraId="7EBDCCCD" w14:textId="77777777" w:rsidR="00392999" w:rsidRPr="007545C0" w:rsidRDefault="00392999" w:rsidP="0056736F">
            <w:pPr>
              <w:rPr>
                <w:rFonts w:ascii="宋体" w:hAnsi="宋体" w:cs="Courier New"/>
                <w:snapToGrid w:val="0"/>
                <w:szCs w:val="21"/>
              </w:rPr>
            </w:pPr>
          </w:p>
        </w:tc>
      </w:tr>
      <w:tr w:rsidR="00392999" w:rsidRPr="007545C0" w14:paraId="409B2B81" w14:textId="77777777" w:rsidTr="004A6727">
        <w:trPr>
          <w:trHeight w:hRule="exact" w:val="369"/>
          <w:jc w:val="center"/>
        </w:trPr>
        <w:tc>
          <w:tcPr>
            <w:tcW w:w="705" w:type="dxa"/>
          </w:tcPr>
          <w:p w14:paraId="4E2D8044" w14:textId="77777777"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14:paraId="429E939C" w14:textId="77777777" w:rsidR="00392999" w:rsidRPr="007545C0" w:rsidRDefault="00392999" w:rsidP="0056736F">
            <w:pPr>
              <w:jc w:val="center"/>
              <w:rPr>
                <w:rFonts w:ascii="宋体" w:hAnsi="宋体" w:cs="Courier New"/>
                <w:snapToGrid w:val="0"/>
                <w:szCs w:val="21"/>
              </w:rPr>
            </w:pPr>
          </w:p>
        </w:tc>
        <w:tc>
          <w:tcPr>
            <w:tcW w:w="851" w:type="dxa"/>
          </w:tcPr>
          <w:p w14:paraId="58919885" w14:textId="77777777" w:rsidR="00392999" w:rsidRPr="007545C0" w:rsidRDefault="00392999" w:rsidP="0056736F">
            <w:pPr>
              <w:rPr>
                <w:rFonts w:ascii="宋体" w:hAnsi="宋体" w:cs="Courier New"/>
                <w:snapToGrid w:val="0"/>
                <w:szCs w:val="21"/>
              </w:rPr>
            </w:pPr>
          </w:p>
        </w:tc>
        <w:tc>
          <w:tcPr>
            <w:tcW w:w="567" w:type="dxa"/>
          </w:tcPr>
          <w:p w14:paraId="6494FFC7" w14:textId="77777777" w:rsidR="00392999" w:rsidRPr="007545C0" w:rsidRDefault="00392999" w:rsidP="0056736F">
            <w:pPr>
              <w:rPr>
                <w:rFonts w:ascii="宋体" w:hAnsi="宋体" w:cs="Courier New"/>
                <w:snapToGrid w:val="0"/>
                <w:szCs w:val="21"/>
              </w:rPr>
            </w:pPr>
          </w:p>
        </w:tc>
        <w:tc>
          <w:tcPr>
            <w:tcW w:w="1308" w:type="dxa"/>
          </w:tcPr>
          <w:p w14:paraId="432570DA" w14:textId="77777777" w:rsidR="00392999" w:rsidRPr="007545C0" w:rsidRDefault="00392999" w:rsidP="0056736F">
            <w:pPr>
              <w:rPr>
                <w:rFonts w:ascii="宋体" w:hAnsi="宋体" w:cs="Courier New"/>
                <w:snapToGrid w:val="0"/>
                <w:szCs w:val="21"/>
              </w:rPr>
            </w:pPr>
          </w:p>
        </w:tc>
        <w:tc>
          <w:tcPr>
            <w:tcW w:w="1544" w:type="dxa"/>
          </w:tcPr>
          <w:p w14:paraId="0E6722D5" w14:textId="77777777" w:rsidR="00392999" w:rsidRPr="007545C0" w:rsidRDefault="00392999" w:rsidP="0056736F">
            <w:pPr>
              <w:rPr>
                <w:rFonts w:ascii="宋体" w:hAnsi="宋体" w:cs="Courier New"/>
                <w:snapToGrid w:val="0"/>
                <w:szCs w:val="21"/>
              </w:rPr>
            </w:pPr>
          </w:p>
        </w:tc>
        <w:tc>
          <w:tcPr>
            <w:tcW w:w="1260" w:type="dxa"/>
          </w:tcPr>
          <w:p w14:paraId="25AFEB5F" w14:textId="77777777" w:rsidR="00392999" w:rsidRPr="007545C0" w:rsidRDefault="00392999" w:rsidP="0056736F">
            <w:pPr>
              <w:rPr>
                <w:rFonts w:ascii="宋体" w:hAnsi="宋体" w:cs="Courier New"/>
                <w:snapToGrid w:val="0"/>
                <w:szCs w:val="21"/>
              </w:rPr>
            </w:pPr>
          </w:p>
        </w:tc>
        <w:tc>
          <w:tcPr>
            <w:tcW w:w="1620" w:type="dxa"/>
          </w:tcPr>
          <w:p w14:paraId="68E55282" w14:textId="77777777" w:rsidR="00392999" w:rsidRPr="007545C0" w:rsidRDefault="00392999" w:rsidP="0056736F">
            <w:pPr>
              <w:rPr>
                <w:rFonts w:ascii="宋体" w:hAnsi="宋体" w:cs="Courier New"/>
                <w:snapToGrid w:val="0"/>
                <w:szCs w:val="21"/>
              </w:rPr>
            </w:pPr>
          </w:p>
        </w:tc>
      </w:tr>
    </w:tbl>
    <w:p w14:paraId="1BE0CB62" w14:textId="77777777"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14:paraId="19E72813" w14:textId="77777777"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w:t>
      </w:r>
      <w:proofErr w:type="gramStart"/>
      <w:r w:rsidRPr="007545C0">
        <w:rPr>
          <w:rFonts w:ascii="宋体" w:hAnsi="宋体" w:hint="eastAsia"/>
          <w:szCs w:val="21"/>
          <w:lang w:val="zh-CN"/>
        </w:rPr>
        <w:t>自行划表填写</w:t>
      </w:r>
      <w:proofErr w:type="gramEnd"/>
      <w:r w:rsidRPr="007545C0">
        <w:rPr>
          <w:rFonts w:ascii="宋体" w:hAnsi="宋体" w:hint="eastAsia"/>
          <w:szCs w:val="21"/>
          <w:lang w:val="zh-CN"/>
        </w:rPr>
        <w:t>。</w:t>
      </w:r>
    </w:p>
    <w:p w14:paraId="53F92097" w14:textId="77777777"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14:paraId="176429D5" w14:textId="77777777"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14:paraId="78A59635" w14:textId="77777777" w:rsidR="00392999" w:rsidRDefault="00392999" w:rsidP="00392999">
      <w:pPr>
        <w:spacing w:line="360" w:lineRule="auto"/>
        <w:rPr>
          <w:rFonts w:cs="Courier New"/>
          <w:snapToGrid w:val="0"/>
          <w:szCs w:val="18"/>
        </w:rPr>
      </w:pPr>
    </w:p>
    <w:p w14:paraId="03807A8D" w14:textId="77777777" w:rsidR="00392999" w:rsidRPr="007545C0" w:rsidRDefault="00392999" w:rsidP="00392999">
      <w:pPr>
        <w:spacing w:line="360" w:lineRule="auto"/>
        <w:rPr>
          <w:rFonts w:cs="Courier New"/>
          <w:snapToGrid w:val="0"/>
          <w:szCs w:val="18"/>
        </w:rPr>
      </w:pPr>
    </w:p>
    <w:p w14:paraId="72EA1A1C" w14:textId="77777777" w:rsidR="00392999" w:rsidRDefault="00392999" w:rsidP="00392999">
      <w:pPr>
        <w:adjustRightInd w:val="0"/>
        <w:snapToGrid w:val="0"/>
        <w:spacing w:line="300" w:lineRule="auto"/>
        <w:rPr>
          <w:snapToGrid w:val="0"/>
          <w:kern w:val="0"/>
        </w:rPr>
      </w:pPr>
      <w:r>
        <w:rPr>
          <w:rFonts w:hint="eastAsia"/>
          <w:snapToGrid w:val="0"/>
          <w:kern w:val="0"/>
        </w:rPr>
        <w:t>投标单位：（盖章）</w:t>
      </w:r>
    </w:p>
    <w:p w14:paraId="19F8886E" w14:textId="77777777" w:rsidR="00392999" w:rsidRDefault="00392999" w:rsidP="00392999">
      <w:pPr>
        <w:adjustRightInd w:val="0"/>
        <w:snapToGrid w:val="0"/>
        <w:spacing w:line="300" w:lineRule="auto"/>
        <w:rPr>
          <w:snapToGrid w:val="0"/>
          <w:kern w:val="0"/>
        </w:rPr>
      </w:pPr>
    </w:p>
    <w:p w14:paraId="6E9698EF" w14:textId="77777777" w:rsidR="00392999" w:rsidRDefault="00392999" w:rsidP="00392999">
      <w:pPr>
        <w:adjustRightInd w:val="0"/>
        <w:snapToGrid w:val="0"/>
        <w:spacing w:line="300" w:lineRule="auto"/>
        <w:rPr>
          <w:snapToGrid w:val="0"/>
          <w:kern w:val="0"/>
        </w:rPr>
      </w:pPr>
    </w:p>
    <w:p w14:paraId="2275F2C6" w14:textId="77777777" w:rsidR="00392999" w:rsidRDefault="00392999" w:rsidP="00392999">
      <w:pPr>
        <w:adjustRightInd w:val="0"/>
        <w:snapToGrid w:val="0"/>
        <w:spacing w:line="300" w:lineRule="auto"/>
        <w:rPr>
          <w:snapToGrid w:val="0"/>
          <w:kern w:val="0"/>
        </w:rPr>
      </w:pPr>
    </w:p>
    <w:p w14:paraId="21EF69C7" w14:textId="77777777"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14:paraId="78B9B495" w14:textId="77777777" w:rsidR="00392999" w:rsidRDefault="00392999" w:rsidP="00392999">
      <w:pPr>
        <w:adjustRightInd w:val="0"/>
        <w:snapToGrid w:val="0"/>
        <w:spacing w:line="300" w:lineRule="auto"/>
        <w:rPr>
          <w:snapToGrid w:val="0"/>
          <w:kern w:val="0"/>
        </w:rPr>
      </w:pPr>
    </w:p>
    <w:p w14:paraId="0751A84D" w14:textId="77777777" w:rsidR="00392999" w:rsidRDefault="00392999" w:rsidP="00392999">
      <w:pPr>
        <w:adjustRightInd w:val="0"/>
        <w:snapToGrid w:val="0"/>
        <w:spacing w:line="300" w:lineRule="auto"/>
        <w:rPr>
          <w:snapToGrid w:val="0"/>
          <w:kern w:val="0"/>
        </w:rPr>
      </w:pPr>
    </w:p>
    <w:p w14:paraId="62B2424D" w14:textId="77777777" w:rsidR="00392999" w:rsidRDefault="00392999" w:rsidP="0039299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6BA663E1" w14:textId="77777777" w:rsidR="00006922" w:rsidRDefault="00006922" w:rsidP="001F0CFA">
      <w:pPr>
        <w:adjustRightInd w:val="0"/>
        <w:snapToGrid w:val="0"/>
        <w:spacing w:line="300" w:lineRule="auto"/>
        <w:jc w:val="right"/>
        <w:rPr>
          <w:snapToGrid w:val="0"/>
          <w:kern w:val="0"/>
        </w:rPr>
      </w:pPr>
    </w:p>
    <w:p w14:paraId="69529BC2" w14:textId="77777777" w:rsidR="00006922" w:rsidRDefault="00006922" w:rsidP="001F0CFA">
      <w:pPr>
        <w:adjustRightInd w:val="0"/>
        <w:snapToGrid w:val="0"/>
        <w:spacing w:line="300" w:lineRule="auto"/>
        <w:jc w:val="right"/>
        <w:rPr>
          <w:snapToGrid w:val="0"/>
          <w:kern w:val="0"/>
        </w:rPr>
      </w:pPr>
    </w:p>
    <w:p w14:paraId="212E4668" w14:textId="77777777" w:rsidR="00006922" w:rsidRDefault="00006922" w:rsidP="001F0CFA">
      <w:pPr>
        <w:adjustRightInd w:val="0"/>
        <w:snapToGrid w:val="0"/>
        <w:spacing w:line="300" w:lineRule="auto"/>
        <w:jc w:val="right"/>
        <w:rPr>
          <w:snapToGrid w:val="0"/>
          <w:kern w:val="0"/>
        </w:rPr>
      </w:pPr>
    </w:p>
    <w:p w14:paraId="074FD0F6" w14:textId="77777777" w:rsidR="00006922" w:rsidRDefault="00006922" w:rsidP="001F0CFA">
      <w:pPr>
        <w:adjustRightInd w:val="0"/>
        <w:snapToGrid w:val="0"/>
        <w:spacing w:line="300" w:lineRule="auto"/>
        <w:jc w:val="right"/>
        <w:rPr>
          <w:snapToGrid w:val="0"/>
          <w:kern w:val="0"/>
        </w:rPr>
      </w:pPr>
    </w:p>
    <w:p w14:paraId="1C10244B" w14:textId="77777777" w:rsidR="00006922" w:rsidRDefault="00006922" w:rsidP="001F0CFA">
      <w:pPr>
        <w:adjustRightInd w:val="0"/>
        <w:snapToGrid w:val="0"/>
        <w:spacing w:line="300" w:lineRule="auto"/>
        <w:jc w:val="right"/>
        <w:rPr>
          <w:snapToGrid w:val="0"/>
          <w:kern w:val="0"/>
        </w:rPr>
      </w:pPr>
    </w:p>
    <w:p w14:paraId="324D0A31" w14:textId="77777777" w:rsidR="001F0CFA" w:rsidRDefault="001F0CFA" w:rsidP="001F0CFA">
      <w:pPr>
        <w:pStyle w:val="ae"/>
        <w:adjustRightInd w:val="0"/>
        <w:snapToGrid w:val="0"/>
        <w:spacing w:line="312" w:lineRule="auto"/>
        <w:jc w:val="center"/>
        <w:rPr>
          <w:rFonts w:ascii="Times New Roman" w:hAnsi="Times New Roman"/>
          <w:b/>
          <w:sz w:val="28"/>
        </w:rPr>
      </w:pPr>
    </w:p>
    <w:p w14:paraId="508CD570" w14:textId="77777777" w:rsidR="00392999" w:rsidRDefault="00392999" w:rsidP="00392999"/>
    <w:p w14:paraId="45E50925" w14:textId="77777777" w:rsidR="00392999" w:rsidRDefault="00392999" w:rsidP="00392999"/>
    <w:p w14:paraId="7E9CBA03" w14:textId="77777777" w:rsidR="00DA4E74" w:rsidRDefault="00DA4E74">
      <w:pPr>
        <w:widowControl/>
        <w:jc w:val="left"/>
      </w:pPr>
      <w:r>
        <w:br w:type="page"/>
      </w:r>
    </w:p>
    <w:p w14:paraId="5D9902AB" w14:textId="77777777" w:rsidR="00392999" w:rsidRPr="00392999" w:rsidRDefault="00392999" w:rsidP="00392999"/>
    <w:p w14:paraId="52084472"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Pr="00302461">
        <w:rPr>
          <w:rFonts w:asciiTheme="minorEastAsia" w:eastAsiaTheme="minorEastAsia" w:hAnsiTheme="minorEastAsia" w:hint="eastAsia"/>
          <w:sz w:val="24"/>
        </w:rPr>
        <w:t>7</w:t>
      </w:r>
      <w:r w:rsidRPr="00302461">
        <w:rPr>
          <w:rFonts w:asciiTheme="minorEastAsia" w:eastAsiaTheme="minorEastAsia" w:hAnsiTheme="minorEastAsia"/>
          <w:sz w:val="24"/>
        </w:rPr>
        <w:t xml:space="preserve">  </w:t>
      </w:r>
      <w:r w:rsidR="00392999" w:rsidRPr="00392999">
        <w:rPr>
          <w:rFonts w:asciiTheme="minorEastAsia" w:eastAsiaTheme="minorEastAsia" w:hAnsiTheme="minorEastAsia" w:hint="eastAsia"/>
          <w:sz w:val="24"/>
        </w:rPr>
        <w:t>投标人资格声明</w:t>
      </w:r>
    </w:p>
    <w:p w14:paraId="22369997" w14:textId="77777777" w:rsidR="001F0CFA" w:rsidRDefault="001F0CFA" w:rsidP="001F0CFA"/>
    <w:p w14:paraId="23AEF6F8" w14:textId="77777777"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14:paraId="0A455C04" w14:textId="77777777"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14:paraId="21E7C9B7" w14:textId="77777777"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14:paraId="5432372A" w14:textId="77777777" w:rsidR="00392999" w:rsidRPr="007545C0" w:rsidRDefault="00392999" w:rsidP="00392999">
      <w:pPr>
        <w:adjustRightInd w:val="0"/>
        <w:snapToGrid w:val="0"/>
        <w:spacing w:line="360" w:lineRule="auto"/>
        <w:rPr>
          <w:bCs/>
          <w:snapToGrid w:val="0"/>
          <w:kern w:val="0"/>
        </w:rPr>
      </w:pPr>
    </w:p>
    <w:p w14:paraId="257B1D40" w14:textId="77777777"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w:t>
      </w:r>
      <w:proofErr w:type="gramStart"/>
      <w:r w:rsidRPr="007545C0">
        <w:rPr>
          <w:rFonts w:eastAsia="楷体_GB2312" w:hint="eastAsia"/>
          <w:b/>
          <w:bCs/>
          <w:snapToGrid w:val="0"/>
          <w:kern w:val="0"/>
        </w:rPr>
        <w:t>件需加盖</w:t>
      </w:r>
      <w:proofErr w:type="gramEnd"/>
      <w:r w:rsidRPr="007545C0">
        <w:rPr>
          <w:rFonts w:eastAsia="楷体_GB2312" w:hint="eastAsia"/>
          <w:b/>
          <w:bCs/>
          <w:snapToGrid w:val="0"/>
          <w:kern w:val="0"/>
        </w:rPr>
        <w:t>投标人公章</w:t>
      </w:r>
    </w:p>
    <w:p w14:paraId="7F1DF5AA" w14:textId="77777777" w:rsidR="001F0CFA" w:rsidRPr="00392999" w:rsidRDefault="001F0CFA" w:rsidP="001F0CFA">
      <w:pPr>
        <w:pStyle w:val="3"/>
        <w:spacing w:before="0"/>
        <w:rPr>
          <w:rFonts w:ascii="宋体" w:hAnsi="宋体"/>
          <w:sz w:val="28"/>
        </w:rPr>
      </w:pPr>
    </w:p>
    <w:p w14:paraId="3B667DA8" w14:textId="77777777" w:rsidR="001F0CFA" w:rsidRDefault="001F0CFA" w:rsidP="001F0CFA"/>
    <w:p w14:paraId="65EF7C75" w14:textId="77777777" w:rsidR="001F0CFA" w:rsidRDefault="001F0CFA" w:rsidP="001F0CFA"/>
    <w:p w14:paraId="2F8679F5" w14:textId="77777777" w:rsidR="001F0CFA" w:rsidRDefault="001F0CFA" w:rsidP="001F0CFA"/>
    <w:p w14:paraId="55018398" w14:textId="77777777" w:rsidR="001F0CFA" w:rsidRDefault="001F0CFA" w:rsidP="001F0CFA"/>
    <w:p w14:paraId="36224505" w14:textId="77777777" w:rsidR="001F0CFA" w:rsidRDefault="001F0CFA" w:rsidP="001F0CFA"/>
    <w:p w14:paraId="5BBEB2BF" w14:textId="77777777" w:rsidR="001F0CFA" w:rsidRDefault="001F0CFA" w:rsidP="001F0CFA"/>
    <w:p w14:paraId="3DDC32BD" w14:textId="77777777" w:rsidR="001F0CFA" w:rsidRDefault="001F0CFA" w:rsidP="001F0CFA"/>
    <w:p w14:paraId="43933EF9" w14:textId="77777777" w:rsidR="00392999" w:rsidRDefault="00392999" w:rsidP="001F0CFA"/>
    <w:p w14:paraId="02E3A6C9" w14:textId="77777777" w:rsidR="00392999" w:rsidRDefault="00392999" w:rsidP="001F0CFA"/>
    <w:p w14:paraId="728215B4" w14:textId="77777777" w:rsidR="00392999" w:rsidRDefault="00392999" w:rsidP="001F0CFA"/>
    <w:p w14:paraId="03878C70" w14:textId="77777777" w:rsidR="00392999" w:rsidRDefault="00392999" w:rsidP="001F0CFA"/>
    <w:p w14:paraId="02235A6A" w14:textId="77777777" w:rsidR="00392999" w:rsidRDefault="00392999" w:rsidP="001F0CFA"/>
    <w:p w14:paraId="2150510D" w14:textId="77777777" w:rsidR="00392999" w:rsidRDefault="00392999" w:rsidP="001F0CFA"/>
    <w:p w14:paraId="21423093" w14:textId="77777777" w:rsidR="00392999" w:rsidRDefault="00392999" w:rsidP="001F0CFA"/>
    <w:p w14:paraId="034E4183" w14:textId="77777777" w:rsidR="00392999" w:rsidRDefault="00392999" w:rsidP="001F0CFA"/>
    <w:p w14:paraId="6C33E45A" w14:textId="77777777" w:rsidR="00392999" w:rsidRDefault="00392999" w:rsidP="001F0CFA"/>
    <w:p w14:paraId="1DCC3F85" w14:textId="77777777" w:rsidR="00392999" w:rsidRDefault="00392999" w:rsidP="001F0CFA"/>
    <w:p w14:paraId="3FAD8E3C" w14:textId="77777777" w:rsidR="00392999" w:rsidRDefault="00392999" w:rsidP="001F0CFA"/>
    <w:p w14:paraId="00366121" w14:textId="77777777" w:rsidR="00392999" w:rsidRDefault="00392999" w:rsidP="001F0CFA"/>
    <w:p w14:paraId="4138CD7C" w14:textId="77777777" w:rsidR="00392999" w:rsidRDefault="00392999" w:rsidP="001F0CFA"/>
    <w:p w14:paraId="3B2FE51E" w14:textId="77777777" w:rsidR="00392999" w:rsidRDefault="00392999" w:rsidP="001F0CFA"/>
    <w:p w14:paraId="3775744F" w14:textId="77777777" w:rsidR="00392999" w:rsidRDefault="00392999" w:rsidP="001F0CFA"/>
    <w:p w14:paraId="2FFBCE52" w14:textId="77777777" w:rsidR="00392999" w:rsidRDefault="00392999" w:rsidP="001F0CFA"/>
    <w:p w14:paraId="6A26EE89" w14:textId="77777777" w:rsidR="00392999" w:rsidRDefault="00392999" w:rsidP="001F0CFA"/>
    <w:p w14:paraId="7299FA4C" w14:textId="77777777" w:rsidR="00392999" w:rsidRDefault="00392999" w:rsidP="001F0CFA"/>
    <w:p w14:paraId="18243178" w14:textId="77777777" w:rsidR="00392999" w:rsidRDefault="00392999" w:rsidP="001F0CFA"/>
    <w:p w14:paraId="3F8A85CF" w14:textId="77777777" w:rsidR="00392999" w:rsidRDefault="00392999" w:rsidP="001F0CFA"/>
    <w:p w14:paraId="403C3F66" w14:textId="77777777" w:rsidR="00392999" w:rsidRDefault="00392999" w:rsidP="001F0CFA"/>
    <w:p w14:paraId="625906CB" w14:textId="77777777" w:rsidR="00392999" w:rsidRDefault="00392999" w:rsidP="001F0CFA"/>
    <w:p w14:paraId="0C667251" w14:textId="77777777" w:rsidR="00392999" w:rsidRDefault="00392999" w:rsidP="001F0CFA"/>
    <w:p w14:paraId="513C355D" w14:textId="77777777" w:rsidR="00392999" w:rsidRDefault="00392999" w:rsidP="001F0CFA"/>
    <w:p w14:paraId="0DD80382" w14:textId="77777777" w:rsidR="00DA4E74" w:rsidRDefault="00DA4E74">
      <w:pPr>
        <w:widowControl/>
        <w:jc w:val="left"/>
      </w:pPr>
      <w:r>
        <w:br w:type="page"/>
      </w:r>
    </w:p>
    <w:p w14:paraId="330B5A15" w14:textId="77777777" w:rsidR="00006922" w:rsidRDefault="00006922" w:rsidP="001F0CFA"/>
    <w:p w14:paraId="558BB8E3" w14:textId="77777777" w:rsidR="00392999" w:rsidRPr="007545C0" w:rsidRDefault="00392999" w:rsidP="00392999">
      <w:pPr>
        <w:jc w:val="center"/>
        <w:rPr>
          <w:b/>
          <w:bCs/>
          <w:sz w:val="28"/>
        </w:rPr>
      </w:pPr>
      <w:r w:rsidRPr="007545C0">
        <w:rPr>
          <w:rFonts w:hint="eastAsia"/>
          <w:b/>
          <w:bCs/>
          <w:sz w:val="28"/>
        </w:rPr>
        <w:t>投标人资格声明</w:t>
      </w:r>
    </w:p>
    <w:p w14:paraId="6C40AD76" w14:textId="77777777" w:rsidR="00392999" w:rsidRPr="007545C0" w:rsidRDefault="00392999" w:rsidP="00392999">
      <w:pPr>
        <w:snapToGrid w:val="0"/>
        <w:spacing w:line="300" w:lineRule="auto"/>
        <w:rPr>
          <w:rFonts w:ascii="宋体" w:hAnsi="宋体"/>
        </w:rPr>
      </w:pPr>
    </w:p>
    <w:p w14:paraId="084B6F46" w14:textId="77777777" w:rsidR="00392999" w:rsidRPr="007545C0" w:rsidRDefault="00392999" w:rsidP="00392999">
      <w:pPr>
        <w:snapToGrid w:val="0"/>
        <w:spacing w:line="300" w:lineRule="auto"/>
        <w:rPr>
          <w:rFonts w:ascii="宋体" w:hAnsi="宋体"/>
        </w:rPr>
      </w:pPr>
      <w:r w:rsidRPr="007545C0">
        <w:rPr>
          <w:rFonts w:ascii="宋体" w:hAnsi="宋体" w:hint="eastAsia"/>
        </w:rPr>
        <w:t>1、名称及其它情况：</w:t>
      </w:r>
    </w:p>
    <w:p w14:paraId="50F87704" w14:textId="77777777" w:rsidR="00392999" w:rsidRPr="007545C0" w:rsidRDefault="00392999" w:rsidP="00392999">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14:paraId="66FAC332" w14:textId="77777777" w:rsidR="00392999" w:rsidRPr="007545C0" w:rsidRDefault="00392999" w:rsidP="00392999">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14:paraId="3D1F40D6" w14:textId="77777777" w:rsidR="00392999" w:rsidRPr="007545C0" w:rsidRDefault="00392999" w:rsidP="00392999">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14:paraId="73072C41" w14:textId="77777777" w:rsidR="00392999" w:rsidRPr="007545C0" w:rsidRDefault="0066671E" w:rsidP="00392999">
      <w:pPr>
        <w:snapToGrid w:val="0"/>
        <w:spacing w:line="300" w:lineRule="auto"/>
        <w:ind w:firstLineChars="200" w:firstLine="420"/>
        <w:rPr>
          <w:rFonts w:ascii="宋体" w:hAnsi="宋体"/>
          <w:b/>
          <w:u w:val="single"/>
        </w:rPr>
      </w:pPr>
      <w:r>
        <w:rPr>
          <w:rFonts w:ascii="宋体" w:hAnsi="宋体"/>
          <w:bCs/>
        </w:rPr>
        <w:fldChar w:fldCharType="begin"/>
      </w:r>
      <w:r w:rsidR="00F16526">
        <w:rPr>
          <w:rFonts w:ascii="宋体" w:hAnsi="宋体"/>
          <w:bCs/>
        </w:rPr>
        <w:instrText xml:space="preserve"> </w:instrText>
      </w:r>
      <w:r w:rsidR="00F16526">
        <w:rPr>
          <w:rFonts w:ascii="宋体" w:hAnsi="宋体" w:hint="eastAsia"/>
          <w:bCs/>
        </w:rPr>
        <w:instrText>= 4 \* GB2</w:instrText>
      </w:r>
      <w:r w:rsidR="00F16526">
        <w:rPr>
          <w:rFonts w:ascii="宋体" w:hAnsi="宋体"/>
          <w:bCs/>
        </w:rPr>
        <w:instrText xml:space="preserve"> </w:instrText>
      </w:r>
      <w:r>
        <w:rPr>
          <w:rFonts w:ascii="宋体" w:hAnsi="宋体"/>
          <w:bCs/>
        </w:rPr>
        <w:fldChar w:fldCharType="separate"/>
      </w:r>
      <w:r w:rsidR="00F16526">
        <w:rPr>
          <w:rFonts w:ascii="宋体" w:hAnsi="宋体" w:hint="eastAsia"/>
          <w:bCs/>
          <w:noProof/>
        </w:rPr>
        <w:t>⑷</w:t>
      </w:r>
      <w:r>
        <w:rPr>
          <w:rFonts w:ascii="宋体" w:hAnsi="宋体"/>
          <w:bCs/>
        </w:rPr>
        <w:fldChar w:fldCharType="end"/>
      </w:r>
      <w:r w:rsidR="00392999" w:rsidRPr="007545C0">
        <w:rPr>
          <w:rFonts w:ascii="宋体" w:hAnsi="宋体" w:hint="eastAsia"/>
          <w:bCs/>
        </w:rPr>
        <w:t>、企业性质：</w:t>
      </w:r>
      <w:r w:rsidR="00392999" w:rsidRPr="007545C0">
        <w:rPr>
          <w:rFonts w:ascii="宋体" w:hAnsi="宋体" w:hint="eastAsia"/>
          <w:b/>
          <w:u w:val="single"/>
        </w:rPr>
        <w:t xml:space="preserve">                                     </w:t>
      </w:r>
    </w:p>
    <w:p w14:paraId="7539A3A2" w14:textId="77777777" w:rsidR="00392999" w:rsidRPr="007545C0" w:rsidRDefault="00392999" w:rsidP="00392999">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14:paraId="3F477EF4" w14:textId="77777777" w:rsidR="00392999" w:rsidRPr="007545C0" w:rsidRDefault="00392999" w:rsidP="00392999">
      <w:pPr>
        <w:snapToGrid w:val="0"/>
        <w:spacing w:line="300" w:lineRule="auto"/>
        <w:ind w:left="990"/>
        <w:rPr>
          <w:rFonts w:ascii="宋体" w:hAnsi="宋体"/>
          <w:bCs/>
        </w:rPr>
      </w:pPr>
      <w:r w:rsidRPr="007545C0">
        <w:rPr>
          <w:rFonts w:ascii="宋体" w:hAnsi="宋体" w:hint="eastAsia"/>
          <w:bCs/>
        </w:rPr>
        <w:t>名称和地址</w:t>
      </w:r>
      <w:r w:rsidR="00F16526">
        <w:rPr>
          <w:rFonts w:ascii="宋体" w:hAnsi="宋体" w:hint="eastAsia"/>
          <w:bCs/>
        </w:rPr>
        <w:t xml:space="preserve">                           </w:t>
      </w:r>
      <w:r w:rsidRPr="007545C0">
        <w:rPr>
          <w:rFonts w:ascii="宋体" w:hAnsi="宋体" w:hint="eastAsia"/>
          <w:bCs/>
        </w:rPr>
        <w:t>项目名称</w:t>
      </w:r>
    </w:p>
    <w:p w14:paraId="34DE2F48" w14:textId="77777777"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4AC8B26D" w14:textId="77777777" w:rsidR="00392999" w:rsidRPr="007545C0" w:rsidRDefault="00392999" w:rsidP="00392999">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1071CE33" w14:textId="77777777"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790042C1" w14:textId="77777777" w:rsidR="00392999" w:rsidRPr="007545C0" w:rsidRDefault="00392999" w:rsidP="00392999">
      <w:pPr>
        <w:snapToGrid w:val="0"/>
        <w:spacing w:line="300" w:lineRule="auto"/>
        <w:rPr>
          <w:rFonts w:ascii="宋体" w:hAnsi="宋体"/>
          <w:bCs/>
        </w:rPr>
      </w:pPr>
      <w:r w:rsidRPr="007545C0">
        <w:rPr>
          <w:rFonts w:ascii="宋体" w:hAnsi="宋体" w:hint="eastAsia"/>
          <w:bCs/>
        </w:rPr>
        <w:t>3、近三年的营业额：</w:t>
      </w:r>
    </w:p>
    <w:p w14:paraId="1A0DEA37" w14:textId="77777777" w:rsidR="00392999" w:rsidRPr="007545C0" w:rsidRDefault="00392999" w:rsidP="00392999">
      <w:pPr>
        <w:snapToGrid w:val="0"/>
        <w:spacing w:line="300" w:lineRule="auto"/>
        <w:ind w:firstLineChars="200" w:firstLine="420"/>
        <w:rPr>
          <w:rFonts w:ascii="宋体" w:hAnsi="宋体"/>
          <w:bCs/>
        </w:rPr>
      </w:pPr>
      <w:r w:rsidRPr="007545C0">
        <w:rPr>
          <w:rFonts w:ascii="宋体" w:hAnsi="宋体" w:hint="eastAsia"/>
          <w:bCs/>
        </w:rPr>
        <w:t>年份                国内                    国外                  总额</w:t>
      </w:r>
    </w:p>
    <w:p w14:paraId="22DEFC73" w14:textId="77777777"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5F8791A8" w14:textId="77777777" w:rsidR="00392999" w:rsidRPr="007545C0" w:rsidRDefault="00392999" w:rsidP="00392999">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6EEBB79D" w14:textId="77777777"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14:paraId="63EFFD37" w14:textId="77777777" w:rsidR="00392999" w:rsidRPr="007545C0" w:rsidRDefault="00392999" w:rsidP="00392999">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14:paraId="08D21880" w14:textId="77777777" w:rsidR="00392999" w:rsidRPr="007545C0" w:rsidRDefault="00392999" w:rsidP="00392999">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14:paraId="7F02A117" w14:textId="77777777" w:rsidR="00392999" w:rsidRPr="007545C0" w:rsidRDefault="00392999" w:rsidP="00392999">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14:paraId="22EAF135" w14:textId="77777777" w:rsidR="00392999" w:rsidRPr="007545C0" w:rsidRDefault="00392999" w:rsidP="00392999">
      <w:pPr>
        <w:snapToGrid w:val="0"/>
        <w:spacing w:line="300" w:lineRule="auto"/>
        <w:ind w:left="560"/>
        <w:rPr>
          <w:rFonts w:ascii="宋体" w:hAnsi="宋体"/>
          <w:bCs/>
        </w:rPr>
      </w:pPr>
    </w:p>
    <w:p w14:paraId="2A344FDA" w14:textId="77777777"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sidR="00524A47">
        <w:rPr>
          <w:rFonts w:ascii="宋体" w:hAnsi="宋体" w:hint="eastAsia"/>
          <w:bCs/>
        </w:rPr>
        <w:t>（</w:t>
      </w:r>
      <w:r w:rsidR="00E163D8">
        <w:rPr>
          <w:rFonts w:ascii="宋体" w:hAnsi="宋体" w:hint="eastAsia"/>
          <w:bCs/>
        </w:rPr>
        <w:t>加</w:t>
      </w:r>
      <w:r w:rsidR="00524A47">
        <w:rPr>
          <w:rFonts w:ascii="宋体" w:hAnsi="宋体" w:hint="eastAsia"/>
          <w:bCs/>
        </w:rPr>
        <w:t>盖公章）</w:t>
      </w:r>
      <w:r w:rsidRPr="007545C0">
        <w:rPr>
          <w:rFonts w:ascii="宋体" w:hAnsi="宋体" w:hint="eastAsia"/>
          <w:bCs/>
        </w:rPr>
        <w:t>：</w:t>
      </w:r>
      <w:r w:rsidRPr="007545C0">
        <w:rPr>
          <w:rFonts w:ascii="宋体" w:hAnsi="宋体" w:hint="eastAsia"/>
          <w:b/>
          <w:u w:val="single"/>
        </w:rPr>
        <w:t xml:space="preserve">                     </w:t>
      </w:r>
    </w:p>
    <w:p w14:paraId="33E8309E" w14:textId="77777777"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授权代表或</w:t>
      </w:r>
      <w:r w:rsidR="004F7F3C">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14:paraId="6D9DEFBE" w14:textId="77777777"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14:paraId="5F033DC3" w14:textId="77777777"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14:paraId="1A6557DB" w14:textId="77777777"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14:paraId="3CE82342" w14:textId="77777777" w:rsidR="00392999" w:rsidRPr="007545C0" w:rsidRDefault="00392999" w:rsidP="00392999">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14:paraId="309D6562" w14:textId="77777777" w:rsidR="00006922" w:rsidRDefault="00006922" w:rsidP="001F0CFA"/>
    <w:p w14:paraId="2147223E" w14:textId="77777777" w:rsidR="00392999" w:rsidRDefault="00392999" w:rsidP="001F0CFA"/>
    <w:p w14:paraId="40F95C7F" w14:textId="77777777" w:rsidR="00392999" w:rsidRDefault="00392999" w:rsidP="001F0CFA"/>
    <w:p w14:paraId="395E41EA" w14:textId="77777777" w:rsidR="00392999" w:rsidRDefault="00392999" w:rsidP="001F0CFA"/>
    <w:p w14:paraId="70137650" w14:textId="77777777" w:rsidR="00392999" w:rsidRDefault="00392999" w:rsidP="001F0CFA"/>
    <w:p w14:paraId="35AEBFC4" w14:textId="77777777" w:rsidR="00392999" w:rsidRDefault="00392999" w:rsidP="001F0CFA"/>
    <w:p w14:paraId="0BFFA0D7" w14:textId="77777777" w:rsidR="00392999" w:rsidRDefault="00392999" w:rsidP="001F0CFA"/>
    <w:p w14:paraId="68CA1B64" w14:textId="77777777" w:rsidR="00392999" w:rsidRDefault="00392999" w:rsidP="001F0CFA"/>
    <w:p w14:paraId="2C89A984" w14:textId="77777777" w:rsidR="00392999" w:rsidRDefault="00392999" w:rsidP="001F0CFA"/>
    <w:p w14:paraId="3838ECCB" w14:textId="77777777" w:rsidR="00392999" w:rsidRDefault="00392999" w:rsidP="001F0CFA"/>
    <w:p w14:paraId="7AE0F84A" w14:textId="77777777" w:rsidR="00392999" w:rsidRDefault="00392999" w:rsidP="001F0CFA"/>
    <w:p w14:paraId="23A23934" w14:textId="77777777" w:rsidR="00DA4E74" w:rsidRDefault="00DA4E74">
      <w:pPr>
        <w:widowControl/>
        <w:jc w:val="left"/>
      </w:pPr>
      <w:r>
        <w:br w:type="page"/>
      </w:r>
    </w:p>
    <w:p w14:paraId="21793F5B" w14:textId="77777777" w:rsidR="00DA4E74" w:rsidRPr="00524A47" w:rsidRDefault="00DA4E74" w:rsidP="001F0CFA"/>
    <w:p w14:paraId="43805A21" w14:textId="77777777"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436"/>
      <w:bookmarkStart w:id="65" w:name="_Toc44690709"/>
      <w:bookmarkStart w:id="66" w:name="_Toc44691168"/>
      <w:bookmarkStart w:id="67" w:name="_Toc44691400"/>
      <w:r w:rsidRPr="00302461">
        <w:rPr>
          <w:rFonts w:asciiTheme="minorEastAsia" w:eastAsiaTheme="minorEastAsia" w:hAnsiTheme="minorEastAsia" w:hint="eastAsia"/>
          <w:sz w:val="24"/>
        </w:rPr>
        <w:t xml:space="preserve">格式8  </w:t>
      </w:r>
      <w:r w:rsidR="007929D3" w:rsidRPr="007929D3">
        <w:rPr>
          <w:rFonts w:asciiTheme="minorEastAsia" w:eastAsiaTheme="minorEastAsia" w:hAnsiTheme="minorEastAsia" w:hint="eastAsia"/>
          <w:sz w:val="24"/>
        </w:rPr>
        <w:t>偏离表</w:t>
      </w:r>
      <w:bookmarkEnd w:id="64"/>
      <w:bookmarkEnd w:id="65"/>
      <w:bookmarkEnd w:id="66"/>
      <w:bookmarkEnd w:id="67"/>
    </w:p>
    <w:p w14:paraId="2E0E7630" w14:textId="77777777" w:rsidR="001F0CFA" w:rsidRDefault="001F0CFA" w:rsidP="001F0CFA">
      <w:pPr>
        <w:adjustRightInd w:val="0"/>
        <w:snapToGrid w:val="0"/>
        <w:spacing w:line="360" w:lineRule="auto"/>
        <w:rPr>
          <w:rFonts w:ascii="宋体" w:hAnsi="宋体"/>
        </w:rPr>
      </w:pPr>
    </w:p>
    <w:p w14:paraId="7BD8CCE0" w14:textId="77777777"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69"/>
        <w:gridCol w:w="3685"/>
        <w:gridCol w:w="1418"/>
        <w:gridCol w:w="1134"/>
      </w:tblGrid>
      <w:tr w:rsidR="004A6981" w:rsidRPr="00722388" w14:paraId="1659BCE2" w14:textId="77777777" w:rsidTr="004A6981">
        <w:trPr>
          <w:trHeight w:val="429"/>
          <w:jc w:val="center"/>
        </w:trPr>
        <w:tc>
          <w:tcPr>
            <w:tcW w:w="675" w:type="dxa"/>
            <w:vAlign w:val="center"/>
          </w:tcPr>
          <w:p w14:paraId="4738AB7B" w14:textId="77777777" w:rsidR="004A6981" w:rsidRPr="00722388" w:rsidRDefault="004A6981" w:rsidP="00CB0939">
            <w:pPr>
              <w:rPr>
                <w:rFonts w:ascii="宋体" w:hAnsi="宋体"/>
                <w:szCs w:val="21"/>
              </w:rPr>
            </w:pPr>
            <w:r w:rsidRPr="00722388">
              <w:rPr>
                <w:rFonts w:ascii="宋体" w:hAnsi="宋体" w:hint="eastAsia"/>
                <w:szCs w:val="21"/>
              </w:rPr>
              <w:t>序号</w:t>
            </w:r>
          </w:p>
        </w:tc>
        <w:tc>
          <w:tcPr>
            <w:tcW w:w="2969" w:type="dxa"/>
            <w:vAlign w:val="center"/>
          </w:tcPr>
          <w:p w14:paraId="64175C22" w14:textId="77777777"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685" w:type="dxa"/>
            <w:vAlign w:val="center"/>
          </w:tcPr>
          <w:p w14:paraId="6F366502" w14:textId="77777777"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418" w:type="dxa"/>
            <w:vAlign w:val="center"/>
          </w:tcPr>
          <w:p w14:paraId="14CDE3B5" w14:textId="77777777"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134" w:type="dxa"/>
            <w:vAlign w:val="center"/>
          </w:tcPr>
          <w:p w14:paraId="39A55279" w14:textId="77777777"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14:paraId="75D13D0E" w14:textId="77777777" w:rsidTr="004A6981">
        <w:trPr>
          <w:trHeight w:val="421"/>
          <w:jc w:val="center"/>
        </w:trPr>
        <w:tc>
          <w:tcPr>
            <w:tcW w:w="9881" w:type="dxa"/>
            <w:gridSpan w:val="5"/>
          </w:tcPr>
          <w:p w14:paraId="0BAFE42D" w14:textId="77777777"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14:paraId="4E0416FD" w14:textId="77777777" w:rsidTr="004A6981">
        <w:trPr>
          <w:trHeight w:val="2965"/>
          <w:jc w:val="center"/>
        </w:trPr>
        <w:tc>
          <w:tcPr>
            <w:tcW w:w="675" w:type="dxa"/>
            <w:vAlign w:val="center"/>
          </w:tcPr>
          <w:p w14:paraId="77203074" w14:textId="77777777"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969" w:type="dxa"/>
            <w:vAlign w:val="center"/>
          </w:tcPr>
          <w:p w14:paraId="28EFC169" w14:textId="77777777" w:rsidR="004A6981"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p w14:paraId="10DBA8F2" w14:textId="77777777" w:rsidR="004A6981" w:rsidRPr="00791A75" w:rsidRDefault="004A6981" w:rsidP="00CB0939">
            <w:pPr>
              <w:rPr>
                <w:rFonts w:ascii="宋体" w:hAnsi="宋体"/>
              </w:rPr>
            </w:pPr>
            <w:r>
              <w:rPr>
                <w:rFonts w:ascii="宋体" w:hAnsi="宋体" w:hint="eastAsia"/>
                <w:b/>
                <w:color w:val="FF0000"/>
              </w:rPr>
              <w:t>【</w:t>
            </w:r>
            <w:r w:rsidRPr="00791A75">
              <w:rPr>
                <w:rFonts w:ascii="宋体" w:hAnsi="宋体" w:hint="eastAsia"/>
                <w:b/>
                <w:color w:val="FF0000"/>
              </w:rPr>
              <w:t>投标人必须完全响应满足所有带</w:t>
            </w:r>
            <w:r w:rsidRPr="00791A75">
              <w:rPr>
                <w:rFonts w:ascii="宋体" w:hAnsi="宋体" w:hint="eastAsia"/>
                <w:b/>
                <w:color w:val="FF0000"/>
                <w:kern w:val="0"/>
                <w:szCs w:val="21"/>
              </w:rPr>
              <w:t>★号条款</w:t>
            </w:r>
            <w:r w:rsidRPr="00791A75">
              <w:rPr>
                <w:rFonts w:ascii="宋体" w:hAnsi="宋体" w:hint="eastAsia"/>
                <w:b/>
                <w:color w:val="FF0000"/>
              </w:rPr>
              <w:t>的要求，否则将导致投标无效。中标</w:t>
            </w:r>
            <w:r w:rsidRPr="00791A75">
              <w:rPr>
                <w:rFonts w:ascii="宋体" w:hAnsi="宋体" w:hint="eastAsia"/>
                <w:b/>
                <w:color w:val="FF0000"/>
                <w:szCs w:val="21"/>
              </w:rPr>
              <w:t>后被发现不能满足</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w:t>
            </w:r>
            <w:r w:rsidRPr="00791A75">
              <w:rPr>
                <w:rFonts w:ascii="宋体" w:hAnsi="宋体" w:hint="eastAsia"/>
                <w:b/>
                <w:color w:val="FF0000"/>
                <w:szCs w:val="21"/>
              </w:rPr>
              <w:t>中所有</w:t>
            </w:r>
            <w:r w:rsidRPr="00791A75">
              <w:rPr>
                <w:rFonts w:ascii="宋体" w:hAnsi="宋体" w:hint="eastAsia"/>
                <w:b/>
                <w:color w:val="FF0000"/>
              </w:rPr>
              <w:t>带</w:t>
            </w:r>
            <w:r w:rsidRPr="00791A75">
              <w:rPr>
                <w:rFonts w:ascii="宋体" w:hAnsi="宋体" w:hint="eastAsia"/>
                <w:b/>
                <w:color w:val="FF0000"/>
                <w:kern w:val="0"/>
                <w:szCs w:val="21"/>
              </w:rPr>
              <w:t>★号条款</w:t>
            </w:r>
            <w:r w:rsidRPr="00791A75">
              <w:rPr>
                <w:rFonts w:ascii="宋体" w:hAnsi="宋体" w:hint="eastAsia"/>
                <w:b/>
                <w:color w:val="FF0000"/>
              </w:rPr>
              <w:t>要求的</w:t>
            </w:r>
            <w:r w:rsidRPr="00791A75">
              <w:rPr>
                <w:rFonts w:ascii="宋体" w:hAnsi="宋体" w:hint="eastAsia"/>
                <w:b/>
                <w:color w:val="FF0000"/>
                <w:szCs w:val="21"/>
              </w:rPr>
              <w:t>，采购单位有权拒绝签订合同，一切后果由投标人自行承担。</w:t>
            </w:r>
            <w:r>
              <w:rPr>
                <w:rFonts w:ascii="宋体" w:hAnsi="宋体" w:hint="eastAsia"/>
                <w:b/>
                <w:color w:val="FF0000"/>
                <w:szCs w:val="21"/>
              </w:rPr>
              <w:t>】</w:t>
            </w:r>
            <w:r w:rsidRPr="00791A75">
              <w:rPr>
                <w:rFonts w:ascii="宋体" w:hAnsi="宋体" w:hint="eastAsia"/>
                <w:b/>
                <w:color w:val="FF0000"/>
                <w:szCs w:val="21"/>
              </w:rPr>
              <w:t xml:space="preserve"> </w:t>
            </w:r>
          </w:p>
        </w:tc>
        <w:tc>
          <w:tcPr>
            <w:tcW w:w="3685" w:type="dxa"/>
            <w:vAlign w:val="center"/>
          </w:tcPr>
          <w:p w14:paraId="55ED108C" w14:textId="77777777" w:rsidR="004A6981" w:rsidRPr="00791A75" w:rsidRDefault="004A6981" w:rsidP="00542754">
            <w:pPr>
              <w:rPr>
                <w:rFonts w:ascii="宋体" w:hAnsi="宋体" w:cs="Arial"/>
                <w:sz w:val="18"/>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791A75">
              <w:rPr>
                <w:rFonts w:ascii="宋体" w:hAnsi="宋体" w:hint="eastAsia"/>
                <w:b/>
                <w:color w:val="FF0000"/>
                <w:kern w:val="0"/>
                <w:sz w:val="20"/>
                <w:szCs w:val="18"/>
              </w:rPr>
              <w:t>★</w:t>
            </w:r>
            <w:r w:rsidRPr="00791A75">
              <w:rPr>
                <w:rFonts w:ascii="宋体" w:hAnsi="宋体" w:cs="Arial" w:hint="eastAsia"/>
                <w:b/>
                <w:color w:val="0000FF"/>
                <w:sz w:val="20"/>
                <w:szCs w:val="18"/>
              </w:rPr>
              <w:t>号条款的要求”</w:t>
            </w:r>
            <w:r w:rsidRPr="00791A75">
              <w:rPr>
                <w:rFonts w:ascii="宋体" w:hAnsi="宋体" w:cs="Arial" w:hint="eastAsia"/>
                <w:color w:val="0000FF"/>
                <w:sz w:val="20"/>
                <w:szCs w:val="18"/>
              </w:rPr>
              <w:t>，</w:t>
            </w:r>
            <w:r w:rsidRPr="00AC0DE8">
              <w:rPr>
                <w:rFonts w:ascii="宋体" w:hAnsi="宋体" w:cs="Arial" w:hint="eastAsia"/>
                <w:b/>
                <w:color w:val="0000FF"/>
                <w:sz w:val="20"/>
                <w:szCs w:val="18"/>
              </w:rPr>
              <w:t>并提供相关证明文件</w:t>
            </w:r>
            <w:r w:rsidR="00B1149B" w:rsidRPr="00AB5BB0">
              <w:rPr>
                <w:rFonts w:ascii="宋体" w:hAnsi="宋体" w:cs="Arial" w:hint="eastAsia"/>
                <w:b/>
                <w:color w:val="0000FF"/>
                <w:sz w:val="20"/>
                <w:szCs w:val="18"/>
              </w:rPr>
              <w:t>（</w:t>
            </w:r>
            <w:r w:rsidR="00B1149B">
              <w:rPr>
                <w:rFonts w:ascii="宋体" w:hAnsi="宋体" w:cs="Arial" w:hint="eastAsia"/>
                <w:b/>
                <w:color w:val="0000FF"/>
                <w:sz w:val="20"/>
                <w:szCs w:val="18"/>
              </w:rPr>
              <w:t>如有），未按要求提供相应证明文件的视为负偏离</w:t>
            </w:r>
            <w:r>
              <w:rPr>
                <w:rFonts w:ascii="宋体" w:hAnsi="宋体" w:cs="Arial" w:hint="eastAsia"/>
                <w:color w:val="0000FF"/>
                <w:sz w:val="20"/>
                <w:szCs w:val="18"/>
              </w:rPr>
              <w:t>，</w:t>
            </w:r>
            <w:r w:rsidRPr="00791A75">
              <w:rPr>
                <w:rFonts w:ascii="宋体" w:hAnsi="宋体" w:cs="Arial" w:hint="eastAsia"/>
                <w:color w:val="0000FF"/>
                <w:sz w:val="20"/>
                <w:szCs w:val="18"/>
              </w:rPr>
              <w:t>无需另行编制填写内容。】</w:t>
            </w:r>
          </w:p>
        </w:tc>
        <w:tc>
          <w:tcPr>
            <w:tcW w:w="1418" w:type="dxa"/>
            <w:vAlign w:val="center"/>
          </w:tcPr>
          <w:p w14:paraId="02A0B363" w14:textId="77777777" w:rsidR="004A6981" w:rsidRPr="00722388" w:rsidRDefault="004A6981" w:rsidP="004A6981">
            <w:pPr>
              <w:ind w:leftChars="65" w:left="136"/>
              <w:jc w:val="center"/>
              <w:rPr>
                <w:rFonts w:ascii="宋体" w:hAnsi="宋体"/>
                <w:szCs w:val="21"/>
              </w:rPr>
            </w:pPr>
          </w:p>
        </w:tc>
        <w:tc>
          <w:tcPr>
            <w:tcW w:w="1134" w:type="dxa"/>
            <w:vAlign w:val="center"/>
          </w:tcPr>
          <w:p w14:paraId="6A0E9F59" w14:textId="77777777" w:rsidR="004A6981" w:rsidRPr="00722388" w:rsidRDefault="004A6981" w:rsidP="004A6981">
            <w:pPr>
              <w:ind w:left="2"/>
              <w:rPr>
                <w:rFonts w:ascii="宋体" w:hAnsi="宋体"/>
                <w:szCs w:val="21"/>
              </w:rPr>
            </w:pPr>
            <w:r>
              <w:rPr>
                <w:rFonts w:ascii="宋体" w:hAnsi="宋体" w:hint="eastAsia"/>
                <w:szCs w:val="21"/>
              </w:rPr>
              <w:t>如需附证明文件，应在此栏填写证明文件对应页码。</w:t>
            </w:r>
          </w:p>
        </w:tc>
      </w:tr>
      <w:tr w:rsidR="004A6981" w:rsidRPr="00722388" w14:paraId="36362675" w14:textId="77777777" w:rsidTr="004A6981">
        <w:trPr>
          <w:trHeight w:val="426"/>
          <w:jc w:val="center"/>
        </w:trPr>
        <w:tc>
          <w:tcPr>
            <w:tcW w:w="9881" w:type="dxa"/>
            <w:gridSpan w:val="5"/>
            <w:vAlign w:val="center"/>
          </w:tcPr>
          <w:p w14:paraId="0DF2C9D8" w14:textId="77777777"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14:paraId="6A219056" w14:textId="77777777" w:rsidTr="00D55FD4">
        <w:trPr>
          <w:trHeight w:val="2404"/>
          <w:jc w:val="center"/>
        </w:trPr>
        <w:tc>
          <w:tcPr>
            <w:tcW w:w="675" w:type="dxa"/>
            <w:vAlign w:val="center"/>
          </w:tcPr>
          <w:p w14:paraId="566E18D0" w14:textId="77777777" w:rsidR="004A6981" w:rsidRPr="00791A75" w:rsidRDefault="004A6981" w:rsidP="00CB0939">
            <w:pPr>
              <w:jc w:val="center"/>
              <w:rPr>
                <w:rFonts w:ascii="宋体" w:hAnsi="宋体"/>
                <w:szCs w:val="21"/>
              </w:rPr>
            </w:pPr>
            <w:r w:rsidRPr="00791A75">
              <w:rPr>
                <w:rFonts w:ascii="宋体" w:hAnsi="宋体" w:hint="eastAsia"/>
              </w:rPr>
              <w:t>1</w:t>
            </w:r>
          </w:p>
        </w:tc>
        <w:tc>
          <w:tcPr>
            <w:tcW w:w="2969" w:type="dxa"/>
            <w:vAlign w:val="center"/>
          </w:tcPr>
          <w:p w14:paraId="58BADA3F" w14:textId="77777777" w:rsidR="004A6981" w:rsidRPr="00791A75" w:rsidRDefault="004A6981" w:rsidP="00CB0939">
            <w:pPr>
              <w:rPr>
                <w:rFonts w:ascii="宋体" w:hAnsi="宋体"/>
                <w:szCs w:val="21"/>
              </w:rPr>
            </w:pPr>
            <w:r w:rsidRPr="00791A75">
              <w:rPr>
                <w:rFonts w:ascii="宋体" w:hAnsi="宋体" w:hint="eastAsia"/>
                <w:b/>
                <w:szCs w:val="21"/>
              </w:rPr>
              <w:t>此项内容为招标文件</w:t>
            </w:r>
            <w:r w:rsidRPr="0065769E">
              <w:rPr>
                <w:rFonts w:ascii="宋体" w:hAnsi="宋体" w:hint="eastAsia"/>
                <w:b/>
                <w:szCs w:val="21"/>
              </w:rPr>
              <w:t>第二章《项目需求》</w:t>
            </w:r>
            <w:r w:rsidRPr="00791A75">
              <w:rPr>
                <w:rFonts w:ascii="宋体" w:hAnsi="宋体" w:hint="eastAsia"/>
                <w:b/>
                <w:szCs w:val="21"/>
              </w:rPr>
              <w:t>中</w:t>
            </w:r>
            <w:r w:rsidRPr="00791A75">
              <w:rPr>
                <w:rFonts w:ascii="宋体" w:hAnsi="宋体" w:hint="eastAsia"/>
                <w:b/>
                <w:color w:val="FF0000"/>
                <w:szCs w:val="21"/>
              </w:rPr>
              <w:t>未带★</w:t>
            </w:r>
            <w:proofErr w:type="gramStart"/>
            <w:r w:rsidRPr="00791A75">
              <w:rPr>
                <w:rFonts w:ascii="宋体" w:hAnsi="宋体" w:hint="eastAsia"/>
                <w:b/>
                <w:color w:val="FF0000"/>
                <w:szCs w:val="21"/>
              </w:rPr>
              <w:t>号</w:t>
            </w:r>
            <w:r w:rsidRPr="00791A75">
              <w:rPr>
                <w:rFonts w:ascii="宋体" w:hAnsi="宋体" w:hint="eastAsia"/>
                <w:b/>
                <w:szCs w:val="21"/>
              </w:rPr>
              <w:t>内容</w:t>
            </w:r>
            <w:proofErr w:type="gramEnd"/>
            <w:r w:rsidRPr="00791A75">
              <w:rPr>
                <w:rFonts w:ascii="宋体" w:hAnsi="宋体" w:hint="eastAsia"/>
                <w:b/>
                <w:szCs w:val="21"/>
              </w:rPr>
              <w:t>的所有条款要求。</w:t>
            </w:r>
          </w:p>
        </w:tc>
        <w:tc>
          <w:tcPr>
            <w:tcW w:w="3685" w:type="dxa"/>
            <w:vAlign w:val="center"/>
          </w:tcPr>
          <w:p w14:paraId="1353984D" w14:textId="77777777" w:rsidR="004A6981" w:rsidRPr="00791A75" w:rsidRDefault="004A6981" w:rsidP="00CB0939">
            <w:pPr>
              <w:jc w:val="left"/>
              <w:rPr>
                <w:rFonts w:ascii="宋体" w:hAnsi="宋体" w:cs="Arial"/>
                <w:color w:val="0000FF"/>
                <w:sz w:val="20"/>
                <w:szCs w:val="18"/>
              </w:rPr>
            </w:pPr>
            <w:proofErr w:type="gramStart"/>
            <w:r w:rsidRPr="00791A75">
              <w:rPr>
                <w:rFonts w:ascii="宋体" w:hAnsi="宋体" w:cs="Arial" w:hint="eastAsia"/>
                <w:b/>
                <w:color w:val="0000FF"/>
                <w:sz w:val="20"/>
                <w:szCs w:val="18"/>
              </w:rPr>
              <w:t>【</w:t>
            </w:r>
            <w:proofErr w:type="gramEnd"/>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r>
              <w:rPr>
                <w:rFonts w:ascii="宋体" w:hAnsi="宋体" w:cs="Arial" w:hint="eastAsia"/>
                <w:color w:val="0000FF"/>
                <w:sz w:val="20"/>
                <w:szCs w:val="18"/>
              </w:rPr>
              <w:t>，</w:t>
            </w:r>
            <w:r w:rsidRPr="00AC0DE8">
              <w:rPr>
                <w:rFonts w:ascii="宋体" w:hAnsi="宋体" w:cs="Arial" w:hint="eastAsia"/>
                <w:b/>
                <w:color w:val="0000FF"/>
                <w:sz w:val="20"/>
                <w:szCs w:val="18"/>
              </w:rPr>
              <w:t>并提供相关证明文件</w:t>
            </w:r>
            <w:r w:rsidR="00B1149B" w:rsidRPr="00AB5BB0">
              <w:rPr>
                <w:rFonts w:ascii="宋体" w:hAnsi="宋体" w:cs="Arial" w:hint="eastAsia"/>
                <w:b/>
                <w:color w:val="0000FF"/>
                <w:sz w:val="20"/>
                <w:szCs w:val="18"/>
              </w:rPr>
              <w:t>（</w:t>
            </w:r>
            <w:r w:rsidR="00B1149B">
              <w:rPr>
                <w:rFonts w:ascii="宋体" w:hAnsi="宋体" w:cs="Arial" w:hint="eastAsia"/>
                <w:b/>
                <w:color w:val="0000FF"/>
                <w:sz w:val="20"/>
                <w:szCs w:val="18"/>
              </w:rPr>
              <w:t>如有），未按要求提供相应证明文件的视为负偏离</w:t>
            </w:r>
            <w:r w:rsidRPr="00791A75">
              <w:rPr>
                <w:rFonts w:ascii="宋体" w:hAnsi="宋体" w:cs="Arial" w:hint="eastAsia"/>
                <w:color w:val="0000FF"/>
                <w:sz w:val="20"/>
                <w:szCs w:val="18"/>
              </w:rPr>
              <w:t>；</w:t>
            </w:r>
          </w:p>
          <w:p w14:paraId="09068DA7" w14:textId="77777777" w:rsidR="004A6981" w:rsidRPr="00791A75"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418" w:type="dxa"/>
            <w:vAlign w:val="center"/>
          </w:tcPr>
          <w:p w14:paraId="5B7504AD" w14:textId="77777777" w:rsidR="004A6981" w:rsidRPr="00722388" w:rsidRDefault="004A6981" w:rsidP="004A6981">
            <w:pPr>
              <w:ind w:leftChars="65" w:left="136"/>
              <w:jc w:val="center"/>
              <w:rPr>
                <w:rFonts w:ascii="宋体" w:hAnsi="宋体"/>
                <w:szCs w:val="21"/>
              </w:rPr>
            </w:pPr>
          </w:p>
        </w:tc>
        <w:tc>
          <w:tcPr>
            <w:tcW w:w="1134" w:type="dxa"/>
            <w:vAlign w:val="center"/>
          </w:tcPr>
          <w:p w14:paraId="334145DA" w14:textId="77777777" w:rsidR="004A6981" w:rsidRPr="00722388" w:rsidRDefault="004A6981" w:rsidP="00542754">
            <w:pPr>
              <w:ind w:leftChars="27" w:left="57"/>
              <w:rPr>
                <w:rFonts w:ascii="宋体" w:hAnsi="宋体"/>
                <w:szCs w:val="21"/>
              </w:rPr>
            </w:pPr>
            <w:r>
              <w:rPr>
                <w:rFonts w:ascii="宋体" w:hAnsi="宋体" w:hint="eastAsia"/>
                <w:szCs w:val="21"/>
              </w:rPr>
              <w:t>如需附证明文件，应在此栏填写证明文件对应页码。</w:t>
            </w:r>
          </w:p>
        </w:tc>
      </w:tr>
    </w:tbl>
    <w:p w14:paraId="24AB32C6" w14:textId="77777777" w:rsidR="004A6981" w:rsidRDefault="004A6981" w:rsidP="004A6981">
      <w:pPr>
        <w:spacing w:line="360" w:lineRule="auto"/>
        <w:ind w:firstLineChars="201" w:firstLine="422"/>
      </w:pPr>
      <w:r>
        <w:rPr>
          <w:rFonts w:hint="eastAsia"/>
        </w:rPr>
        <w:t>填写说明：</w:t>
      </w:r>
    </w:p>
    <w:p w14:paraId="56C78F40" w14:textId="77777777" w:rsidR="004A6981" w:rsidRPr="00FF57DF" w:rsidRDefault="004A6981" w:rsidP="004A6981">
      <w:pPr>
        <w:spacing w:line="360" w:lineRule="auto"/>
        <w:ind w:firstLineChars="201" w:firstLine="422"/>
        <w:rPr>
          <w:rFonts w:asciiTheme="minorEastAsia" w:eastAsiaTheme="minorEastAsia" w:hAnsiTheme="minorEastAsia"/>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14:paraId="40CF625E" w14:textId="77777777"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（2）请投标人于“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w:t>
      </w:r>
      <w:proofErr w:type="gramStart"/>
      <w:r w:rsidRPr="00FF57DF">
        <w:rPr>
          <w:rFonts w:asciiTheme="minorEastAsia" w:eastAsiaTheme="minorEastAsia" w:hAnsiTheme="minorEastAsia" w:hint="eastAsia"/>
        </w:rPr>
        <w:t>作出</w:t>
      </w:r>
      <w:proofErr w:type="gramEnd"/>
      <w:r w:rsidRPr="00FF57DF">
        <w:rPr>
          <w:rFonts w:asciiTheme="minorEastAsia" w:eastAsiaTheme="minorEastAsia" w:hAnsiTheme="minorEastAsia" w:hint="eastAsia"/>
        </w:rPr>
        <w:t>响应情况描述， “偏离情况”栏中根据响应情况填写，没有达到要求的填“负偏离”，达到要求的填“无偏离”，优于要求的填“正偏离”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14:paraId="6EFD7B00" w14:textId="77777777" w:rsidR="007929D3" w:rsidRPr="004A6981" w:rsidRDefault="007929D3" w:rsidP="004A6981">
      <w:pPr>
        <w:snapToGrid w:val="0"/>
        <w:spacing w:line="360" w:lineRule="auto"/>
        <w:jc w:val="center"/>
      </w:pPr>
    </w:p>
    <w:p w14:paraId="0D649A73" w14:textId="77777777" w:rsidR="007929D3" w:rsidRPr="00722388" w:rsidRDefault="007929D3" w:rsidP="007929D3">
      <w:pPr>
        <w:adjustRightInd w:val="0"/>
        <w:snapToGrid w:val="0"/>
        <w:spacing w:line="300" w:lineRule="auto"/>
        <w:rPr>
          <w:rFonts w:eastAsia="楷体_GB2312"/>
          <w:snapToGrid w:val="0"/>
          <w:kern w:val="0"/>
        </w:rPr>
      </w:pPr>
    </w:p>
    <w:p w14:paraId="6785F389" w14:textId="77777777" w:rsidR="007929D3" w:rsidRPr="00722388" w:rsidRDefault="007929D3" w:rsidP="007929D3">
      <w:pPr>
        <w:adjustRightInd w:val="0"/>
        <w:snapToGrid w:val="0"/>
        <w:spacing w:line="300" w:lineRule="auto"/>
        <w:rPr>
          <w:rFonts w:eastAsia="楷体_GB2312"/>
          <w:snapToGrid w:val="0"/>
          <w:kern w:val="0"/>
        </w:rPr>
      </w:pPr>
    </w:p>
    <w:p w14:paraId="18DCACBB" w14:textId="77777777" w:rsidR="007929D3" w:rsidRDefault="007929D3" w:rsidP="007929D3">
      <w:pPr>
        <w:adjustRightInd w:val="0"/>
        <w:snapToGrid w:val="0"/>
        <w:spacing w:line="300" w:lineRule="auto"/>
        <w:rPr>
          <w:snapToGrid w:val="0"/>
          <w:kern w:val="0"/>
        </w:rPr>
      </w:pPr>
      <w:r>
        <w:rPr>
          <w:rFonts w:hint="eastAsia"/>
          <w:snapToGrid w:val="0"/>
          <w:kern w:val="0"/>
        </w:rPr>
        <w:t>投标单位：（盖章）</w:t>
      </w:r>
    </w:p>
    <w:p w14:paraId="64DB533B" w14:textId="77777777" w:rsidR="007929D3" w:rsidRDefault="007929D3" w:rsidP="007929D3">
      <w:pPr>
        <w:adjustRightInd w:val="0"/>
        <w:snapToGrid w:val="0"/>
        <w:spacing w:line="300" w:lineRule="auto"/>
        <w:rPr>
          <w:snapToGrid w:val="0"/>
          <w:kern w:val="0"/>
        </w:rPr>
      </w:pPr>
    </w:p>
    <w:p w14:paraId="4D14DB58" w14:textId="77777777" w:rsidR="007929D3" w:rsidRDefault="007929D3" w:rsidP="007929D3">
      <w:pPr>
        <w:adjustRightInd w:val="0"/>
        <w:snapToGrid w:val="0"/>
        <w:spacing w:line="300" w:lineRule="auto"/>
        <w:rPr>
          <w:snapToGrid w:val="0"/>
          <w:kern w:val="0"/>
        </w:rPr>
      </w:pPr>
    </w:p>
    <w:p w14:paraId="342FA1CD" w14:textId="77777777" w:rsidR="007929D3" w:rsidRDefault="007929D3" w:rsidP="007929D3">
      <w:pPr>
        <w:adjustRightInd w:val="0"/>
        <w:snapToGrid w:val="0"/>
        <w:spacing w:line="300" w:lineRule="auto"/>
        <w:rPr>
          <w:snapToGrid w:val="0"/>
          <w:kern w:val="0"/>
        </w:rPr>
      </w:pPr>
    </w:p>
    <w:p w14:paraId="225EFF5B" w14:textId="77777777"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14:paraId="3176FD48" w14:textId="77777777" w:rsidR="007929D3" w:rsidRDefault="007929D3" w:rsidP="007929D3">
      <w:pPr>
        <w:adjustRightInd w:val="0"/>
        <w:snapToGrid w:val="0"/>
        <w:spacing w:line="300" w:lineRule="auto"/>
        <w:rPr>
          <w:snapToGrid w:val="0"/>
          <w:kern w:val="0"/>
        </w:rPr>
      </w:pPr>
    </w:p>
    <w:p w14:paraId="3CDF87FA" w14:textId="77777777" w:rsidR="007929D3" w:rsidRDefault="007929D3" w:rsidP="007929D3">
      <w:pPr>
        <w:adjustRightInd w:val="0"/>
        <w:snapToGrid w:val="0"/>
        <w:spacing w:line="300" w:lineRule="auto"/>
        <w:rPr>
          <w:snapToGrid w:val="0"/>
          <w:kern w:val="0"/>
        </w:rPr>
      </w:pPr>
    </w:p>
    <w:p w14:paraId="66704CF9" w14:textId="77777777" w:rsidR="001F0CFA" w:rsidRDefault="007929D3" w:rsidP="00D55FD4">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7D45CD69" w14:textId="77777777" w:rsidR="00DA4E74" w:rsidRDefault="00DA4E74">
      <w:pPr>
        <w:widowControl/>
        <w:jc w:val="left"/>
        <w:rPr>
          <w:snapToGrid w:val="0"/>
          <w:kern w:val="0"/>
        </w:rPr>
      </w:pPr>
      <w:r>
        <w:rPr>
          <w:snapToGrid w:val="0"/>
          <w:kern w:val="0"/>
        </w:rPr>
        <w:br w:type="page"/>
      </w:r>
    </w:p>
    <w:p w14:paraId="79E636FE" w14:textId="77777777" w:rsidR="001F0CFA" w:rsidRDefault="001F0CFA" w:rsidP="00DA4E74">
      <w:pPr>
        <w:adjustRightInd w:val="0"/>
        <w:snapToGrid w:val="0"/>
        <w:spacing w:line="300" w:lineRule="auto"/>
        <w:jc w:val="left"/>
        <w:rPr>
          <w:snapToGrid w:val="0"/>
          <w:kern w:val="0"/>
        </w:rPr>
      </w:pPr>
    </w:p>
    <w:p w14:paraId="0FD8A63D" w14:textId="77777777"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sidRPr="00302461">
        <w:rPr>
          <w:rFonts w:asciiTheme="minorEastAsia" w:eastAsiaTheme="minorEastAsia" w:hAnsiTheme="minorEastAsia"/>
          <w:sz w:val="24"/>
        </w:rPr>
        <w:tab/>
      </w:r>
      <w:bookmarkStart w:id="75" w:name="_Toc44690437"/>
      <w:bookmarkStart w:id="76" w:name="_Toc44690710"/>
      <w:bookmarkStart w:id="77" w:name="_Toc44691169"/>
      <w:bookmarkStart w:id="78" w:name="_Toc44691401"/>
      <w:r w:rsidR="001F0CFA" w:rsidRPr="00302461">
        <w:rPr>
          <w:rFonts w:asciiTheme="minorEastAsia" w:eastAsiaTheme="minorEastAsia" w:hAnsiTheme="minorEastAsia" w:hint="eastAsia"/>
          <w:sz w:val="24"/>
        </w:rPr>
        <w:t xml:space="preserve">格式9  </w:t>
      </w:r>
      <w:bookmarkEnd w:id="75"/>
      <w:bookmarkEnd w:id="76"/>
      <w:bookmarkEnd w:id="77"/>
      <w:bookmarkEnd w:id="78"/>
      <w:r w:rsidR="007929D3" w:rsidRPr="00302461">
        <w:rPr>
          <w:rFonts w:asciiTheme="minorEastAsia" w:eastAsiaTheme="minorEastAsia" w:hAnsiTheme="minorEastAsia" w:hint="eastAsia"/>
          <w:sz w:val="24"/>
        </w:rPr>
        <w:t>招标文件要求的其他资料或投标人认为需要补充的资料</w:t>
      </w:r>
    </w:p>
    <w:p w14:paraId="056E1E4C" w14:textId="77777777" w:rsidR="001F0CFA" w:rsidRDefault="001F0CFA" w:rsidP="001F0CFA">
      <w:pPr>
        <w:spacing w:line="360" w:lineRule="auto"/>
        <w:jc w:val="center"/>
      </w:pPr>
    </w:p>
    <w:p w14:paraId="6C8CFC8F" w14:textId="77777777"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14:paraId="77C1E791" w14:textId="77777777" w:rsidR="001F0CFA" w:rsidRDefault="001F0CFA" w:rsidP="001F0CFA">
      <w:pPr>
        <w:adjustRightInd w:val="0"/>
        <w:snapToGrid w:val="0"/>
        <w:spacing w:line="360" w:lineRule="auto"/>
        <w:ind w:firstLineChars="200" w:firstLine="420"/>
        <w:rPr>
          <w:bCs/>
          <w:snapToGrid w:val="0"/>
          <w:kern w:val="0"/>
        </w:rPr>
      </w:pPr>
    </w:p>
    <w:p w14:paraId="64DD9BFC" w14:textId="77777777"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14:paraId="24B60B8F" w14:textId="77777777" w:rsidR="001F0CFA" w:rsidRDefault="001F0CFA" w:rsidP="001F0CFA">
      <w:pPr>
        <w:pStyle w:val="1"/>
        <w:keepNext w:val="0"/>
        <w:rPr>
          <w:b w:val="0"/>
          <w:snapToGrid w:val="0"/>
          <w:kern w:val="0"/>
          <w:sz w:val="52"/>
          <w:szCs w:val="52"/>
        </w:rPr>
      </w:pPr>
    </w:p>
    <w:p w14:paraId="76E62DD6" w14:textId="77777777" w:rsidR="00C3640A" w:rsidRDefault="00C3640A" w:rsidP="002836C6"/>
    <w:p w14:paraId="7779501E" w14:textId="77777777" w:rsidR="00C3640A" w:rsidRPr="00C3640A" w:rsidRDefault="00C3640A" w:rsidP="00C3640A"/>
    <w:p w14:paraId="040385F7" w14:textId="77777777" w:rsidR="00C3640A" w:rsidRPr="00C3640A" w:rsidRDefault="00C3640A" w:rsidP="00C3640A"/>
    <w:p w14:paraId="1636F9F9" w14:textId="77777777" w:rsidR="00C3640A" w:rsidRPr="00C3640A" w:rsidRDefault="00C3640A" w:rsidP="00C3640A"/>
    <w:p w14:paraId="5620837F" w14:textId="77777777" w:rsidR="00C3640A" w:rsidRPr="00C3640A" w:rsidRDefault="00C3640A" w:rsidP="00C3640A"/>
    <w:p w14:paraId="38618843" w14:textId="77777777" w:rsidR="00C3640A" w:rsidRPr="00C3640A" w:rsidRDefault="00C3640A" w:rsidP="00C3640A"/>
    <w:p w14:paraId="10B5461D" w14:textId="77777777" w:rsidR="00C3640A" w:rsidRPr="00C3640A" w:rsidRDefault="00C3640A" w:rsidP="00C3640A"/>
    <w:p w14:paraId="154F7CDC" w14:textId="77777777" w:rsidR="00C3640A" w:rsidRPr="00C3640A" w:rsidRDefault="00C3640A" w:rsidP="00C3640A"/>
    <w:p w14:paraId="2575D1D9" w14:textId="77777777" w:rsidR="00C3640A" w:rsidRPr="00C3640A" w:rsidRDefault="00C3640A" w:rsidP="00C3640A"/>
    <w:p w14:paraId="34004813" w14:textId="77777777" w:rsidR="00C3640A" w:rsidRPr="00C3640A" w:rsidRDefault="00C3640A" w:rsidP="00C3640A"/>
    <w:p w14:paraId="09D9DD5E" w14:textId="77777777" w:rsidR="00C3640A" w:rsidRPr="00C3640A" w:rsidRDefault="00C3640A" w:rsidP="00C3640A"/>
    <w:p w14:paraId="060E182C" w14:textId="77777777" w:rsidR="00C3640A" w:rsidRPr="00C3640A" w:rsidRDefault="00C3640A" w:rsidP="00C3640A"/>
    <w:p w14:paraId="65C20C3A" w14:textId="77777777" w:rsidR="00C3640A" w:rsidRPr="00C3640A" w:rsidRDefault="00C3640A" w:rsidP="00C3640A"/>
    <w:p w14:paraId="605BE868" w14:textId="77777777" w:rsidR="00C3640A" w:rsidRPr="00C3640A" w:rsidRDefault="00C3640A" w:rsidP="00C3640A"/>
    <w:p w14:paraId="40EFC7BB" w14:textId="77777777" w:rsidR="00C3640A" w:rsidRPr="00C3640A" w:rsidRDefault="00C3640A" w:rsidP="00C3640A"/>
    <w:p w14:paraId="49CE24A1" w14:textId="77777777" w:rsidR="00C3640A" w:rsidRPr="00C3640A" w:rsidRDefault="00C3640A" w:rsidP="00C3640A"/>
    <w:p w14:paraId="04600A36" w14:textId="77777777" w:rsidR="00C3640A" w:rsidRDefault="00C3640A" w:rsidP="00C3640A"/>
    <w:p w14:paraId="7374654C" w14:textId="77777777" w:rsidR="00C3640A" w:rsidRDefault="00C3640A" w:rsidP="00C3640A"/>
    <w:p w14:paraId="535F10D7" w14:textId="77777777" w:rsidR="001F0CFA" w:rsidRDefault="00C3640A" w:rsidP="00C3640A">
      <w:pPr>
        <w:tabs>
          <w:tab w:val="left" w:pos="1875"/>
        </w:tabs>
      </w:pPr>
      <w:r>
        <w:tab/>
      </w:r>
    </w:p>
    <w:p w14:paraId="0115E83E" w14:textId="77777777" w:rsidR="00C3640A" w:rsidRDefault="00C3640A" w:rsidP="00C3640A">
      <w:pPr>
        <w:tabs>
          <w:tab w:val="left" w:pos="1875"/>
        </w:tabs>
      </w:pPr>
    </w:p>
    <w:p w14:paraId="407B47B9" w14:textId="77777777" w:rsidR="00C3640A" w:rsidRDefault="00C3640A" w:rsidP="00C3640A">
      <w:pPr>
        <w:tabs>
          <w:tab w:val="left" w:pos="1875"/>
        </w:tabs>
      </w:pPr>
    </w:p>
    <w:p w14:paraId="547B5CB3" w14:textId="77777777" w:rsidR="00C3640A" w:rsidRDefault="00C3640A" w:rsidP="00C3640A">
      <w:pPr>
        <w:tabs>
          <w:tab w:val="left" w:pos="1875"/>
        </w:tabs>
      </w:pPr>
    </w:p>
    <w:p w14:paraId="1BA011D3" w14:textId="77777777" w:rsidR="00C3640A" w:rsidRDefault="00C3640A" w:rsidP="00C3640A">
      <w:pPr>
        <w:tabs>
          <w:tab w:val="left" w:pos="1875"/>
        </w:tabs>
      </w:pPr>
    </w:p>
    <w:p w14:paraId="66D89A7A" w14:textId="77777777" w:rsidR="00C3640A" w:rsidRDefault="00C3640A" w:rsidP="00C3640A">
      <w:pPr>
        <w:tabs>
          <w:tab w:val="left" w:pos="1875"/>
        </w:tabs>
      </w:pPr>
    </w:p>
    <w:p w14:paraId="1EAB1775" w14:textId="77777777" w:rsidR="00C3640A" w:rsidRDefault="00C3640A" w:rsidP="00C3640A">
      <w:pPr>
        <w:tabs>
          <w:tab w:val="left" w:pos="1875"/>
        </w:tabs>
      </w:pPr>
    </w:p>
    <w:p w14:paraId="24AFB4E1" w14:textId="77777777" w:rsidR="00C3640A" w:rsidRDefault="00C3640A" w:rsidP="00C3640A">
      <w:pPr>
        <w:tabs>
          <w:tab w:val="left" w:pos="1875"/>
        </w:tabs>
      </w:pPr>
    </w:p>
    <w:p w14:paraId="03BAD942" w14:textId="77777777" w:rsidR="00C3640A" w:rsidRDefault="00C3640A" w:rsidP="00C3640A">
      <w:pPr>
        <w:tabs>
          <w:tab w:val="left" w:pos="1875"/>
        </w:tabs>
      </w:pPr>
    </w:p>
    <w:p w14:paraId="322D7153" w14:textId="77777777" w:rsidR="00C3640A" w:rsidRDefault="00C3640A" w:rsidP="00C3640A">
      <w:pPr>
        <w:tabs>
          <w:tab w:val="left" w:pos="1875"/>
        </w:tabs>
      </w:pPr>
    </w:p>
    <w:p w14:paraId="14614769" w14:textId="77777777" w:rsidR="00C3640A" w:rsidRDefault="00C3640A" w:rsidP="00C3640A">
      <w:pPr>
        <w:tabs>
          <w:tab w:val="left" w:pos="1875"/>
        </w:tabs>
      </w:pPr>
    </w:p>
    <w:p w14:paraId="72FD3AD8" w14:textId="77777777" w:rsidR="00C3640A" w:rsidRDefault="00C3640A" w:rsidP="00C3640A">
      <w:pPr>
        <w:tabs>
          <w:tab w:val="left" w:pos="1875"/>
        </w:tabs>
      </w:pPr>
    </w:p>
    <w:p w14:paraId="77C7570B" w14:textId="77777777" w:rsidR="00DA4E74" w:rsidRDefault="00DA4E74">
      <w:pPr>
        <w:widowControl/>
        <w:jc w:val="left"/>
      </w:pPr>
      <w:r>
        <w:br w:type="page"/>
      </w:r>
    </w:p>
    <w:p w14:paraId="35633476" w14:textId="77777777" w:rsidR="00DA4E74" w:rsidRDefault="00DA4E74" w:rsidP="00C3640A">
      <w:pPr>
        <w:tabs>
          <w:tab w:val="left" w:pos="1875"/>
        </w:tabs>
      </w:pPr>
    </w:p>
    <w:p w14:paraId="39E06943" w14:textId="77777777" w:rsidR="00C3640A" w:rsidRDefault="00C3640A" w:rsidP="00827E2A">
      <w:pPr>
        <w:pStyle w:val="1"/>
      </w:pPr>
      <w:bookmarkStart w:id="79" w:name="_Toc45030762"/>
      <w:r w:rsidRPr="00555289">
        <w:rPr>
          <w:rFonts w:hint="eastAsia"/>
        </w:rPr>
        <w:t>第</w:t>
      </w:r>
      <w:r>
        <w:rPr>
          <w:rFonts w:hint="eastAsia"/>
        </w:rPr>
        <w:t>八</w:t>
      </w:r>
      <w:r w:rsidRPr="00555289">
        <w:rPr>
          <w:rFonts w:hint="eastAsia"/>
        </w:rPr>
        <w:t>章</w:t>
      </w:r>
      <w:r w:rsidRPr="00555289">
        <w:rPr>
          <w:rFonts w:hint="eastAsia"/>
        </w:rPr>
        <w:t xml:space="preserve">  </w:t>
      </w:r>
      <w:r w:rsidRPr="00C3640A">
        <w:rPr>
          <w:rFonts w:hint="eastAsia"/>
        </w:rPr>
        <w:t>合同条款</w:t>
      </w:r>
      <w:bookmarkEnd w:id="79"/>
    </w:p>
    <w:p w14:paraId="7132F35F" w14:textId="77777777" w:rsidR="00D22651" w:rsidRPr="005D569E" w:rsidRDefault="00D22651" w:rsidP="00C3640A">
      <w:pPr>
        <w:jc w:val="center"/>
        <w:rPr>
          <w:b/>
          <w:szCs w:val="21"/>
        </w:rPr>
      </w:pPr>
    </w:p>
    <w:p w14:paraId="4AAF8104" w14:textId="77777777"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w:t>
      </w:r>
      <w:proofErr w:type="gramStart"/>
      <w:r w:rsidRPr="003E5BD8">
        <w:rPr>
          <w:rFonts w:hint="eastAsia"/>
          <w:b/>
          <w:snapToGrid w:val="0"/>
          <w:kern w:val="0"/>
          <w:sz w:val="24"/>
        </w:rPr>
        <w:t>拟签订</w:t>
      </w:r>
      <w:proofErr w:type="gramEnd"/>
      <w:r w:rsidRPr="003E5BD8">
        <w:rPr>
          <w:rFonts w:hint="eastAsia"/>
          <w:b/>
          <w:snapToGrid w:val="0"/>
          <w:kern w:val="0"/>
          <w:sz w:val="24"/>
        </w:rPr>
        <w:t>的合同文本）</w:t>
      </w:r>
    </w:p>
    <w:p w14:paraId="49F559E2" w14:textId="77777777"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14:paraId="64860E5D" w14:textId="77777777" w:rsidR="00773B71" w:rsidRPr="00773B71" w:rsidRDefault="00773B71" w:rsidP="00773B71">
      <w:pPr>
        <w:pStyle w:val="ad"/>
        <w:spacing w:line="360" w:lineRule="auto"/>
        <w:ind w:firstLineChars="200" w:firstLine="482"/>
        <w:rPr>
          <w:rFonts w:ascii="Times New Roman" w:hAnsi="Times New Roman"/>
          <w:b/>
          <w:sz w:val="24"/>
        </w:rPr>
      </w:pPr>
    </w:p>
    <w:p w14:paraId="05E1E8C5" w14:textId="77777777"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14:paraId="46AB7F05" w14:textId="77777777"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14:paraId="3C34B829" w14:textId="77777777" w:rsidR="003C121F" w:rsidRPr="00FC4B63" w:rsidRDefault="003C121F" w:rsidP="003C121F">
      <w:pPr>
        <w:adjustRightInd w:val="0"/>
        <w:snapToGrid w:val="0"/>
        <w:spacing w:line="360" w:lineRule="auto"/>
        <w:rPr>
          <w:rFonts w:ascii="宋体" w:hAnsi="宋体"/>
          <w:szCs w:val="21"/>
        </w:rPr>
      </w:pPr>
    </w:p>
    <w:p w14:paraId="4D89D276" w14:textId="77777777"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w:t>
      </w:r>
      <w:r w:rsidRPr="00FC4B63">
        <w:rPr>
          <w:rFonts w:ascii="宋体" w:hAnsi="宋体" w:hint="eastAsia"/>
          <w:szCs w:val="21"/>
          <w:u w:val="single"/>
        </w:rPr>
        <w:t xml:space="preserve">                </w:t>
      </w:r>
      <w:r w:rsidRPr="00FC4B63">
        <w:rPr>
          <w:rFonts w:ascii="宋体" w:hAnsi="宋体" w:hint="eastAsia"/>
          <w:szCs w:val="21"/>
        </w:rPr>
        <w:t>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《中华人民共和国合同法》之规定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14:paraId="3B5BE357"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14:paraId="4F2D5EB7" w14:textId="77777777"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14:paraId="1A9771B8"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14:paraId="3EF24E26"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14:paraId="70ACEB62"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14:paraId="34CEF7CD"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14:paraId="03054E37"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w:t>
      </w:r>
      <w:proofErr w:type="gramStart"/>
      <w:r w:rsidRPr="00FC4B63">
        <w:rPr>
          <w:rFonts w:hAnsi="宋体" w:hint="eastAsia"/>
          <w:szCs w:val="21"/>
        </w:rPr>
        <w:t>向履行</w:t>
      </w:r>
      <w:proofErr w:type="gramEnd"/>
      <w:r w:rsidRPr="00FC4B63">
        <w:rPr>
          <w:rFonts w:hAnsi="宋体" w:hint="eastAsia"/>
          <w:szCs w:val="21"/>
        </w:rPr>
        <w:t>本合同有关的人员提供，也应注意保密并限于履行合同的必需范围。</w:t>
      </w:r>
    </w:p>
    <w:p w14:paraId="7D96462E"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14:paraId="090F4761"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14:paraId="2A32179A" w14:textId="77777777"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14:paraId="5EC02DBC"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14:paraId="0DA76762" w14:textId="77777777"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14:paraId="6A35C529"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14:paraId="2BD99654"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14:paraId="5568E596"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14:paraId="343C99DD"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4、_______________________</w:t>
      </w:r>
    </w:p>
    <w:p w14:paraId="13E77C1E"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14:paraId="329153A8" w14:textId="77777777"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14:paraId="0C4315D2"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14:paraId="04A8DF33"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14:paraId="5D876D0F"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14:paraId="2F6FC7DE"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14:paraId="6E536D4E"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14:paraId="11954B7D"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14:paraId="277DC185" w14:textId="77777777"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14:paraId="1E75CD41" w14:textId="77777777"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14:paraId="28500A76"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14:paraId="21AE0E29" w14:textId="77777777"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14:paraId="2D6204B3"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w:t>
      </w:r>
      <w:proofErr w:type="gramStart"/>
      <w:r w:rsidRPr="00FC4B63">
        <w:rPr>
          <w:rFonts w:ascii="宋体" w:hAnsi="宋体" w:hint="eastAsia"/>
          <w:szCs w:val="21"/>
        </w:rPr>
        <w:t>个</w:t>
      </w:r>
      <w:proofErr w:type="gramEnd"/>
      <w:r w:rsidRPr="00FC4B63">
        <w:rPr>
          <w:rFonts w:ascii="宋体" w:hAnsi="宋体" w:hint="eastAsia"/>
          <w:szCs w:val="21"/>
        </w:rPr>
        <w:t>阶段:</w:t>
      </w:r>
    </w:p>
    <w:p w14:paraId="245B1DA5"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14:paraId="568D1BE1"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14:paraId="7E7377E0"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14:paraId="2ECAD738" w14:textId="77777777"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3C121F">
        <w:rPr>
          <w:rFonts w:hAnsi="宋体" w:cs="宋体" w:hint="eastAsia"/>
          <w:szCs w:val="21"/>
          <w:u w:val="single"/>
        </w:rPr>
        <w:t xml:space="preserve">                </w:t>
      </w:r>
      <w:r w:rsidRPr="00FC4B63">
        <w:rPr>
          <w:rFonts w:hAnsi="宋体" w:hint="eastAsia"/>
          <w:bCs/>
          <w:szCs w:val="21"/>
        </w:rPr>
        <w:t>。</w:t>
      </w:r>
    </w:p>
    <w:p w14:paraId="36AF4926"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14:paraId="7D960D6B" w14:textId="77777777"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14:paraId="008DC12E" w14:textId="77777777"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14:paraId="5938A633" w14:textId="77777777"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14:paraId="6D4CDDF9"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r w:rsidRPr="00F51642">
        <w:rPr>
          <w:rFonts w:hAnsi="宋体" w:hint="eastAsia"/>
          <w:szCs w:val="21"/>
          <w:u w:val="single"/>
        </w:rPr>
        <w:t xml:space="preserve">        </w:t>
      </w:r>
      <w:r w:rsidRPr="00FC4B63">
        <w:rPr>
          <w:rFonts w:hAnsi="宋体" w:hint="eastAsia"/>
          <w:szCs w:val="21"/>
        </w:rPr>
        <w:t>。</w:t>
      </w:r>
    </w:p>
    <w:p w14:paraId="38EC90E5" w14:textId="77777777"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14:paraId="667F6958" w14:textId="77777777"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14:paraId="40F95219" w14:textId="77777777"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14:paraId="37CF6FF6" w14:textId="77777777"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14:paraId="2C06F2E8"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14:paraId="21A16D26"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14:paraId="48E50D7E"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14:paraId="16436794"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sidRPr="00EF2050">
        <w:rPr>
          <w:rFonts w:asciiTheme="minorEastAsia" w:hAnsiTheme="minorEastAsia"/>
          <w:szCs w:val="21"/>
        </w:rPr>
        <w:t>乙方的</w:t>
      </w:r>
      <w:r w:rsidRPr="00FC4B63">
        <w:rPr>
          <w:rFonts w:ascii="宋体" w:hAnsi="宋体" w:hint="eastAsia"/>
          <w:szCs w:val="21"/>
        </w:rPr>
        <w:t>投标文件；</w:t>
      </w:r>
    </w:p>
    <w:p w14:paraId="32E95336" w14:textId="77777777"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（3）本合同执行中共同签署的补充与修正文件。</w:t>
      </w:r>
    </w:p>
    <w:p w14:paraId="3C2A0C2B" w14:textId="77777777"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14:paraId="3421A763" w14:textId="77777777"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14:paraId="0A1F4BAC" w14:textId="77777777"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14:paraId="6DA6BCA1"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14:paraId="309F60B4"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14:paraId="6D4DA8BD" w14:textId="77777777"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14:paraId="574F4236" w14:textId="77777777" w:rsidR="003C121F" w:rsidRDefault="003C121F" w:rsidP="003C121F">
      <w:pPr>
        <w:snapToGrid w:val="0"/>
        <w:spacing w:line="360" w:lineRule="auto"/>
        <w:rPr>
          <w:rFonts w:ascii="宋体" w:hAnsi="宋体"/>
          <w:szCs w:val="21"/>
        </w:rPr>
      </w:pPr>
    </w:p>
    <w:p w14:paraId="16ABECA8" w14:textId="77777777"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 xml:space="preserve">章）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Pr>
          <w:rFonts w:asciiTheme="minorEastAsia" w:hAnsiTheme="minorEastAsia" w:hint="eastAsia"/>
          <w:szCs w:val="21"/>
        </w:rPr>
        <w:t xml:space="preserve">      </w:t>
      </w:r>
      <w:r w:rsidRPr="00EF2050">
        <w:rPr>
          <w:rFonts w:asciiTheme="minorEastAsia" w:hAnsiTheme="minorEastAsia"/>
          <w:szCs w:val="21"/>
        </w:rPr>
        <w:t>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14:paraId="5CA2B71B" w14:textId="77777777"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14:paraId="69576AFC" w14:textId="77777777"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委托代理人：</w:t>
      </w:r>
    </w:p>
    <w:p w14:paraId="59B04021" w14:textId="77777777"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w:t>
      </w:r>
      <w:r w:rsidRPr="00EF2050">
        <w:rPr>
          <w:rFonts w:asciiTheme="minorEastAsia" w:hAnsiTheme="minorEastAsia" w:hint="eastAsia"/>
          <w:szCs w:val="21"/>
        </w:rPr>
        <w:t xml:space="preserve">              </w:t>
      </w:r>
      <w:r w:rsidRPr="00EF2050">
        <w:rPr>
          <w:rFonts w:asciiTheme="minorEastAsia" w:hAnsiTheme="minorEastAsia"/>
          <w:szCs w:val="21"/>
        </w:rPr>
        <w:t xml:space="preserve">  日期：   年     月    日</w:t>
      </w:r>
    </w:p>
    <w:p w14:paraId="5999121F" w14:textId="77777777" w:rsidR="00D22651" w:rsidRPr="000F3B7A" w:rsidRDefault="00D22651" w:rsidP="00C3640A">
      <w:pPr>
        <w:jc w:val="center"/>
        <w:rPr>
          <w:b/>
          <w:sz w:val="52"/>
          <w:szCs w:val="52"/>
        </w:rPr>
      </w:pPr>
    </w:p>
    <w:p w14:paraId="60590AD3" w14:textId="77777777" w:rsidR="00C3640A" w:rsidRPr="00C3640A" w:rsidRDefault="00C3640A" w:rsidP="00C3640A">
      <w:pPr>
        <w:tabs>
          <w:tab w:val="left" w:pos="1875"/>
        </w:tabs>
      </w:pPr>
    </w:p>
    <w:sectPr w:rsidR="00C3640A"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E938" w14:textId="77777777" w:rsidR="000F4F35" w:rsidRDefault="000F4F35" w:rsidP="000D7D8E">
      <w:r>
        <w:separator/>
      </w:r>
    </w:p>
  </w:endnote>
  <w:endnote w:type="continuationSeparator" w:id="0">
    <w:p w14:paraId="7169BA48" w14:textId="77777777" w:rsidR="000F4F35" w:rsidRDefault="000F4F35" w:rsidP="000D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5BFC" w14:textId="77777777" w:rsidR="00C6664F" w:rsidRDefault="00C6664F">
    <w:pPr>
      <w:pStyle w:val="af0"/>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3E756A">
      <w:rPr>
        <w:rStyle w:val="af7"/>
        <w:noProof/>
      </w:rPr>
      <w:t>27</w:t>
    </w:r>
    <w:r>
      <w:rPr>
        <w:rStyle w:val="af7"/>
      </w:rPr>
      <w:fldChar w:fldCharType="end"/>
    </w:r>
  </w:p>
  <w:p w14:paraId="229A8221" w14:textId="77777777" w:rsidR="00C6664F" w:rsidRDefault="00C6664F">
    <w:pPr>
      <w:pStyle w:val="af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FDB5" w14:textId="77777777" w:rsidR="000F4F35" w:rsidRDefault="000F4F35" w:rsidP="000D7D8E">
      <w:r>
        <w:separator/>
      </w:r>
    </w:p>
  </w:footnote>
  <w:footnote w:type="continuationSeparator" w:id="0">
    <w:p w14:paraId="0DC3C08D" w14:textId="77777777" w:rsidR="000F4F35" w:rsidRDefault="000F4F35" w:rsidP="000D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C3BF" w14:textId="77777777" w:rsidR="00C6664F" w:rsidRPr="00B026E1" w:rsidRDefault="00C6664F" w:rsidP="006A610B">
    <w:pPr>
      <w:pStyle w:val="af1"/>
      <w:tabs>
        <w:tab w:val="center" w:pos="4819"/>
        <w:tab w:val="right" w:pos="9638"/>
      </w:tabs>
      <w:jc w:val="left"/>
    </w:pPr>
    <w:r>
      <w:tab/>
    </w:r>
    <w:r>
      <w:rPr>
        <w:rFonts w:hint="eastAsia"/>
      </w:rPr>
      <w:t>项目名称：</w:t>
    </w:r>
    <w:r w:rsidRPr="00B026E1">
      <w:rPr>
        <w:rFonts w:hint="eastAsia"/>
      </w:rPr>
      <w:t>大鹏办事处“生态环境管家”建设项目</w:t>
    </w:r>
    <w:r>
      <w:rPr>
        <w:rFonts w:hint="eastAsia"/>
      </w:rPr>
      <w:t xml:space="preserve">                                       </w:t>
    </w:r>
    <w:r>
      <w:rPr>
        <w:rFonts w:hint="eastAsia"/>
      </w:rPr>
      <w:t>项目编号：</w:t>
    </w:r>
    <w:r w:rsidRPr="00B026E1">
      <w:t>SZZZ2021-QC0018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4C2D20"/>
    <w:multiLevelType w:val="singleLevel"/>
    <w:tmpl w:val="E94C2D20"/>
    <w:lvl w:ilvl="0">
      <w:start w:val="9"/>
      <w:numFmt w:val="chineseCounting"/>
      <w:suff w:val="nothing"/>
      <w:lvlText w:val="%1、"/>
      <w:lvlJc w:val="left"/>
      <w:rPr>
        <w:rFonts w:hint="eastAsia"/>
      </w:rPr>
    </w:lvl>
  </w:abstractNum>
  <w:abstractNum w:abstractNumId="1"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15:restartNumberingAfterBreak="0">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15:restartNumberingAfterBreak="0">
    <w:nsid w:val="58CF8767"/>
    <w:multiLevelType w:val="singleLevel"/>
    <w:tmpl w:val="58CF8767"/>
    <w:lvl w:ilvl="0">
      <w:start w:val="1"/>
      <w:numFmt w:val="decimal"/>
      <w:suff w:val="nothing"/>
      <w:lvlText w:val="%1."/>
      <w:lvlJc w:val="left"/>
    </w:lvl>
  </w:abstractNum>
  <w:abstractNum w:abstractNumId="13" w15:restartNumberingAfterBreak="0">
    <w:nsid w:val="58CF899F"/>
    <w:multiLevelType w:val="singleLevel"/>
    <w:tmpl w:val="58CF899F"/>
    <w:lvl w:ilvl="0">
      <w:start w:val="2"/>
      <w:numFmt w:val="decimal"/>
      <w:suff w:val="nothing"/>
      <w:lvlText w:val="%1."/>
      <w:lvlJc w:val="left"/>
    </w:lvl>
  </w:abstractNum>
  <w:abstractNum w:abstractNumId="14" w15:restartNumberingAfterBreak="0">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6"/>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4D"/>
    <w:rsid w:val="00001F1C"/>
    <w:rsid w:val="000036D6"/>
    <w:rsid w:val="00003A46"/>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1510"/>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60526"/>
    <w:rsid w:val="000621B0"/>
    <w:rsid w:val="00062570"/>
    <w:rsid w:val="0006264D"/>
    <w:rsid w:val="0006301D"/>
    <w:rsid w:val="00064787"/>
    <w:rsid w:val="00064A61"/>
    <w:rsid w:val="00066813"/>
    <w:rsid w:val="000668F4"/>
    <w:rsid w:val="0006745C"/>
    <w:rsid w:val="00067D3F"/>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4F35"/>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51A9"/>
    <w:rsid w:val="00115CCC"/>
    <w:rsid w:val="0012030F"/>
    <w:rsid w:val="00120AB4"/>
    <w:rsid w:val="00120BE1"/>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30A"/>
    <w:rsid w:val="001E6BDB"/>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6D6"/>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966B0"/>
    <w:rsid w:val="002A0381"/>
    <w:rsid w:val="002A0425"/>
    <w:rsid w:val="002A0651"/>
    <w:rsid w:val="002A06BD"/>
    <w:rsid w:val="002A11FB"/>
    <w:rsid w:val="002A120C"/>
    <w:rsid w:val="002A1996"/>
    <w:rsid w:val="002A1F00"/>
    <w:rsid w:val="002A1F34"/>
    <w:rsid w:val="002A2185"/>
    <w:rsid w:val="002A21D9"/>
    <w:rsid w:val="002A334F"/>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698"/>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56A"/>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643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C1447"/>
    <w:rsid w:val="004C24DC"/>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5126"/>
    <w:rsid w:val="0056605B"/>
    <w:rsid w:val="005664D0"/>
    <w:rsid w:val="00566509"/>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7C4"/>
    <w:rsid w:val="00610A0E"/>
    <w:rsid w:val="00610D9A"/>
    <w:rsid w:val="00611ED2"/>
    <w:rsid w:val="00613239"/>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B99"/>
    <w:rsid w:val="00627E79"/>
    <w:rsid w:val="00631EC7"/>
    <w:rsid w:val="006335B0"/>
    <w:rsid w:val="00633D19"/>
    <w:rsid w:val="00633D42"/>
    <w:rsid w:val="00634056"/>
    <w:rsid w:val="00634CAD"/>
    <w:rsid w:val="00634E82"/>
    <w:rsid w:val="006363FA"/>
    <w:rsid w:val="00636979"/>
    <w:rsid w:val="006372D5"/>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71E"/>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335"/>
    <w:rsid w:val="0068574F"/>
    <w:rsid w:val="00686222"/>
    <w:rsid w:val="00686C68"/>
    <w:rsid w:val="00686F04"/>
    <w:rsid w:val="00686F62"/>
    <w:rsid w:val="00687043"/>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2BD1"/>
    <w:rsid w:val="006C3391"/>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3F39"/>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850"/>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74E8"/>
    <w:rsid w:val="00787E46"/>
    <w:rsid w:val="00790C65"/>
    <w:rsid w:val="007914C4"/>
    <w:rsid w:val="007929D3"/>
    <w:rsid w:val="00792CEB"/>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ACF"/>
    <w:rsid w:val="007C07D2"/>
    <w:rsid w:val="007C0C41"/>
    <w:rsid w:val="007C0E51"/>
    <w:rsid w:val="007C0F7B"/>
    <w:rsid w:val="007C12FC"/>
    <w:rsid w:val="007C1A56"/>
    <w:rsid w:val="007C22A2"/>
    <w:rsid w:val="007C2322"/>
    <w:rsid w:val="007C2370"/>
    <w:rsid w:val="007C26B9"/>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6E0F"/>
    <w:rsid w:val="007D7965"/>
    <w:rsid w:val="007E03E4"/>
    <w:rsid w:val="007E0EDD"/>
    <w:rsid w:val="007E0F1F"/>
    <w:rsid w:val="007E1165"/>
    <w:rsid w:val="007E13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2584"/>
    <w:rsid w:val="00862D18"/>
    <w:rsid w:val="008632E4"/>
    <w:rsid w:val="008637BB"/>
    <w:rsid w:val="008638FB"/>
    <w:rsid w:val="00864BA7"/>
    <w:rsid w:val="00864FA0"/>
    <w:rsid w:val="00864FD5"/>
    <w:rsid w:val="00866381"/>
    <w:rsid w:val="00867216"/>
    <w:rsid w:val="0086743B"/>
    <w:rsid w:val="00870CEF"/>
    <w:rsid w:val="0087154B"/>
    <w:rsid w:val="00871579"/>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1B2"/>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32C7"/>
    <w:rsid w:val="008C455A"/>
    <w:rsid w:val="008C4CA8"/>
    <w:rsid w:val="008C4EDA"/>
    <w:rsid w:val="008C5305"/>
    <w:rsid w:val="008C5566"/>
    <w:rsid w:val="008C562A"/>
    <w:rsid w:val="008C5863"/>
    <w:rsid w:val="008C6037"/>
    <w:rsid w:val="008C69A9"/>
    <w:rsid w:val="008C6D7A"/>
    <w:rsid w:val="008C7124"/>
    <w:rsid w:val="008C713E"/>
    <w:rsid w:val="008C7B9B"/>
    <w:rsid w:val="008D0D6B"/>
    <w:rsid w:val="008D0E73"/>
    <w:rsid w:val="008D14B9"/>
    <w:rsid w:val="008D1648"/>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3D69"/>
    <w:rsid w:val="00954226"/>
    <w:rsid w:val="00954658"/>
    <w:rsid w:val="00956153"/>
    <w:rsid w:val="009561B4"/>
    <w:rsid w:val="009565AE"/>
    <w:rsid w:val="00956AA3"/>
    <w:rsid w:val="009574B7"/>
    <w:rsid w:val="009605F6"/>
    <w:rsid w:val="00960662"/>
    <w:rsid w:val="009611D3"/>
    <w:rsid w:val="00961242"/>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589"/>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1E4E"/>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7B"/>
    <w:rsid w:val="00B011BD"/>
    <w:rsid w:val="00B01283"/>
    <w:rsid w:val="00B0153C"/>
    <w:rsid w:val="00B026E1"/>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704"/>
    <w:rsid w:val="00C54A87"/>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64F"/>
    <w:rsid w:val="00C667D0"/>
    <w:rsid w:val="00C66AD7"/>
    <w:rsid w:val="00C66CDE"/>
    <w:rsid w:val="00C66D7C"/>
    <w:rsid w:val="00C66E3C"/>
    <w:rsid w:val="00C67EA5"/>
    <w:rsid w:val="00C70107"/>
    <w:rsid w:val="00C70449"/>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AD4"/>
    <w:rsid w:val="00D52DBB"/>
    <w:rsid w:val="00D54B76"/>
    <w:rsid w:val="00D54E08"/>
    <w:rsid w:val="00D5508A"/>
    <w:rsid w:val="00D55828"/>
    <w:rsid w:val="00D55C1D"/>
    <w:rsid w:val="00D55FD4"/>
    <w:rsid w:val="00D56305"/>
    <w:rsid w:val="00D566F1"/>
    <w:rsid w:val="00D57388"/>
    <w:rsid w:val="00D61A0D"/>
    <w:rsid w:val="00D63F0E"/>
    <w:rsid w:val="00D63F45"/>
    <w:rsid w:val="00D64048"/>
    <w:rsid w:val="00D645A6"/>
    <w:rsid w:val="00D64E9D"/>
    <w:rsid w:val="00D65A11"/>
    <w:rsid w:val="00D65B91"/>
    <w:rsid w:val="00D66CD5"/>
    <w:rsid w:val="00D6707F"/>
    <w:rsid w:val="00D67145"/>
    <w:rsid w:val="00D70EFF"/>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A21"/>
    <w:rsid w:val="00DA5B16"/>
    <w:rsid w:val="00DA6B9A"/>
    <w:rsid w:val="00DA6CF1"/>
    <w:rsid w:val="00DA77DE"/>
    <w:rsid w:val="00DB2AEF"/>
    <w:rsid w:val="00DB2B51"/>
    <w:rsid w:val="00DB341C"/>
    <w:rsid w:val="00DB382B"/>
    <w:rsid w:val="00DB4525"/>
    <w:rsid w:val="00DB47A5"/>
    <w:rsid w:val="00DB4D17"/>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5D02"/>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1AE"/>
    <w:rsid w:val="00F3223F"/>
    <w:rsid w:val="00F3267F"/>
    <w:rsid w:val="00F33779"/>
    <w:rsid w:val="00F33B9C"/>
    <w:rsid w:val="00F340F6"/>
    <w:rsid w:val="00F34129"/>
    <w:rsid w:val="00F3424C"/>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2DFC"/>
    <w:rsid w:val="00F62F58"/>
    <w:rsid w:val="00F6340C"/>
    <w:rsid w:val="00F6362F"/>
    <w:rsid w:val="00F6381A"/>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314B"/>
    <w:rsid w:val="00FC39CA"/>
    <w:rsid w:val="00FC3AE8"/>
    <w:rsid w:val="00FC4A41"/>
    <w:rsid w:val="00FC5E6F"/>
    <w:rsid w:val="00FC6408"/>
    <w:rsid w:val="00FC7615"/>
    <w:rsid w:val="00FC7F4D"/>
    <w:rsid w:val="00FD058E"/>
    <w:rsid w:val="00FD05BC"/>
    <w:rsid w:val="00FD0E60"/>
    <w:rsid w:val="00FD2102"/>
    <w:rsid w:val="00FD2718"/>
    <w:rsid w:val="00FD3254"/>
    <w:rsid w:val="00FD3889"/>
    <w:rsid w:val="00FD45D6"/>
    <w:rsid w:val="00FD465C"/>
    <w:rsid w:val="00FD562A"/>
    <w:rsid w:val="00FD64EF"/>
    <w:rsid w:val="00FD7771"/>
    <w:rsid w:val="00FE0294"/>
    <w:rsid w:val="00FE18B4"/>
    <w:rsid w:val="00FE26CB"/>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B028F"/>
  <w15:docId w15:val="{C0898BEA-0DF0-4637-8145-5D6ABD8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59"/>
    <w:qFormat/>
    <w:rsid w:val="000D7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03BD6-90AC-4828-A1C6-5B73E920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52</Pages>
  <Words>4871</Words>
  <Characters>27767</Characters>
  <Application>Microsoft Office Word</Application>
  <DocSecurity>0</DocSecurity>
  <Lines>231</Lines>
  <Paragraphs>65</Paragraphs>
  <ScaleCrop>false</ScaleCrop>
  <Company>MC SYSTEM</Company>
  <LinksUpToDate>false</LinksUpToDate>
  <CharactersWithSpaces>32573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307</cp:revision>
  <cp:lastPrinted>2020-05-26T01:03:00Z</cp:lastPrinted>
  <dcterms:created xsi:type="dcterms:W3CDTF">2019-11-08T01:16:00Z</dcterms:created>
  <dcterms:modified xsi:type="dcterms:W3CDTF">2021-01-21T07:16:00Z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